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DC" w:rsidRDefault="00AC13DC" w:rsidP="00AC13DC">
      <w:pPr>
        <w:spacing w:line="360" w:lineRule="exact"/>
        <w:jc w:val="center"/>
        <w:rPr>
          <w:rFonts w:ascii="宋体" w:hAnsi="宋体" w:hint="eastAsia"/>
          <w:b/>
          <w:sz w:val="32"/>
          <w:szCs w:val="32"/>
        </w:rPr>
      </w:pPr>
      <w:r>
        <w:rPr>
          <w:rFonts w:ascii="宋体" w:hAnsi="宋体" w:hint="eastAsia"/>
          <w:b/>
          <w:sz w:val="32"/>
          <w:szCs w:val="32"/>
        </w:rPr>
        <w:t xml:space="preserve">第七部分 招标项目要求 </w:t>
      </w:r>
    </w:p>
    <w:p w:rsidR="00AC13DC" w:rsidRDefault="00AC13DC" w:rsidP="00AC13DC">
      <w:pPr>
        <w:spacing w:line="320" w:lineRule="exact"/>
        <w:jc w:val="left"/>
        <w:rPr>
          <w:rFonts w:ascii="宋体" w:hAnsi="宋体" w:hint="eastAsia"/>
          <w:sz w:val="24"/>
        </w:rPr>
      </w:pPr>
      <w:r>
        <w:rPr>
          <w:rFonts w:ascii="宋体" w:hAnsi="宋体" w:hint="eastAsia"/>
          <w:sz w:val="24"/>
        </w:rPr>
        <w:t>招标项目：海南热带海洋学院分析测试中心建设项目</w:t>
      </w:r>
    </w:p>
    <w:p w:rsidR="00AC13DC" w:rsidRDefault="00AC13DC" w:rsidP="00AC13DC">
      <w:pPr>
        <w:spacing w:line="320" w:lineRule="exact"/>
        <w:jc w:val="left"/>
        <w:rPr>
          <w:rFonts w:ascii="宋体" w:hAnsi="宋体" w:hint="eastAsia"/>
          <w:sz w:val="24"/>
        </w:rPr>
      </w:pPr>
      <w:r>
        <w:rPr>
          <w:rFonts w:ascii="宋体" w:hAnsi="宋体"/>
          <w:sz w:val="24"/>
        </w:rPr>
        <w:t>招标编号</w:t>
      </w:r>
      <w:r>
        <w:rPr>
          <w:rFonts w:ascii="宋体" w:hAnsi="宋体" w:hint="eastAsia"/>
          <w:sz w:val="24"/>
        </w:rPr>
        <w:t>：HNJY2019-4-33</w:t>
      </w:r>
    </w:p>
    <w:p w:rsidR="00AC13DC" w:rsidRPr="00D67C92" w:rsidRDefault="00AC13DC" w:rsidP="00AC13DC">
      <w:pPr>
        <w:rPr>
          <w:rFonts w:ascii="宋体" w:hAnsi="宋体" w:hint="eastAsia"/>
          <w:b/>
          <w:sz w:val="24"/>
        </w:rPr>
      </w:pPr>
      <w:r>
        <w:rPr>
          <w:rFonts w:ascii="宋体" w:hAnsi="宋体" w:hint="eastAsia"/>
          <w:sz w:val="24"/>
        </w:rPr>
        <w:t>设备清单：</w:t>
      </w:r>
      <w:r w:rsidRPr="00D67C92">
        <w:rPr>
          <w:rFonts w:ascii="宋体" w:hAnsi="宋体" w:hint="eastAsia"/>
          <w:b/>
          <w:sz w:val="24"/>
        </w:rPr>
        <w:t>A包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3"/>
        <w:gridCol w:w="1285"/>
        <w:gridCol w:w="5273"/>
        <w:gridCol w:w="600"/>
        <w:gridCol w:w="641"/>
      </w:tblGrid>
      <w:tr w:rsidR="00AC13DC" w:rsidRPr="00D67C92" w:rsidTr="007757F1">
        <w:tc>
          <w:tcPr>
            <w:tcW w:w="424" w:type="pct"/>
            <w:vAlign w:val="center"/>
          </w:tcPr>
          <w:p w:rsidR="00AC13DC" w:rsidRPr="00D67C92" w:rsidRDefault="00AC13DC" w:rsidP="007757F1">
            <w:pPr>
              <w:spacing w:line="240" w:lineRule="atLeast"/>
              <w:jc w:val="center"/>
              <w:rPr>
                <w:rFonts w:ascii="宋体" w:hAnsi="宋体"/>
                <w:kern w:val="0"/>
                <w:sz w:val="24"/>
              </w:rPr>
            </w:pPr>
            <w:r w:rsidRPr="00D67C92">
              <w:rPr>
                <w:rFonts w:ascii="宋体" w:hAnsi="宋体" w:cs="宋体" w:hint="eastAsia"/>
                <w:kern w:val="0"/>
                <w:sz w:val="24"/>
              </w:rPr>
              <w:t>序号</w:t>
            </w:r>
          </w:p>
        </w:tc>
        <w:tc>
          <w:tcPr>
            <w:tcW w:w="754" w:type="pct"/>
            <w:vAlign w:val="center"/>
          </w:tcPr>
          <w:p w:rsidR="00AC13DC" w:rsidRPr="00D67C92" w:rsidRDefault="00AC13DC" w:rsidP="007757F1">
            <w:pPr>
              <w:spacing w:line="240" w:lineRule="atLeast"/>
              <w:jc w:val="center"/>
              <w:rPr>
                <w:rFonts w:ascii="宋体" w:hAnsi="宋体"/>
                <w:kern w:val="0"/>
                <w:sz w:val="24"/>
              </w:rPr>
            </w:pPr>
            <w:r w:rsidRPr="00D67C92">
              <w:rPr>
                <w:rFonts w:ascii="宋体" w:hAnsi="宋体" w:cs="宋体" w:hint="eastAsia"/>
                <w:kern w:val="0"/>
                <w:sz w:val="24"/>
              </w:rPr>
              <w:t>名称</w:t>
            </w:r>
          </w:p>
        </w:tc>
        <w:tc>
          <w:tcPr>
            <w:tcW w:w="3094" w:type="pct"/>
            <w:vAlign w:val="center"/>
          </w:tcPr>
          <w:p w:rsidR="00AC13DC" w:rsidRPr="00D67C92" w:rsidRDefault="00AC13DC" w:rsidP="007757F1">
            <w:pPr>
              <w:spacing w:line="240" w:lineRule="atLeast"/>
              <w:jc w:val="center"/>
              <w:rPr>
                <w:rFonts w:ascii="宋体" w:hAnsi="宋体"/>
                <w:kern w:val="0"/>
                <w:sz w:val="24"/>
              </w:rPr>
            </w:pPr>
            <w:r w:rsidRPr="00D67C92">
              <w:rPr>
                <w:rFonts w:ascii="宋体" w:hAnsi="宋体" w:cs="宋体" w:hint="eastAsia"/>
                <w:kern w:val="0"/>
                <w:sz w:val="24"/>
              </w:rPr>
              <w:t>参考规格型号、技术参数、商务要求</w:t>
            </w:r>
          </w:p>
        </w:tc>
        <w:tc>
          <w:tcPr>
            <w:tcW w:w="352" w:type="pct"/>
            <w:vAlign w:val="center"/>
          </w:tcPr>
          <w:p w:rsidR="00AC13DC" w:rsidRPr="00D67C92" w:rsidRDefault="00AC13DC" w:rsidP="007757F1">
            <w:pPr>
              <w:spacing w:line="240" w:lineRule="atLeast"/>
              <w:jc w:val="center"/>
              <w:rPr>
                <w:rFonts w:ascii="宋体" w:hAnsi="宋体"/>
                <w:kern w:val="0"/>
                <w:sz w:val="24"/>
              </w:rPr>
            </w:pPr>
            <w:r w:rsidRPr="00D67C92">
              <w:rPr>
                <w:rFonts w:ascii="宋体" w:hAnsi="宋体" w:cs="宋体" w:hint="eastAsia"/>
                <w:kern w:val="0"/>
                <w:sz w:val="24"/>
              </w:rPr>
              <w:t>单位</w:t>
            </w:r>
          </w:p>
        </w:tc>
        <w:tc>
          <w:tcPr>
            <w:tcW w:w="376" w:type="pct"/>
            <w:vAlign w:val="center"/>
          </w:tcPr>
          <w:p w:rsidR="00AC13DC" w:rsidRPr="00D67C92" w:rsidRDefault="00AC13DC" w:rsidP="007757F1">
            <w:pPr>
              <w:spacing w:line="240" w:lineRule="atLeast"/>
              <w:jc w:val="center"/>
              <w:rPr>
                <w:rFonts w:ascii="宋体" w:hAnsi="宋体"/>
                <w:kern w:val="0"/>
                <w:sz w:val="24"/>
              </w:rPr>
            </w:pPr>
            <w:r w:rsidRPr="00D67C92">
              <w:rPr>
                <w:rFonts w:ascii="宋体" w:hAnsi="宋体" w:cs="宋体" w:hint="eastAsia"/>
                <w:kern w:val="0"/>
                <w:sz w:val="24"/>
              </w:rPr>
              <w:t>数量</w:t>
            </w:r>
          </w:p>
        </w:tc>
      </w:tr>
      <w:tr w:rsidR="00AC13DC" w:rsidRPr="00D67C92" w:rsidTr="007757F1">
        <w:tc>
          <w:tcPr>
            <w:tcW w:w="424" w:type="pct"/>
            <w:vAlign w:val="center"/>
          </w:tcPr>
          <w:p w:rsidR="00AC13DC" w:rsidRPr="00D67C92" w:rsidRDefault="00AC13DC" w:rsidP="007757F1">
            <w:pPr>
              <w:spacing w:line="240" w:lineRule="atLeast"/>
              <w:jc w:val="center"/>
              <w:rPr>
                <w:rFonts w:ascii="宋体" w:hAnsi="宋体" w:cs="宋体"/>
                <w:kern w:val="0"/>
                <w:sz w:val="24"/>
              </w:rPr>
            </w:pPr>
            <w:r w:rsidRPr="00D67C92">
              <w:rPr>
                <w:rFonts w:ascii="宋体" w:hAnsi="宋体" w:cs="宋体"/>
                <w:kern w:val="0"/>
                <w:sz w:val="24"/>
              </w:rPr>
              <w:t>1</w:t>
            </w:r>
          </w:p>
        </w:tc>
        <w:tc>
          <w:tcPr>
            <w:tcW w:w="754" w:type="pct"/>
            <w:tcBorders>
              <w:left w:val="nil"/>
            </w:tcBorders>
            <w:vAlign w:val="center"/>
          </w:tcPr>
          <w:p w:rsidR="00AC13DC" w:rsidRPr="00D67C92" w:rsidRDefault="00AC13DC" w:rsidP="007757F1">
            <w:pPr>
              <w:spacing w:line="240" w:lineRule="atLeast"/>
              <w:jc w:val="center"/>
              <w:rPr>
                <w:rFonts w:ascii="宋体" w:hAnsi="宋体"/>
                <w:kern w:val="0"/>
                <w:sz w:val="24"/>
              </w:rPr>
            </w:pPr>
            <w:r w:rsidRPr="00D67C92">
              <w:rPr>
                <w:rFonts w:ascii="宋体" w:hAnsi="宋体" w:cs="宋体" w:hint="eastAsia"/>
                <w:kern w:val="0"/>
                <w:sz w:val="24"/>
              </w:rPr>
              <w:t>场发射扫描电子显微镜</w:t>
            </w:r>
          </w:p>
        </w:tc>
        <w:tc>
          <w:tcPr>
            <w:tcW w:w="3094" w:type="pct"/>
            <w:tcBorders>
              <w:left w:val="nil"/>
            </w:tcBorders>
          </w:tcPr>
          <w:p w:rsidR="00AC13DC" w:rsidRPr="00D67C92" w:rsidRDefault="00AC13DC" w:rsidP="007757F1">
            <w:pPr>
              <w:rPr>
                <w:kern w:val="0"/>
                <w:sz w:val="24"/>
              </w:rPr>
            </w:pPr>
            <w:r w:rsidRPr="00D67C92">
              <w:rPr>
                <w:rFonts w:cs="宋体" w:hint="eastAsia"/>
                <w:kern w:val="0"/>
                <w:sz w:val="24"/>
              </w:rPr>
              <w:t>工作条件</w:t>
            </w:r>
          </w:p>
          <w:p w:rsidR="00AC13DC" w:rsidRPr="00D67C92" w:rsidRDefault="00AC13DC" w:rsidP="007757F1">
            <w:pPr>
              <w:rPr>
                <w:kern w:val="0"/>
                <w:sz w:val="24"/>
              </w:rPr>
            </w:pPr>
            <w:r w:rsidRPr="00D67C92">
              <w:rPr>
                <w:kern w:val="0"/>
                <w:sz w:val="24"/>
              </w:rPr>
              <w:t xml:space="preserve">1.1 </w:t>
            </w:r>
            <w:r w:rsidRPr="00D67C92">
              <w:rPr>
                <w:rFonts w:cs="宋体" w:hint="eastAsia"/>
                <w:kern w:val="0"/>
                <w:sz w:val="24"/>
              </w:rPr>
              <w:t>电力供应：</w:t>
            </w:r>
            <w:r w:rsidRPr="00D67C92">
              <w:rPr>
                <w:kern w:val="0"/>
                <w:sz w:val="24"/>
              </w:rPr>
              <w:t>220V</w:t>
            </w:r>
            <w:r w:rsidRPr="00D67C92">
              <w:rPr>
                <w:rFonts w:cs="宋体" w:hint="eastAsia"/>
                <w:kern w:val="0"/>
                <w:sz w:val="24"/>
              </w:rPr>
              <w:t>（</w:t>
            </w:r>
            <w:r w:rsidRPr="00D67C92">
              <w:rPr>
                <w:kern w:val="0"/>
                <w:sz w:val="24"/>
              </w:rPr>
              <w:sym w:font="Symbol" w:char="F0B1"/>
            </w:r>
            <w:r w:rsidRPr="00D67C92">
              <w:rPr>
                <w:kern w:val="0"/>
                <w:sz w:val="24"/>
              </w:rPr>
              <w:t>10%</w:t>
            </w:r>
            <w:r w:rsidRPr="00D67C92">
              <w:rPr>
                <w:rFonts w:cs="宋体" w:hint="eastAsia"/>
                <w:kern w:val="0"/>
                <w:sz w:val="24"/>
              </w:rPr>
              <w:t>），</w:t>
            </w:r>
            <w:r w:rsidRPr="00D67C92">
              <w:rPr>
                <w:kern w:val="0"/>
                <w:sz w:val="24"/>
              </w:rPr>
              <w:t>50Hz</w:t>
            </w:r>
          </w:p>
          <w:p w:rsidR="00AC13DC" w:rsidRPr="00D67C92" w:rsidRDefault="00AC13DC" w:rsidP="007757F1">
            <w:pPr>
              <w:rPr>
                <w:kern w:val="0"/>
                <w:sz w:val="24"/>
              </w:rPr>
            </w:pPr>
            <w:r w:rsidRPr="00D67C92">
              <w:rPr>
                <w:kern w:val="0"/>
                <w:sz w:val="24"/>
              </w:rPr>
              <w:t xml:space="preserve">1.2 </w:t>
            </w:r>
            <w:r w:rsidRPr="00D67C92">
              <w:rPr>
                <w:rFonts w:cs="宋体" w:hint="eastAsia"/>
                <w:kern w:val="0"/>
                <w:sz w:val="24"/>
              </w:rPr>
              <w:t>工作温度：</w:t>
            </w:r>
            <w:r w:rsidRPr="00D67C92">
              <w:rPr>
                <w:kern w:val="0"/>
                <w:sz w:val="24"/>
              </w:rPr>
              <w:t>15</w:t>
            </w:r>
            <w:r w:rsidRPr="00D67C92">
              <w:rPr>
                <w:kern w:val="0"/>
                <w:sz w:val="24"/>
              </w:rPr>
              <w:sym w:font="Symbol" w:char="F0B0"/>
            </w:r>
            <w:r w:rsidRPr="00D67C92">
              <w:rPr>
                <w:kern w:val="0"/>
                <w:sz w:val="24"/>
              </w:rPr>
              <w:t>C-25</w:t>
            </w:r>
            <w:r w:rsidRPr="00D67C92">
              <w:rPr>
                <w:kern w:val="0"/>
                <w:sz w:val="24"/>
              </w:rPr>
              <w:sym w:font="Symbol" w:char="F0B0"/>
            </w:r>
            <w:r w:rsidRPr="00D67C92">
              <w:rPr>
                <w:kern w:val="0"/>
                <w:sz w:val="24"/>
              </w:rPr>
              <w:t>C</w:t>
            </w:r>
          </w:p>
          <w:p w:rsidR="00AC13DC" w:rsidRPr="00D67C92" w:rsidRDefault="00AC13DC" w:rsidP="007757F1">
            <w:pPr>
              <w:rPr>
                <w:kern w:val="0"/>
                <w:sz w:val="24"/>
              </w:rPr>
            </w:pPr>
            <w:r w:rsidRPr="00D67C92">
              <w:rPr>
                <w:kern w:val="0"/>
                <w:sz w:val="24"/>
              </w:rPr>
              <w:t xml:space="preserve">1.3 </w:t>
            </w:r>
            <w:r w:rsidRPr="00D67C92">
              <w:rPr>
                <w:rFonts w:cs="宋体" w:hint="eastAsia"/>
                <w:kern w:val="0"/>
                <w:sz w:val="24"/>
              </w:rPr>
              <w:t>工作湿度：</w:t>
            </w:r>
            <w:r w:rsidRPr="00D67C92">
              <w:rPr>
                <w:kern w:val="0"/>
                <w:sz w:val="24"/>
              </w:rPr>
              <w:t>&lt; 60%</w:t>
            </w:r>
          </w:p>
          <w:p w:rsidR="00AC13DC" w:rsidRPr="00D67C92" w:rsidRDefault="00AC13DC" w:rsidP="007757F1">
            <w:pPr>
              <w:rPr>
                <w:kern w:val="0"/>
                <w:sz w:val="24"/>
              </w:rPr>
            </w:pPr>
            <w:r w:rsidRPr="00D67C92">
              <w:rPr>
                <w:kern w:val="0"/>
                <w:sz w:val="24"/>
              </w:rPr>
              <w:t xml:space="preserve">1.4 </w:t>
            </w:r>
            <w:r w:rsidRPr="00D67C92">
              <w:rPr>
                <w:rFonts w:cs="宋体" w:hint="eastAsia"/>
                <w:kern w:val="0"/>
                <w:sz w:val="24"/>
              </w:rPr>
              <w:t>连续工作时间：可连续运行操作</w:t>
            </w:r>
          </w:p>
          <w:p w:rsidR="00AC13DC" w:rsidRPr="00D67C92" w:rsidRDefault="00AC13DC" w:rsidP="007757F1">
            <w:pPr>
              <w:rPr>
                <w:kern w:val="0"/>
                <w:sz w:val="24"/>
              </w:rPr>
            </w:pPr>
            <w:r w:rsidRPr="00D67C92">
              <w:rPr>
                <w:kern w:val="0"/>
                <w:sz w:val="24"/>
              </w:rPr>
              <w:t xml:space="preserve">2. </w:t>
            </w:r>
            <w:r w:rsidRPr="00D67C92">
              <w:rPr>
                <w:rFonts w:cs="宋体" w:hint="eastAsia"/>
                <w:kern w:val="0"/>
                <w:sz w:val="24"/>
              </w:rPr>
              <w:t>技术规格</w:t>
            </w:r>
          </w:p>
          <w:p w:rsidR="00AC13DC" w:rsidRPr="00D67C92" w:rsidRDefault="00AC13DC" w:rsidP="007757F1">
            <w:pPr>
              <w:jc w:val="left"/>
              <w:rPr>
                <w:kern w:val="0"/>
                <w:sz w:val="24"/>
              </w:rPr>
            </w:pPr>
            <w:r w:rsidRPr="00D67C92">
              <w:rPr>
                <w:kern w:val="0"/>
                <w:sz w:val="24"/>
              </w:rPr>
              <w:t xml:space="preserve">2.1 </w:t>
            </w:r>
            <w:r w:rsidRPr="00D67C92">
              <w:rPr>
                <w:rFonts w:cs="宋体" w:hint="eastAsia"/>
                <w:kern w:val="0"/>
                <w:sz w:val="24"/>
              </w:rPr>
              <w:t>该仪器是先进的表面分析仪器。其由真空系统、电子光学系统、高位</w:t>
            </w:r>
            <w:r w:rsidRPr="00D67C92">
              <w:rPr>
                <w:kern w:val="0"/>
                <w:sz w:val="24"/>
              </w:rPr>
              <w:t>/</w:t>
            </w:r>
            <w:r w:rsidRPr="00D67C92">
              <w:rPr>
                <w:rFonts w:cs="宋体" w:hint="eastAsia"/>
                <w:kern w:val="0"/>
                <w:sz w:val="24"/>
              </w:rPr>
              <w:t>低位二次电子探测器、背散射电子探头、物镜等构成。附件包括</w:t>
            </w:r>
            <w:r w:rsidRPr="00D67C92">
              <w:rPr>
                <w:kern w:val="0"/>
                <w:sz w:val="24"/>
              </w:rPr>
              <w:t>X</w:t>
            </w:r>
            <w:r w:rsidRPr="00D67C92">
              <w:rPr>
                <w:rFonts w:cs="宋体" w:hint="eastAsia"/>
                <w:kern w:val="0"/>
                <w:sz w:val="24"/>
              </w:rPr>
              <w:t>射线能谱仪、离子溅射仪等。</w:t>
            </w:r>
          </w:p>
          <w:p w:rsidR="00AC13DC" w:rsidRPr="00D67C92" w:rsidRDefault="00AC13DC" w:rsidP="007757F1">
            <w:pPr>
              <w:rPr>
                <w:kern w:val="0"/>
                <w:sz w:val="24"/>
              </w:rPr>
            </w:pPr>
            <w:r w:rsidRPr="00D67C92">
              <w:rPr>
                <w:kern w:val="0"/>
                <w:sz w:val="24"/>
              </w:rPr>
              <w:t>2.2</w:t>
            </w:r>
            <w:r w:rsidRPr="00D67C92">
              <w:rPr>
                <w:rFonts w:cs="宋体" w:hint="eastAsia"/>
                <w:kern w:val="0"/>
                <w:sz w:val="24"/>
              </w:rPr>
              <w:t>技术规格</w:t>
            </w:r>
          </w:p>
          <w:p w:rsidR="00AC13DC" w:rsidRPr="00D67C92" w:rsidRDefault="00AC13DC" w:rsidP="007757F1">
            <w:pPr>
              <w:rPr>
                <w:kern w:val="0"/>
                <w:sz w:val="24"/>
              </w:rPr>
            </w:pPr>
            <w:r w:rsidRPr="00D67C92">
              <w:rPr>
                <w:rFonts w:cs="宋体" w:hint="eastAsia"/>
                <w:kern w:val="0"/>
                <w:sz w:val="24"/>
              </w:rPr>
              <w:t>★</w:t>
            </w:r>
            <w:r w:rsidRPr="00D67C92">
              <w:rPr>
                <w:kern w:val="0"/>
                <w:sz w:val="24"/>
              </w:rPr>
              <w:t>2.2.1</w:t>
            </w:r>
            <w:r w:rsidRPr="00D67C92">
              <w:rPr>
                <w:rFonts w:cs="宋体" w:hint="eastAsia"/>
                <w:kern w:val="0"/>
                <w:sz w:val="24"/>
              </w:rPr>
              <w:t>二次电子像分辨率：</w:t>
            </w:r>
            <w:r w:rsidRPr="00D67C92">
              <w:rPr>
                <w:kern w:val="0"/>
                <w:sz w:val="24"/>
              </w:rPr>
              <w:t>0.8nm ( 15 kV)</w:t>
            </w:r>
            <w:r w:rsidRPr="00D67C92">
              <w:rPr>
                <w:rFonts w:cs="宋体" w:hint="eastAsia"/>
                <w:kern w:val="0"/>
                <w:sz w:val="24"/>
              </w:rPr>
              <w:t>，</w:t>
            </w:r>
            <w:r w:rsidRPr="00D67C92">
              <w:rPr>
                <w:kern w:val="0"/>
                <w:sz w:val="24"/>
              </w:rPr>
              <w:t>1.0 nm ( 1 kV )</w:t>
            </w:r>
          </w:p>
          <w:p w:rsidR="00AC13DC" w:rsidRPr="00D67C92" w:rsidRDefault="00AC13DC" w:rsidP="007757F1">
            <w:pPr>
              <w:rPr>
                <w:kern w:val="0"/>
                <w:sz w:val="24"/>
              </w:rPr>
            </w:pPr>
            <w:r w:rsidRPr="00D67C92">
              <w:rPr>
                <w:rFonts w:cs="宋体" w:hint="eastAsia"/>
                <w:kern w:val="0"/>
                <w:sz w:val="24"/>
              </w:rPr>
              <w:t>★</w:t>
            </w:r>
            <w:r w:rsidRPr="00D67C92">
              <w:rPr>
                <w:kern w:val="0"/>
                <w:sz w:val="24"/>
              </w:rPr>
              <w:t>2.2.2</w:t>
            </w:r>
            <w:r w:rsidRPr="00D67C92">
              <w:rPr>
                <w:rFonts w:cs="宋体" w:hint="eastAsia"/>
                <w:kern w:val="0"/>
                <w:sz w:val="24"/>
              </w:rPr>
              <w:t>背散射电子像分辨率：</w:t>
            </w:r>
            <w:r w:rsidRPr="00D67C92">
              <w:rPr>
                <w:kern w:val="0"/>
                <w:sz w:val="24"/>
              </w:rPr>
              <w:t xml:space="preserve">1.5nm </w:t>
            </w:r>
          </w:p>
          <w:p w:rsidR="00AC13DC" w:rsidRPr="00D67C92" w:rsidRDefault="00AC13DC" w:rsidP="007757F1">
            <w:pPr>
              <w:rPr>
                <w:kern w:val="0"/>
                <w:sz w:val="24"/>
              </w:rPr>
            </w:pPr>
            <w:r w:rsidRPr="00D67C92">
              <w:rPr>
                <w:kern w:val="0"/>
                <w:sz w:val="24"/>
              </w:rPr>
              <w:t xml:space="preserve">2.2.3 </w:t>
            </w:r>
            <w:r w:rsidRPr="00D67C92">
              <w:rPr>
                <w:rFonts w:cs="宋体" w:hint="eastAsia"/>
                <w:kern w:val="0"/>
                <w:sz w:val="24"/>
              </w:rPr>
              <w:t>加速电压：</w:t>
            </w:r>
            <w:r w:rsidRPr="00D67C92">
              <w:rPr>
                <w:kern w:val="0"/>
                <w:sz w:val="24"/>
              </w:rPr>
              <w:t xml:space="preserve">0.1kV </w:t>
            </w:r>
            <w:r w:rsidRPr="00D67C92">
              <w:rPr>
                <w:rFonts w:cs="宋体" w:hint="eastAsia"/>
                <w:kern w:val="0"/>
                <w:sz w:val="24"/>
              </w:rPr>
              <w:t>～</w:t>
            </w:r>
            <w:r w:rsidRPr="00D67C92">
              <w:rPr>
                <w:kern w:val="0"/>
                <w:sz w:val="24"/>
              </w:rPr>
              <w:t xml:space="preserve"> 30kV</w:t>
            </w:r>
            <w:r w:rsidRPr="00D67C92">
              <w:rPr>
                <w:rFonts w:cs="宋体" w:hint="eastAsia"/>
                <w:kern w:val="0"/>
                <w:sz w:val="24"/>
              </w:rPr>
              <w:t>连续可调</w:t>
            </w:r>
          </w:p>
          <w:p w:rsidR="00AC13DC" w:rsidRPr="00D67C92" w:rsidRDefault="00AC13DC" w:rsidP="007757F1">
            <w:pPr>
              <w:rPr>
                <w:kern w:val="0"/>
                <w:sz w:val="24"/>
              </w:rPr>
            </w:pPr>
            <w:r w:rsidRPr="00D67C92">
              <w:rPr>
                <w:rFonts w:cs="宋体" w:hint="eastAsia"/>
                <w:kern w:val="0"/>
                <w:sz w:val="24"/>
              </w:rPr>
              <w:t>★</w:t>
            </w:r>
            <w:r w:rsidRPr="00D67C92">
              <w:rPr>
                <w:kern w:val="0"/>
                <w:sz w:val="24"/>
              </w:rPr>
              <w:t>2.2.4</w:t>
            </w:r>
            <w:r w:rsidRPr="00D67C92">
              <w:rPr>
                <w:rFonts w:cs="宋体" w:hint="eastAsia"/>
                <w:kern w:val="0"/>
                <w:sz w:val="24"/>
              </w:rPr>
              <w:t>束流范围：热场发射电子枪，数</w:t>
            </w:r>
            <w:r w:rsidRPr="00D67C92">
              <w:rPr>
                <w:kern w:val="0"/>
                <w:sz w:val="24"/>
              </w:rPr>
              <w:t>pA</w:t>
            </w:r>
            <w:r w:rsidRPr="00D67C92">
              <w:rPr>
                <w:rFonts w:cs="宋体" w:hint="eastAsia"/>
                <w:kern w:val="0"/>
                <w:sz w:val="24"/>
              </w:rPr>
              <w:t>～</w:t>
            </w:r>
            <w:r w:rsidRPr="00D67C92">
              <w:rPr>
                <w:kern w:val="0"/>
                <w:sz w:val="24"/>
              </w:rPr>
              <w:t>200nA(15kV)</w:t>
            </w:r>
            <w:r w:rsidRPr="00D67C92">
              <w:rPr>
                <w:rFonts w:cs="宋体" w:hint="eastAsia"/>
                <w:kern w:val="0"/>
                <w:sz w:val="24"/>
              </w:rPr>
              <w:t>，分析效率极高</w:t>
            </w:r>
          </w:p>
          <w:p w:rsidR="00AC13DC" w:rsidRPr="00D67C92" w:rsidRDefault="00AC13DC" w:rsidP="007757F1">
            <w:pPr>
              <w:rPr>
                <w:kern w:val="0"/>
                <w:sz w:val="24"/>
              </w:rPr>
            </w:pPr>
            <w:r w:rsidRPr="00D67C92">
              <w:rPr>
                <w:kern w:val="0"/>
                <w:sz w:val="24"/>
              </w:rPr>
              <w:t>2.2.5</w:t>
            </w:r>
            <w:r w:rsidRPr="00D67C92">
              <w:rPr>
                <w:rFonts w:cs="宋体" w:hint="eastAsia"/>
                <w:kern w:val="0"/>
                <w:sz w:val="24"/>
              </w:rPr>
              <w:t>放大倍率</w:t>
            </w:r>
            <w:r w:rsidRPr="00D67C92">
              <w:rPr>
                <w:kern w:val="0"/>
                <w:sz w:val="24"/>
              </w:rPr>
              <w:t xml:space="preserve">25X – 1,000,000X </w:t>
            </w:r>
            <w:r w:rsidRPr="00D67C92">
              <w:rPr>
                <w:rFonts w:cs="宋体" w:hint="eastAsia"/>
                <w:kern w:val="0"/>
                <w:sz w:val="24"/>
              </w:rPr>
              <w:t>；放大倍数粗、细模式连续可调，具有随着工作距离或加速电压的变化自动精确校正、补偿、预设功能</w:t>
            </w:r>
          </w:p>
          <w:p w:rsidR="00AC13DC" w:rsidRPr="00D67C92" w:rsidRDefault="00AC13DC" w:rsidP="007757F1">
            <w:pPr>
              <w:rPr>
                <w:kern w:val="0"/>
                <w:sz w:val="24"/>
              </w:rPr>
            </w:pPr>
            <w:r w:rsidRPr="00D67C92">
              <w:rPr>
                <w:kern w:val="0"/>
                <w:sz w:val="24"/>
              </w:rPr>
              <w:t xml:space="preserve">2.3 </w:t>
            </w:r>
            <w:r w:rsidRPr="00D67C92">
              <w:rPr>
                <w:rFonts w:cs="宋体" w:hint="eastAsia"/>
                <w:kern w:val="0"/>
                <w:sz w:val="24"/>
              </w:rPr>
              <w:t>电子光学系统</w:t>
            </w:r>
          </w:p>
          <w:p w:rsidR="00AC13DC" w:rsidRPr="00D67C92" w:rsidRDefault="00AC13DC" w:rsidP="007757F1">
            <w:pPr>
              <w:rPr>
                <w:kern w:val="0"/>
                <w:sz w:val="24"/>
              </w:rPr>
            </w:pPr>
            <w:r w:rsidRPr="00D67C92">
              <w:rPr>
                <w:kern w:val="0"/>
                <w:sz w:val="24"/>
              </w:rPr>
              <w:t>2.3.1</w:t>
            </w:r>
            <w:r w:rsidRPr="00D67C92">
              <w:rPr>
                <w:rFonts w:cs="宋体" w:hint="eastAsia"/>
                <w:kern w:val="0"/>
                <w:sz w:val="24"/>
              </w:rPr>
              <w:t>电子枪：浸没式肖特基（</w:t>
            </w:r>
            <w:r w:rsidRPr="00D67C92">
              <w:rPr>
                <w:kern w:val="0"/>
                <w:sz w:val="24"/>
              </w:rPr>
              <w:t>Schottky</w:t>
            </w:r>
            <w:r w:rsidRPr="00D67C92">
              <w:rPr>
                <w:rFonts w:cs="宋体" w:hint="eastAsia"/>
                <w:kern w:val="0"/>
                <w:sz w:val="24"/>
              </w:rPr>
              <w:t>）热场发射电子枪，自动合轴调整功能。</w:t>
            </w:r>
          </w:p>
          <w:p w:rsidR="00AC13DC" w:rsidRPr="00D67C92" w:rsidRDefault="00AC13DC" w:rsidP="007757F1">
            <w:pPr>
              <w:rPr>
                <w:kern w:val="0"/>
                <w:sz w:val="24"/>
              </w:rPr>
            </w:pPr>
            <w:r w:rsidRPr="00D67C92">
              <w:rPr>
                <w:rFonts w:cs="宋体" w:hint="eastAsia"/>
                <w:kern w:val="0"/>
                <w:sz w:val="24"/>
              </w:rPr>
              <w:t>★</w:t>
            </w:r>
            <w:r w:rsidRPr="00D67C92">
              <w:rPr>
                <w:kern w:val="0"/>
                <w:sz w:val="24"/>
              </w:rPr>
              <w:t xml:space="preserve">2.3.2 </w:t>
            </w:r>
            <w:r w:rsidRPr="00D67C92">
              <w:rPr>
                <w:rFonts w:cs="宋体" w:hint="eastAsia"/>
                <w:kern w:val="0"/>
                <w:sz w:val="24"/>
              </w:rPr>
              <w:t>电子枪寿命</w:t>
            </w:r>
            <w:r w:rsidRPr="00D67C92">
              <w:rPr>
                <w:kern w:val="0"/>
                <w:sz w:val="24"/>
              </w:rPr>
              <w:t xml:space="preserve">  </w:t>
            </w:r>
            <w:r w:rsidRPr="00D67C92">
              <w:rPr>
                <w:rFonts w:cs="宋体" w:hint="eastAsia"/>
                <w:kern w:val="0"/>
                <w:sz w:val="24"/>
              </w:rPr>
              <w:t>质保期≥</w:t>
            </w:r>
            <w:r w:rsidRPr="00D67C92">
              <w:rPr>
                <w:kern w:val="0"/>
                <w:sz w:val="24"/>
              </w:rPr>
              <w:t>3</w:t>
            </w:r>
            <w:r w:rsidRPr="00D67C92">
              <w:rPr>
                <w:rFonts w:cs="宋体" w:hint="eastAsia"/>
                <w:kern w:val="0"/>
                <w:sz w:val="24"/>
              </w:rPr>
              <w:t>年，业内平均寿命</w:t>
            </w:r>
            <w:r w:rsidRPr="00D67C92">
              <w:rPr>
                <w:kern w:val="0"/>
                <w:sz w:val="24"/>
              </w:rPr>
              <w:t>5</w:t>
            </w:r>
            <w:r w:rsidRPr="00D67C92">
              <w:rPr>
                <w:rFonts w:cs="宋体" w:hint="eastAsia"/>
                <w:kern w:val="0"/>
                <w:sz w:val="24"/>
              </w:rPr>
              <w:t>年以上</w:t>
            </w:r>
          </w:p>
          <w:p w:rsidR="00AC13DC" w:rsidRPr="00D67C92" w:rsidRDefault="00AC13DC" w:rsidP="007757F1">
            <w:pPr>
              <w:rPr>
                <w:kern w:val="0"/>
                <w:sz w:val="24"/>
              </w:rPr>
            </w:pPr>
            <w:r w:rsidRPr="00D67C92">
              <w:rPr>
                <w:kern w:val="0"/>
                <w:sz w:val="24"/>
              </w:rPr>
              <w:t xml:space="preserve">2.3.3 </w:t>
            </w:r>
            <w:r w:rsidRPr="00D67C92">
              <w:rPr>
                <w:rFonts w:cs="宋体" w:hint="eastAsia"/>
                <w:kern w:val="0"/>
                <w:sz w:val="24"/>
              </w:rPr>
              <w:t>聚光镜：</w:t>
            </w:r>
            <w:r w:rsidRPr="00D67C92">
              <w:rPr>
                <w:kern w:val="0"/>
                <w:sz w:val="24"/>
              </w:rPr>
              <w:t xml:space="preserve"> </w:t>
            </w:r>
            <w:r w:rsidRPr="00D67C92">
              <w:rPr>
                <w:rFonts w:cs="宋体" w:hint="eastAsia"/>
                <w:kern w:val="0"/>
                <w:sz w:val="24"/>
              </w:rPr>
              <w:t>电磁透镜会聚系统，束流强度可连续可调；光阑角度控制透镜自动控制束斑尺寸</w:t>
            </w:r>
            <w:r w:rsidRPr="00D67C92">
              <w:rPr>
                <w:kern w:val="0"/>
                <w:sz w:val="24"/>
              </w:rPr>
              <w:t>(</w:t>
            </w:r>
            <w:r w:rsidRPr="00D67C92">
              <w:rPr>
                <w:rFonts w:cs="宋体" w:hint="eastAsia"/>
                <w:kern w:val="0"/>
                <w:sz w:val="24"/>
              </w:rPr>
              <w:t>专利</w:t>
            </w:r>
            <w:r w:rsidRPr="00D67C92">
              <w:rPr>
                <w:kern w:val="0"/>
                <w:sz w:val="24"/>
              </w:rPr>
              <w:t xml:space="preserve">) </w:t>
            </w:r>
            <w:r w:rsidRPr="00D67C92">
              <w:rPr>
                <w:rFonts w:cs="宋体" w:hint="eastAsia"/>
                <w:kern w:val="0"/>
                <w:sz w:val="24"/>
              </w:rPr>
              <w:t>，</w:t>
            </w:r>
            <w:r w:rsidRPr="00D67C92">
              <w:rPr>
                <w:kern w:val="0"/>
                <w:sz w:val="24"/>
              </w:rPr>
              <w:t>20nA</w:t>
            </w:r>
            <w:r w:rsidRPr="00D67C92">
              <w:rPr>
                <w:rFonts w:cs="宋体" w:hint="eastAsia"/>
                <w:kern w:val="0"/>
                <w:sz w:val="24"/>
              </w:rPr>
              <w:t>以下无需手动切换光阑</w:t>
            </w:r>
          </w:p>
          <w:p w:rsidR="00AC13DC" w:rsidRPr="00D67C92" w:rsidRDefault="00AC13DC" w:rsidP="007757F1">
            <w:pPr>
              <w:rPr>
                <w:kern w:val="0"/>
                <w:sz w:val="24"/>
              </w:rPr>
            </w:pPr>
            <w:r w:rsidRPr="00D67C92">
              <w:rPr>
                <w:kern w:val="0"/>
                <w:sz w:val="24"/>
              </w:rPr>
              <w:t>2.3.4</w:t>
            </w:r>
            <w:r w:rsidRPr="00D67C92">
              <w:rPr>
                <w:rFonts w:cs="宋体" w:hint="eastAsia"/>
                <w:kern w:val="0"/>
                <w:sz w:val="24"/>
              </w:rPr>
              <w:t>物镜：最佳光阑角控制器</w:t>
            </w:r>
            <w:r w:rsidRPr="00D67C92">
              <w:rPr>
                <w:kern w:val="0"/>
                <w:sz w:val="24"/>
              </w:rPr>
              <w:t>ACL</w:t>
            </w:r>
            <w:r w:rsidRPr="00D67C92">
              <w:rPr>
                <w:rFonts w:cs="宋体" w:hint="eastAsia"/>
                <w:kern w:val="0"/>
                <w:sz w:val="24"/>
              </w:rPr>
              <w:t>系统，强励磁圆锥形物镜极靴</w:t>
            </w:r>
          </w:p>
          <w:p w:rsidR="00AC13DC" w:rsidRPr="00D67C92" w:rsidRDefault="00AC13DC" w:rsidP="007757F1">
            <w:pPr>
              <w:rPr>
                <w:kern w:val="0"/>
                <w:sz w:val="24"/>
              </w:rPr>
            </w:pPr>
            <w:r w:rsidRPr="00D67C92">
              <w:rPr>
                <w:kern w:val="0"/>
                <w:sz w:val="24"/>
              </w:rPr>
              <w:t>2.3.5</w:t>
            </w:r>
            <w:r w:rsidRPr="00D67C92">
              <w:rPr>
                <w:rFonts w:cs="宋体" w:hint="eastAsia"/>
                <w:kern w:val="0"/>
                <w:sz w:val="24"/>
              </w:rPr>
              <w:t>物镜光阑：</w:t>
            </w:r>
            <w:r w:rsidRPr="00D67C92">
              <w:rPr>
                <w:kern w:val="0"/>
                <w:sz w:val="24"/>
              </w:rPr>
              <w:t>4</w:t>
            </w:r>
            <w:r w:rsidRPr="00D67C92">
              <w:rPr>
                <w:rFonts w:cs="宋体" w:hint="eastAsia"/>
                <w:kern w:val="0"/>
                <w:sz w:val="24"/>
              </w:rPr>
              <w:t>级可调、</w:t>
            </w:r>
            <w:r w:rsidRPr="00D67C92">
              <w:rPr>
                <w:kern w:val="0"/>
                <w:sz w:val="24"/>
              </w:rPr>
              <w:t>X/Y</w:t>
            </w:r>
            <w:r w:rsidRPr="00D67C92">
              <w:rPr>
                <w:rFonts w:cs="宋体" w:hint="eastAsia"/>
                <w:kern w:val="0"/>
                <w:sz w:val="24"/>
              </w:rPr>
              <w:t>方向精细可调对中</w:t>
            </w:r>
            <w:r w:rsidRPr="00D67C92">
              <w:rPr>
                <w:kern w:val="0"/>
                <w:sz w:val="24"/>
              </w:rPr>
              <w:t>(20nA</w:t>
            </w:r>
            <w:r w:rsidRPr="00D67C92">
              <w:rPr>
                <w:rFonts w:cs="宋体" w:hint="eastAsia"/>
                <w:kern w:val="0"/>
                <w:sz w:val="24"/>
              </w:rPr>
              <w:t>以下无需手动切换光阑</w:t>
            </w:r>
            <w:r w:rsidRPr="00D67C92">
              <w:rPr>
                <w:kern w:val="0"/>
                <w:sz w:val="24"/>
              </w:rPr>
              <w:t>)</w:t>
            </w:r>
          </w:p>
          <w:p w:rsidR="00AC13DC" w:rsidRPr="00D67C92" w:rsidRDefault="00AC13DC" w:rsidP="007757F1">
            <w:pPr>
              <w:rPr>
                <w:kern w:val="0"/>
                <w:sz w:val="24"/>
              </w:rPr>
            </w:pPr>
            <w:r w:rsidRPr="00D67C92">
              <w:rPr>
                <w:kern w:val="0"/>
                <w:sz w:val="24"/>
              </w:rPr>
              <w:t>2.3.6</w:t>
            </w:r>
            <w:r w:rsidRPr="00D67C92">
              <w:rPr>
                <w:rFonts w:cs="宋体" w:hint="eastAsia"/>
                <w:kern w:val="0"/>
                <w:sz w:val="24"/>
              </w:rPr>
              <w:t>消像散器：八级电磁系统，具有自动消像散功能</w:t>
            </w:r>
          </w:p>
          <w:p w:rsidR="00AC13DC" w:rsidRPr="00D67C92" w:rsidRDefault="00AC13DC" w:rsidP="007757F1">
            <w:pPr>
              <w:rPr>
                <w:kern w:val="0"/>
                <w:sz w:val="24"/>
              </w:rPr>
            </w:pPr>
            <w:r w:rsidRPr="00D67C92">
              <w:rPr>
                <w:kern w:val="0"/>
                <w:sz w:val="24"/>
              </w:rPr>
              <w:t>2.3.7</w:t>
            </w:r>
            <w:r w:rsidRPr="00D67C92">
              <w:rPr>
                <w:rFonts w:cs="宋体" w:hint="eastAsia"/>
                <w:kern w:val="0"/>
                <w:sz w:val="24"/>
              </w:rPr>
              <w:t>扫描线圈：</w:t>
            </w:r>
            <w:r w:rsidRPr="00D67C92">
              <w:rPr>
                <w:kern w:val="0"/>
                <w:sz w:val="24"/>
              </w:rPr>
              <w:t>2</w:t>
            </w:r>
            <w:r w:rsidRPr="00D67C92">
              <w:rPr>
                <w:rFonts w:cs="宋体" w:hint="eastAsia"/>
                <w:kern w:val="0"/>
                <w:sz w:val="24"/>
              </w:rPr>
              <w:t>级电磁系统，具有扫描图像旋转连续可调，并随工作距离能自动旋转补偿等功能</w:t>
            </w:r>
          </w:p>
          <w:p w:rsidR="00AC13DC" w:rsidRPr="00D67C92" w:rsidRDefault="00AC13DC" w:rsidP="007757F1">
            <w:pPr>
              <w:rPr>
                <w:kern w:val="0"/>
                <w:sz w:val="24"/>
              </w:rPr>
            </w:pPr>
            <w:r w:rsidRPr="00D67C92">
              <w:rPr>
                <w:kern w:val="0"/>
                <w:sz w:val="24"/>
              </w:rPr>
              <w:t>2.3.8</w:t>
            </w:r>
            <w:r w:rsidRPr="00D67C92">
              <w:rPr>
                <w:rFonts w:cs="宋体" w:hint="eastAsia"/>
                <w:kern w:val="0"/>
                <w:sz w:val="24"/>
              </w:rPr>
              <w:t>自动调整功能：具有自动透镜控制、自动合</w:t>
            </w:r>
            <w:r w:rsidRPr="00D67C92">
              <w:rPr>
                <w:rFonts w:cs="宋体" w:hint="eastAsia"/>
                <w:kern w:val="0"/>
                <w:sz w:val="24"/>
              </w:rPr>
              <w:lastRenderedPageBreak/>
              <w:t>轴、自动聚焦、消像散、反差、亮度调节功能，样品台导航控制等功能，并兼有手动调整功能</w:t>
            </w:r>
          </w:p>
          <w:p w:rsidR="00AC13DC" w:rsidRPr="00D67C92" w:rsidRDefault="00AC13DC" w:rsidP="007757F1">
            <w:pPr>
              <w:rPr>
                <w:kern w:val="0"/>
                <w:sz w:val="24"/>
              </w:rPr>
            </w:pPr>
            <w:r w:rsidRPr="00D67C92">
              <w:rPr>
                <w:kern w:val="0"/>
                <w:sz w:val="24"/>
              </w:rPr>
              <w:t xml:space="preserve">2.4 </w:t>
            </w:r>
            <w:r w:rsidRPr="00D67C92">
              <w:rPr>
                <w:rFonts w:cs="宋体" w:hint="eastAsia"/>
                <w:kern w:val="0"/>
                <w:sz w:val="24"/>
              </w:rPr>
              <w:t>样品室和样品台</w:t>
            </w:r>
          </w:p>
          <w:p w:rsidR="00AC13DC" w:rsidRPr="00D67C92" w:rsidRDefault="00AC13DC" w:rsidP="007757F1">
            <w:pPr>
              <w:rPr>
                <w:kern w:val="0"/>
                <w:sz w:val="24"/>
              </w:rPr>
            </w:pPr>
            <w:r w:rsidRPr="00D67C92">
              <w:rPr>
                <w:kern w:val="0"/>
                <w:sz w:val="24"/>
              </w:rPr>
              <w:t>2.4.1</w:t>
            </w:r>
            <w:r w:rsidRPr="00D67C92">
              <w:rPr>
                <w:rFonts w:cs="宋体" w:hint="eastAsia"/>
                <w:kern w:val="0"/>
                <w:sz w:val="24"/>
              </w:rPr>
              <w:t>样品台：</w:t>
            </w:r>
            <w:r w:rsidRPr="00D67C92">
              <w:rPr>
                <w:kern w:val="0"/>
                <w:sz w:val="24"/>
              </w:rPr>
              <w:t>5</w:t>
            </w:r>
            <w:r w:rsidRPr="00D67C92">
              <w:rPr>
                <w:rFonts w:cs="宋体" w:hint="eastAsia"/>
                <w:kern w:val="0"/>
                <w:sz w:val="24"/>
              </w:rPr>
              <w:t>轴马达驱动全对中样品台</w:t>
            </w:r>
            <w:r w:rsidRPr="00D67C92">
              <w:rPr>
                <w:kern w:val="0"/>
                <w:sz w:val="24"/>
              </w:rPr>
              <w:t xml:space="preserve">, </w:t>
            </w:r>
            <w:r w:rsidRPr="00D67C92">
              <w:rPr>
                <w:rFonts w:cs="宋体" w:hint="eastAsia"/>
                <w:kern w:val="0"/>
                <w:sz w:val="24"/>
              </w:rPr>
              <w:t>示意图在监视器上显示</w:t>
            </w:r>
          </w:p>
          <w:p w:rsidR="00AC13DC" w:rsidRPr="00D67C92" w:rsidRDefault="00AC13DC" w:rsidP="007757F1">
            <w:pPr>
              <w:rPr>
                <w:kern w:val="0"/>
                <w:sz w:val="24"/>
              </w:rPr>
            </w:pPr>
            <w:r w:rsidRPr="00D67C92">
              <w:rPr>
                <w:kern w:val="0"/>
                <w:sz w:val="24"/>
              </w:rPr>
              <w:t>2.4.2</w:t>
            </w:r>
            <w:r w:rsidRPr="00D67C92">
              <w:rPr>
                <w:rFonts w:cs="宋体" w:hint="eastAsia"/>
                <w:kern w:val="0"/>
                <w:sz w:val="24"/>
              </w:rPr>
              <w:t>样品台移动范围</w:t>
            </w:r>
            <w:r w:rsidRPr="00D67C92">
              <w:rPr>
                <w:kern w:val="0"/>
                <w:sz w:val="24"/>
              </w:rPr>
              <w:t xml:space="preserve">: </w:t>
            </w:r>
            <w:r w:rsidRPr="00D67C92">
              <w:rPr>
                <w:rFonts w:cs="宋体" w:hint="eastAsia"/>
                <w:kern w:val="0"/>
                <w:sz w:val="24"/>
              </w:rPr>
              <w:t>行程：</w:t>
            </w:r>
            <w:r w:rsidRPr="00D67C92">
              <w:rPr>
                <w:kern w:val="0"/>
                <w:sz w:val="24"/>
              </w:rPr>
              <w:t>X</w:t>
            </w:r>
            <w:r w:rsidRPr="00D67C92">
              <w:rPr>
                <w:rFonts w:cs="宋体" w:hint="eastAsia"/>
                <w:kern w:val="0"/>
                <w:sz w:val="24"/>
              </w:rPr>
              <w:t>＝</w:t>
            </w:r>
            <w:r w:rsidRPr="00D67C92">
              <w:rPr>
                <w:kern w:val="0"/>
                <w:sz w:val="24"/>
              </w:rPr>
              <w:t>70mm, Y=50mm, Z=1- 40mm</w:t>
            </w:r>
            <w:r w:rsidRPr="00D67C92">
              <w:rPr>
                <w:rFonts w:cs="宋体" w:hint="eastAsia"/>
                <w:kern w:val="0"/>
                <w:sz w:val="24"/>
              </w:rPr>
              <w:t>，倾斜</w:t>
            </w:r>
            <w:r w:rsidRPr="00D67C92">
              <w:rPr>
                <w:kern w:val="0"/>
                <w:sz w:val="24"/>
              </w:rPr>
              <w:t>T=-5°- +70°,</w:t>
            </w:r>
            <w:r w:rsidRPr="00D67C92">
              <w:rPr>
                <w:rFonts w:cs="宋体" w:hint="eastAsia"/>
                <w:kern w:val="0"/>
                <w:sz w:val="24"/>
              </w:rPr>
              <w:t>旋转</w:t>
            </w:r>
            <w:r w:rsidRPr="00D67C92">
              <w:rPr>
                <w:kern w:val="0"/>
                <w:sz w:val="24"/>
              </w:rPr>
              <w:t>R=360°</w:t>
            </w:r>
          </w:p>
          <w:p w:rsidR="00AC13DC" w:rsidRPr="00D67C92" w:rsidRDefault="00AC13DC" w:rsidP="007757F1">
            <w:pPr>
              <w:rPr>
                <w:kern w:val="0"/>
                <w:sz w:val="24"/>
              </w:rPr>
            </w:pPr>
            <w:r w:rsidRPr="00D67C92">
              <w:rPr>
                <w:rFonts w:cs="宋体" w:hint="eastAsia"/>
                <w:kern w:val="0"/>
                <w:sz w:val="24"/>
              </w:rPr>
              <w:t>★</w:t>
            </w:r>
            <w:r w:rsidRPr="00D67C92">
              <w:rPr>
                <w:kern w:val="0"/>
                <w:sz w:val="24"/>
              </w:rPr>
              <w:t>2.4.3</w:t>
            </w:r>
            <w:r w:rsidRPr="00D67C92">
              <w:rPr>
                <w:rFonts w:cs="宋体" w:hint="eastAsia"/>
                <w:kern w:val="0"/>
                <w:sz w:val="24"/>
              </w:rPr>
              <w:t>样品更换：标配预抽室进行样品更换，保护系统清洁真空和电子枪寿命。</w:t>
            </w:r>
          </w:p>
          <w:p w:rsidR="00AC13DC" w:rsidRPr="00D67C92" w:rsidRDefault="00AC13DC" w:rsidP="007757F1">
            <w:pPr>
              <w:rPr>
                <w:kern w:val="0"/>
                <w:sz w:val="24"/>
              </w:rPr>
            </w:pPr>
            <w:r w:rsidRPr="00D67C92">
              <w:rPr>
                <w:kern w:val="0"/>
                <w:sz w:val="24"/>
              </w:rPr>
              <w:t>2.5</w:t>
            </w:r>
            <w:r w:rsidRPr="00D67C92">
              <w:rPr>
                <w:rFonts w:cs="宋体" w:hint="eastAsia"/>
                <w:kern w:val="0"/>
                <w:sz w:val="24"/>
              </w:rPr>
              <w:t>探测器及成像系统</w:t>
            </w:r>
          </w:p>
          <w:p w:rsidR="00AC13DC" w:rsidRPr="00D67C92" w:rsidRDefault="00AC13DC" w:rsidP="007757F1">
            <w:pPr>
              <w:rPr>
                <w:kern w:val="0"/>
                <w:sz w:val="24"/>
              </w:rPr>
            </w:pPr>
            <w:r w:rsidRPr="00D67C92">
              <w:rPr>
                <w:rFonts w:cs="宋体" w:hint="eastAsia"/>
                <w:kern w:val="0"/>
                <w:sz w:val="24"/>
              </w:rPr>
              <w:t>★</w:t>
            </w:r>
            <w:r w:rsidRPr="00D67C92">
              <w:rPr>
                <w:kern w:val="0"/>
                <w:sz w:val="24"/>
              </w:rPr>
              <w:t>2.5.1</w:t>
            </w:r>
            <w:r w:rsidRPr="00D67C92">
              <w:rPr>
                <w:rFonts w:cs="宋体" w:hint="eastAsia"/>
                <w:kern w:val="0"/>
                <w:sz w:val="24"/>
              </w:rPr>
              <w:t>标配高位二次电子探测器，低位二次电子探测器，</w:t>
            </w:r>
            <w:r w:rsidRPr="00D67C92">
              <w:rPr>
                <w:kern w:val="0"/>
                <w:sz w:val="24"/>
              </w:rPr>
              <w:t>LABE</w:t>
            </w:r>
            <w:r w:rsidRPr="00D67C92">
              <w:rPr>
                <w:rFonts w:cs="宋体" w:hint="eastAsia"/>
                <w:kern w:val="0"/>
                <w:sz w:val="24"/>
              </w:rPr>
              <w:t>背散射电子探测器，同时标配能量过滤器，可以混合二次电子及背散射电子信号</w:t>
            </w:r>
          </w:p>
          <w:p w:rsidR="00AC13DC" w:rsidRPr="00D67C92" w:rsidRDefault="00AC13DC" w:rsidP="007757F1">
            <w:pPr>
              <w:rPr>
                <w:kern w:val="0"/>
                <w:sz w:val="24"/>
              </w:rPr>
            </w:pPr>
            <w:r w:rsidRPr="00D67C92">
              <w:rPr>
                <w:kern w:val="0"/>
                <w:sz w:val="24"/>
              </w:rPr>
              <w:t>2.5.2</w:t>
            </w:r>
            <w:r w:rsidRPr="00D67C92">
              <w:rPr>
                <w:rFonts w:cs="宋体" w:hint="eastAsia"/>
                <w:kern w:val="0"/>
                <w:sz w:val="24"/>
              </w:rPr>
              <w:t>成像模式：同时得到二次电子像、背散射电子像，</w:t>
            </w:r>
            <w:r w:rsidRPr="00D67C92">
              <w:rPr>
                <w:kern w:val="0"/>
                <w:sz w:val="24"/>
              </w:rPr>
              <w:t>GB</w:t>
            </w:r>
            <w:r w:rsidRPr="00D67C92">
              <w:rPr>
                <w:rFonts w:cs="宋体" w:hint="eastAsia"/>
                <w:kern w:val="0"/>
                <w:sz w:val="24"/>
              </w:rPr>
              <w:t>模式等</w:t>
            </w:r>
          </w:p>
          <w:p w:rsidR="00AC13DC" w:rsidRPr="00D67C92" w:rsidRDefault="00AC13DC" w:rsidP="007757F1">
            <w:pPr>
              <w:rPr>
                <w:kern w:val="0"/>
                <w:sz w:val="24"/>
              </w:rPr>
            </w:pPr>
            <w:r w:rsidRPr="00D67C92">
              <w:rPr>
                <w:kern w:val="0"/>
                <w:sz w:val="24"/>
              </w:rPr>
              <w:t xml:space="preserve">2.6  </w:t>
            </w:r>
            <w:r w:rsidRPr="00D67C92">
              <w:rPr>
                <w:rFonts w:cs="宋体" w:hint="eastAsia"/>
                <w:kern w:val="0"/>
                <w:sz w:val="24"/>
              </w:rPr>
              <w:t>真空系统</w:t>
            </w:r>
          </w:p>
          <w:p w:rsidR="00AC13DC" w:rsidRPr="00D67C92" w:rsidRDefault="00AC13DC" w:rsidP="007757F1">
            <w:pPr>
              <w:rPr>
                <w:kern w:val="0"/>
                <w:sz w:val="24"/>
              </w:rPr>
            </w:pPr>
            <w:r w:rsidRPr="00D67C92">
              <w:rPr>
                <w:rFonts w:cs="宋体" w:hint="eastAsia"/>
                <w:kern w:val="0"/>
                <w:sz w:val="24"/>
              </w:rPr>
              <w:t>★</w:t>
            </w:r>
            <w:r w:rsidRPr="00D67C92">
              <w:rPr>
                <w:kern w:val="0"/>
                <w:sz w:val="24"/>
              </w:rPr>
              <w:t>2.6.1</w:t>
            </w:r>
            <w:r w:rsidRPr="00D67C92">
              <w:rPr>
                <w:rFonts w:cs="宋体" w:hint="eastAsia"/>
                <w:kern w:val="0"/>
                <w:sz w:val="24"/>
              </w:rPr>
              <w:t>真空度：电子枪室高真空：</w:t>
            </w:r>
            <w:r w:rsidRPr="00D67C92">
              <w:rPr>
                <w:kern w:val="0"/>
                <w:sz w:val="24"/>
              </w:rPr>
              <w:t xml:space="preserve">10-7Pa </w:t>
            </w:r>
            <w:r w:rsidRPr="00D67C92">
              <w:rPr>
                <w:rFonts w:cs="宋体" w:hint="eastAsia"/>
                <w:kern w:val="0"/>
                <w:sz w:val="24"/>
              </w:rPr>
              <w:t>，提供离子泵用专用</w:t>
            </w:r>
            <w:r w:rsidRPr="00D67C92">
              <w:rPr>
                <w:kern w:val="0"/>
                <w:sz w:val="24"/>
              </w:rPr>
              <w:t>UPS</w:t>
            </w:r>
            <w:r w:rsidRPr="00D67C92">
              <w:rPr>
                <w:rFonts w:cs="宋体" w:hint="eastAsia"/>
                <w:kern w:val="0"/>
                <w:sz w:val="24"/>
              </w:rPr>
              <w:t>，断电延时</w:t>
            </w:r>
            <w:r w:rsidRPr="00D67C92">
              <w:rPr>
                <w:kern w:val="0"/>
                <w:sz w:val="24"/>
              </w:rPr>
              <w:t>200</w:t>
            </w:r>
            <w:r w:rsidRPr="00D67C92">
              <w:rPr>
                <w:rFonts w:cs="宋体" w:hint="eastAsia"/>
                <w:kern w:val="0"/>
                <w:sz w:val="24"/>
              </w:rPr>
              <w:t>小时以上供电；样品室真空：</w:t>
            </w:r>
            <w:r w:rsidRPr="00D67C92">
              <w:rPr>
                <w:kern w:val="0"/>
                <w:sz w:val="24"/>
              </w:rPr>
              <w:t>10-4Pa</w:t>
            </w:r>
          </w:p>
          <w:p w:rsidR="00AC13DC" w:rsidRPr="00D67C92" w:rsidRDefault="00AC13DC" w:rsidP="007757F1">
            <w:pPr>
              <w:rPr>
                <w:kern w:val="0"/>
                <w:sz w:val="24"/>
              </w:rPr>
            </w:pPr>
            <w:r w:rsidRPr="00D67C92">
              <w:rPr>
                <w:kern w:val="0"/>
                <w:sz w:val="24"/>
              </w:rPr>
              <w:t>2.6.2</w:t>
            </w:r>
            <w:r w:rsidRPr="00D67C92">
              <w:rPr>
                <w:rFonts w:cs="宋体" w:hint="eastAsia"/>
                <w:kern w:val="0"/>
                <w:sz w:val="24"/>
              </w:rPr>
              <w:t>泵系统：磁悬浮分子泵</w:t>
            </w:r>
            <w:r w:rsidRPr="00D67C92">
              <w:rPr>
                <w:kern w:val="0"/>
                <w:sz w:val="24"/>
              </w:rPr>
              <w:t>(</w:t>
            </w:r>
            <w:r w:rsidRPr="00D67C92">
              <w:rPr>
                <w:rFonts w:cs="宋体" w:hint="eastAsia"/>
                <w:kern w:val="0"/>
                <w:sz w:val="24"/>
              </w:rPr>
              <w:t>无需</w:t>
            </w:r>
            <w:r w:rsidRPr="00D67C92">
              <w:rPr>
                <w:kern w:val="0"/>
                <w:sz w:val="24"/>
              </w:rPr>
              <w:t>UPS</w:t>
            </w:r>
            <w:r w:rsidRPr="00D67C92">
              <w:rPr>
                <w:rFonts w:cs="宋体" w:hint="eastAsia"/>
                <w:kern w:val="0"/>
                <w:sz w:val="24"/>
              </w:rPr>
              <w:t>保护的自充电式磁悬浮分子泵</w:t>
            </w:r>
            <w:r w:rsidRPr="00D67C92">
              <w:rPr>
                <w:kern w:val="0"/>
                <w:sz w:val="24"/>
              </w:rPr>
              <w:t>)</w:t>
            </w:r>
            <w:r w:rsidRPr="00D67C92">
              <w:rPr>
                <w:rFonts w:cs="宋体" w:hint="eastAsia"/>
                <w:kern w:val="0"/>
                <w:sz w:val="24"/>
              </w:rPr>
              <w:t>、</w:t>
            </w:r>
            <w:r w:rsidRPr="00D67C92">
              <w:rPr>
                <w:kern w:val="0"/>
                <w:sz w:val="24"/>
              </w:rPr>
              <w:t>2</w:t>
            </w:r>
            <w:r w:rsidRPr="00D67C92">
              <w:rPr>
                <w:rFonts w:cs="宋体" w:hint="eastAsia"/>
                <w:kern w:val="0"/>
                <w:sz w:val="24"/>
              </w:rPr>
              <w:t>个离子泵和机械泵</w:t>
            </w:r>
          </w:p>
          <w:p w:rsidR="00AC13DC" w:rsidRPr="00D67C92" w:rsidRDefault="00AC13DC" w:rsidP="007757F1">
            <w:pPr>
              <w:rPr>
                <w:kern w:val="0"/>
                <w:sz w:val="24"/>
              </w:rPr>
            </w:pPr>
            <w:r w:rsidRPr="00D67C92">
              <w:rPr>
                <w:kern w:val="0"/>
                <w:sz w:val="24"/>
              </w:rPr>
              <w:t xml:space="preserve">2.7 </w:t>
            </w:r>
            <w:r w:rsidRPr="00D67C92">
              <w:rPr>
                <w:rFonts w:cs="宋体" w:hint="eastAsia"/>
                <w:kern w:val="0"/>
                <w:sz w:val="24"/>
              </w:rPr>
              <w:t>图像处理系统</w:t>
            </w:r>
          </w:p>
          <w:p w:rsidR="00AC13DC" w:rsidRPr="00D67C92" w:rsidRDefault="00AC13DC" w:rsidP="007757F1">
            <w:pPr>
              <w:rPr>
                <w:kern w:val="0"/>
                <w:sz w:val="24"/>
              </w:rPr>
            </w:pPr>
            <w:r w:rsidRPr="00D67C92">
              <w:rPr>
                <w:kern w:val="0"/>
                <w:sz w:val="24"/>
              </w:rPr>
              <w:t xml:space="preserve">  2.7.1 </w:t>
            </w:r>
            <w:r w:rsidRPr="00D67C92">
              <w:rPr>
                <w:rFonts w:cs="宋体" w:hint="eastAsia"/>
                <w:kern w:val="0"/>
                <w:sz w:val="24"/>
              </w:rPr>
              <w:t>图像处理软件</w:t>
            </w:r>
            <w:r w:rsidRPr="00D67C92">
              <w:rPr>
                <w:kern w:val="0"/>
                <w:sz w:val="24"/>
              </w:rPr>
              <w:t xml:space="preserve">    </w:t>
            </w:r>
            <w:r w:rsidRPr="00D67C92">
              <w:rPr>
                <w:rFonts w:cs="宋体" w:hint="eastAsia"/>
                <w:kern w:val="0"/>
                <w:sz w:val="24"/>
              </w:rPr>
              <w:t>进行图像的处理、测量和编排实验报告</w:t>
            </w:r>
          </w:p>
          <w:p w:rsidR="00AC13DC" w:rsidRPr="00D67C92" w:rsidRDefault="00AC13DC" w:rsidP="007757F1">
            <w:pPr>
              <w:rPr>
                <w:kern w:val="0"/>
                <w:sz w:val="24"/>
              </w:rPr>
            </w:pPr>
            <w:r w:rsidRPr="00D67C92">
              <w:rPr>
                <w:kern w:val="0"/>
                <w:sz w:val="24"/>
              </w:rPr>
              <w:t xml:space="preserve">  2.7.2 </w:t>
            </w:r>
            <w:r w:rsidRPr="00D67C92">
              <w:rPr>
                <w:rFonts w:cs="宋体" w:hint="eastAsia"/>
                <w:kern w:val="0"/>
                <w:sz w:val="24"/>
              </w:rPr>
              <w:t>图像显示</w:t>
            </w:r>
            <w:r w:rsidRPr="00D67C92">
              <w:rPr>
                <w:kern w:val="0"/>
                <w:sz w:val="24"/>
              </w:rPr>
              <w:t xml:space="preserve">        1280×1024</w:t>
            </w:r>
          </w:p>
          <w:p w:rsidR="00AC13DC" w:rsidRPr="00D67C92" w:rsidRDefault="00AC13DC" w:rsidP="007757F1">
            <w:pPr>
              <w:rPr>
                <w:kern w:val="0"/>
                <w:sz w:val="24"/>
              </w:rPr>
            </w:pPr>
            <w:r w:rsidRPr="00D67C92">
              <w:rPr>
                <w:kern w:val="0"/>
                <w:sz w:val="24"/>
              </w:rPr>
              <w:t xml:space="preserve">  2.7.3 </w:t>
            </w:r>
            <w:r w:rsidRPr="00D67C92">
              <w:rPr>
                <w:rFonts w:cs="宋体" w:hint="eastAsia"/>
                <w:kern w:val="0"/>
                <w:sz w:val="24"/>
              </w:rPr>
              <w:t>图像存储</w:t>
            </w:r>
            <w:r w:rsidRPr="00D67C92">
              <w:rPr>
                <w:kern w:val="0"/>
                <w:sz w:val="24"/>
              </w:rPr>
              <w:t xml:space="preserve">       1280×1024</w:t>
            </w:r>
            <w:r w:rsidRPr="00D67C92">
              <w:rPr>
                <w:rFonts w:cs="宋体" w:hint="eastAsia"/>
                <w:kern w:val="0"/>
                <w:sz w:val="24"/>
              </w:rPr>
              <w:t>，</w:t>
            </w:r>
            <w:r w:rsidRPr="00D67C92">
              <w:rPr>
                <w:kern w:val="0"/>
                <w:sz w:val="24"/>
              </w:rPr>
              <w:t xml:space="preserve"> 2560×2048</w:t>
            </w:r>
            <w:r w:rsidRPr="00D67C92">
              <w:rPr>
                <w:rFonts w:cs="宋体" w:hint="eastAsia"/>
                <w:kern w:val="0"/>
                <w:sz w:val="24"/>
              </w:rPr>
              <w:t>，</w:t>
            </w:r>
            <w:r w:rsidRPr="00D67C92">
              <w:rPr>
                <w:kern w:val="0"/>
                <w:sz w:val="24"/>
              </w:rPr>
              <w:t xml:space="preserve"> 5120×3840</w:t>
            </w:r>
          </w:p>
          <w:p w:rsidR="00AC13DC" w:rsidRPr="00D67C92" w:rsidRDefault="00AC13DC" w:rsidP="007757F1">
            <w:pPr>
              <w:rPr>
                <w:kern w:val="0"/>
                <w:sz w:val="24"/>
              </w:rPr>
            </w:pPr>
            <w:r w:rsidRPr="00D67C92">
              <w:rPr>
                <w:kern w:val="0"/>
                <w:sz w:val="24"/>
              </w:rPr>
              <w:t xml:space="preserve">2.8 </w:t>
            </w:r>
            <w:r w:rsidRPr="00D67C92">
              <w:rPr>
                <w:rFonts w:cs="宋体" w:hint="eastAsia"/>
                <w:kern w:val="0"/>
                <w:sz w:val="24"/>
              </w:rPr>
              <w:t>电脑系统</w:t>
            </w:r>
          </w:p>
          <w:p w:rsidR="00AC13DC" w:rsidRPr="00D67C92" w:rsidRDefault="00AC13DC" w:rsidP="007757F1">
            <w:pPr>
              <w:rPr>
                <w:kern w:val="0"/>
                <w:sz w:val="24"/>
              </w:rPr>
            </w:pPr>
            <w:r w:rsidRPr="00D67C92">
              <w:rPr>
                <w:kern w:val="0"/>
                <w:sz w:val="24"/>
              </w:rPr>
              <w:t xml:space="preserve">2.8.1  </w:t>
            </w:r>
            <w:r w:rsidRPr="00D67C92">
              <w:rPr>
                <w:rFonts w:cs="宋体" w:hint="eastAsia"/>
                <w:kern w:val="0"/>
                <w:sz w:val="24"/>
              </w:rPr>
              <w:t>操作系统</w:t>
            </w:r>
            <w:r w:rsidRPr="00D67C92">
              <w:rPr>
                <w:kern w:val="0"/>
                <w:sz w:val="24"/>
              </w:rPr>
              <w:t xml:space="preserve">       Windows 7</w:t>
            </w:r>
          </w:p>
          <w:p w:rsidR="00AC13DC" w:rsidRPr="00D67C92" w:rsidRDefault="00AC13DC" w:rsidP="007757F1">
            <w:pPr>
              <w:rPr>
                <w:kern w:val="0"/>
                <w:sz w:val="24"/>
              </w:rPr>
            </w:pPr>
            <w:r w:rsidRPr="00D67C92">
              <w:rPr>
                <w:kern w:val="0"/>
                <w:sz w:val="24"/>
              </w:rPr>
              <w:t xml:space="preserve">2.8.2  </w:t>
            </w:r>
            <w:r w:rsidRPr="00D67C92">
              <w:rPr>
                <w:rFonts w:cs="宋体" w:hint="eastAsia"/>
                <w:kern w:val="0"/>
                <w:sz w:val="24"/>
              </w:rPr>
              <w:t>光盘存储器</w:t>
            </w:r>
            <w:r w:rsidRPr="00D67C92">
              <w:rPr>
                <w:kern w:val="0"/>
                <w:sz w:val="24"/>
              </w:rPr>
              <w:t xml:space="preserve">     40</w:t>
            </w:r>
            <w:r w:rsidRPr="00D67C92">
              <w:rPr>
                <w:rFonts w:cs="宋体" w:hint="eastAsia"/>
                <w:kern w:val="0"/>
                <w:sz w:val="24"/>
              </w:rPr>
              <w:t>倍速</w:t>
            </w:r>
            <w:r w:rsidRPr="00D67C92">
              <w:rPr>
                <w:kern w:val="0"/>
                <w:sz w:val="24"/>
              </w:rPr>
              <w:t>CD-RW</w:t>
            </w:r>
            <w:r w:rsidRPr="00D67C92">
              <w:rPr>
                <w:rFonts w:cs="宋体" w:hint="eastAsia"/>
                <w:kern w:val="0"/>
                <w:sz w:val="24"/>
              </w:rPr>
              <w:t>光盘读写器</w:t>
            </w:r>
          </w:p>
          <w:p w:rsidR="00AC13DC" w:rsidRPr="00D67C92" w:rsidRDefault="00AC13DC" w:rsidP="007757F1">
            <w:pPr>
              <w:rPr>
                <w:kern w:val="0"/>
                <w:sz w:val="24"/>
              </w:rPr>
            </w:pPr>
            <w:r w:rsidRPr="00D67C92">
              <w:rPr>
                <w:kern w:val="0"/>
                <w:sz w:val="24"/>
              </w:rPr>
              <w:t xml:space="preserve">2.8.3  </w:t>
            </w:r>
            <w:r w:rsidRPr="00D67C92">
              <w:rPr>
                <w:rFonts w:cs="宋体" w:hint="eastAsia"/>
                <w:kern w:val="0"/>
                <w:sz w:val="24"/>
              </w:rPr>
              <w:t>显示器</w:t>
            </w:r>
            <w:r w:rsidRPr="00D67C92">
              <w:rPr>
                <w:kern w:val="0"/>
                <w:sz w:val="24"/>
              </w:rPr>
              <w:t xml:space="preserve">         LCD23</w:t>
            </w:r>
            <w:r w:rsidRPr="00D67C92">
              <w:rPr>
                <w:rFonts w:cs="宋体" w:hint="eastAsia"/>
                <w:kern w:val="0"/>
                <w:sz w:val="24"/>
              </w:rPr>
              <w:t>英寸液晶显示器</w:t>
            </w:r>
          </w:p>
          <w:p w:rsidR="00AC13DC" w:rsidRPr="00D67C92" w:rsidRDefault="00AC13DC" w:rsidP="007757F1">
            <w:pPr>
              <w:rPr>
                <w:kern w:val="0"/>
                <w:sz w:val="24"/>
              </w:rPr>
            </w:pPr>
            <w:r w:rsidRPr="00D67C92">
              <w:rPr>
                <w:kern w:val="0"/>
                <w:sz w:val="24"/>
              </w:rPr>
              <w:t xml:space="preserve">2.9 </w:t>
            </w:r>
            <w:r w:rsidRPr="00D67C92">
              <w:rPr>
                <w:rFonts w:cs="宋体" w:hint="eastAsia"/>
                <w:kern w:val="0"/>
                <w:sz w:val="24"/>
              </w:rPr>
              <w:t>自动离子溅射仪一套（含变压器），要求进口机型</w:t>
            </w:r>
          </w:p>
          <w:p w:rsidR="00AC13DC" w:rsidRPr="00D67C92" w:rsidRDefault="00AC13DC" w:rsidP="007757F1">
            <w:pPr>
              <w:widowControl/>
              <w:rPr>
                <w:kern w:val="0"/>
                <w:sz w:val="24"/>
              </w:rPr>
            </w:pPr>
            <w:r w:rsidRPr="00D67C92">
              <w:rPr>
                <w:kern w:val="0"/>
                <w:sz w:val="24"/>
              </w:rPr>
              <w:t xml:space="preserve">2.9.1  </w:t>
            </w:r>
            <w:r w:rsidRPr="00D67C92">
              <w:rPr>
                <w:rFonts w:cs="宋体" w:hint="eastAsia"/>
                <w:kern w:val="0"/>
                <w:sz w:val="24"/>
              </w:rPr>
              <w:t>工作压力：好于</w:t>
            </w:r>
            <w:r w:rsidRPr="00D67C92">
              <w:rPr>
                <w:kern w:val="0"/>
                <w:sz w:val="24"/>
              </w:rPr>
              <w:t>20Pa</w:t>
            </w:r>
            <w:r w:rsidRPr="00D67C92">
              <w:rPr>
                <w:rFonts w:cs="宋体" w:hint="eastAsia"/>
                <w:kern w:val="0"/>
                <w:sz w:val="24"/>
              </w:rPr>
              <w:t>，</w:t>
            </w:r>
          </w:p>
          <w:p w:rsidR="00AC13DC" w:rsidRPr="00D67C92" w:rsidRDefault="00AC13DC" w:rsidP="007757F1">
            <w:pPr>
              <w:widowControl/>
              <w:rPr>
                <w:kern w:val="0"/>
                <w:sz w:val="24"/>
              </w:rPr>
            </w:pPr>
            <w:r w:rsidRPr="00D67C92">
              <w:rPr>
                <w:kern w:val="0"/>
                <w:sz w:val="24"/>
              </w:rPr>
              <w:t xml:space="preserve">2.9.2  </w:t>
            </w:r>
            <w:r w:rsidRPr="00D67C92">
              <w:rPr>
                <w:rFonts w:cs="宋体" w:hint="eastAsia"/>
                <w:kern w:val="0"/>
                <w:sz w:val="24"/>
              </w:rPr>
              <w:t>溅射电流：</w:t>
            </w:r>
            <w:r w:rsidRPr="00D67C92">
              <w:rPr>
                <w:kern w:val="0"/>
                <w:sz w:val="24"/>
              </w:rPr>
              <w:t>10,20,30,40mA</w:t>
            </w:r>
          </w:p>
          <w:p w:rsidR="00AC13DC" w:rsidRPr="00D67C92" w:rsidRDefault="00AC13DC" w:rsidP="007757F1">
            <w:pPr>
              <w:widowControl/>
              <w:rPr>
                <w:kern w:val="0"/>
                <w:sz w:val="24"/>
              </w:rPr>
            </w:pPr>
            <w:r w:rsidRPr="00D67C92">
              <w:rPr>
                <w:kern w:val="0"/>
                <w:sz w:val="24"/>
              </w:rPr>
              <w:t xml:space="preserve">2.9.3  </w:t>
            </w:r>
            <w:r w:rsidRPr="00D67C92">
              <w:rPr>
                <w:rFonts w:cs="宋体" w:hint="eastAsia"/>
                <w:kern w:val="0"/>
                <w:sz w:val="24"/>
              </w:rPr>
              <w:t>溅射靶：白金</w:t>
            </w:r>
            <w:r w:rsidRPr="00D67C92">
              <w:rPr>
                <w:kern w:val="0"/>
                <w:sz w:val="24"/>
              </w:rPr>
              <w:t>(Pt)</w:t>
            </w:r>
          </w:p>
          <w:p w:rsidR="00AC13DC" w:rsidRPr="00D67C92" w:rsidRDefault="00AC13DC" w:rsidP="007757F1">
            <w:pPr>
              <w:widowControl/>
              <w:rPr>
                <w:kern w:val="0"/>
                <w:sz w:val="24"/>
              </w:rPr>
            </w:pPr>
            <w:r w:rsidRPr="00D67C92">
              <w:rPr>
                <w:kern w:val="0"/>
                <w:sz w:val="24"/>
              </w:rPr>
              <w:t xml:space="preserve">2.9.4  </w:t>
            </w:r>
            <w:r w:rsidRPr="00D67C92">
              <w:rPr>
                <w:rFonts w:cs="宋体" w:hint="eastAsia"/>
                <w:kern w:val="0"/>
                <w:sz w:val="24"/>
              </w:rPr>
              <w:t>样品台：直径</w:t>
            </w:r>
            <w:r w:rsidRPr="00D67C92">
              <w:rPr>
                <w:kern w:val="0"/>
                <w:sz w:val="24"/>
              </w:rPr>
              <w:t>64mm</w:t>
            </w:r>
          </w:p>
          <w:p w:rsidR="00AC13DC" w:rsidRPr="00D67C92" w:rsidRDefault="00AC13DC" w:rsidP="007757F1">
            <w:pPr>
              <w:widowControl/>
              <w:rPr>
                <w:kern w:val="0"/>
                <w:sz w:val="24"/>
              </w:rPr>
            </w:pPr>
            <w:r w:rsidRPr="00D67C92">
              <w:rPr>
                <w:kern w:val="0"/>
                <w:sz w:val="24"/>
              </w:rPr>
              <w:t xml:space="preserve">2.9.5  </w:t>
            </w:r>
            <w:r w:rsidRPr="00D67C92">
              <w:rPr>
                <w:rFonts w:cs="宋体" w:hint="eastAsia"/>
                <w:kern w:val="0"/>
                <w:sz w:val="24"/>
              </w:rPr>
              <w:t>真空室：</w:t>
            </w:r>
            <w:r w:rsidRPr="00D67C92">
              <w:rPr>
                <w:kern w:val="0"/>
                <w:sz w:val="24"/>
              </w:rPr>
              <w:t>120mm(</w:t>
            </w:r>
            <w:r w:rsidRPr="00D67C92">
              <w:rPr>
                <w:rFonts w:cs="宋体" w:hint="eastAsia"/>
                <w:kern w:val="0"/>
                <w:sz w:val="24"/>
              </w:rPr>
              <w:t>直径</w:t>
            </w:r>
            <w:r w:rsidRPr="00D67C92">
              <w:rPr>
                <w:kern w:val="0"/>
                <w:sz w:val="24"/>
              </w:rPr>
              <w:t>)x100mm(</w:t>
            </w:r>
            <w:r w:rsidRPr="00D67C92">
              <w:rPr>
                <w:rFonts w:cs="宋体" w:hint="eastAsia"/>
                <w:kern w:val="0"/>
                <w:sz w:val="24"/>
              </w:rPr>
              <w:t>高</w:t>
            </w:r>
            <w:r w:rsidRPr="00D67C92">
              <w:rPr>
                <w:kern w:val="0"/>
                <w:sz w:val="24"/>
              </w:rPr>
              <w:t>)</w:t>
            </w:r>
          </w:p>
          <w:p w:rsidR="00AC13DC" w:rsidRPr="00D67C92" w:rsidRDefault="00AC13DC" w:rsidP="007757F1">
            <w:pPr>
              <w:widowControl/>
              <w:rPr>
                <w:kern w:val="0"/>
                <w:sz w:val="24"/>
              </w:rPr>
            </w:pPr>
            <w:r w:rsidRPr="00D67C92">
              <w:rPr>
                <w:kern w:val="0"/>
                <w:sz w:val="24"/>
              </w:rPr>
              <w:t xml:space="preserve">2.9.6  </w:t>
            </w:r>
            <w:r w:rsidRPr="00D67C92">
              <w:rPr>
                <w:rFonts w:cs="宋体" w:hint="eastAsia"/>
                <w:kern w:val="0"/>
                <w:sz w:val="24"/>
              </w:rPr>
              <w:t>时间显示：</w:t>
            </w:r>
            <w:r w:rsidRPr="00D67C92">
              <w:rPr>
                <w:kern w:val="0"/>
                <w:sz w:val="24"/>
              </w:rPr>
              <w:t>1~300s</w:t>
            </w:r>
          </w:p>
          <w:p w:rsidR="00AC13DC" w:rsidRPr="00D67C92" w:rsidRDefault="00AC13DC" w:rsidP="007757F1">
            <w:pPr>
              <w:rPr>
                <w:kern w:val="0"/>
                <w:sz w:val="24"/>
              </w:rPr>
            </w:pPr>
            <w:r w:rsidRPr="00D67C92">
              <w:rPr>
                <w:kern w:val="0"/>
                <w:sz w:val="24"/>
              </w:rPr>
              <w:t xml:space="preserve">2.10. </w:t>
            </w:r>
            <w:r w:rsidRPr="00D67C92">
              <w:rPr>
                <w:rFonts w:cs="宋体" w:hint="eastAsia"/>
                <w:kern w:val="0"/>
                <w:sz w:val="24"/>
              </w:rPr>
              <w:t>能谱仪</w:t>
            </w:r>
          </w:p>
          <w:p w:rsidR="00AC13DC" w:rsidRPr="00D67C92" w:rsidRDefault="00AC13DC" w:rsidP="007757F1">
            <w:pPr>
              <w:widowControl/>
              <w:rPr>
                <w:kern w:val="0"/>
                <w:sz w:val="24"/>
              </w:rPr>
            </w:pPr>
            <w:r w:rsidRPr="00D67C92">
              <w:rPr>
                <w:rFonts w:cs="宋体" w:hint="eastAsia"/>
                <w:kern w:val="0"/>
                <w:sz w:val="24"/>
              </w:rPr>
              <w:t>★</w:t>
            </w:r>
            <w:r w:rsidRPr="00D67C92">
              <w:rPr>
                <w:kern w:val="0"/>
                <w:sz w:val="24"/>
              </w:rPr>
              <w:t>2.10.1</w:t>
            </w:r>
            <w:r w:rsidRPr="00D67C92">
              <w:rPr>
                <w:rFonts w:cs="宋体" w:hint="eastAsia"/>
                <w:kern w:val="0"/>
                <w:sz w:val="24"/>
              </w:rPr>
              <w:t>探测器：分析型</w:t>
            </w:r>
            <w:r w:rsidRPr="00D67C92">
              <w:rPr>
                <w:kern w:val="0"/>
                <w:sz w:val="24"/>
              </w:rPr>
              <w:t>SDD</w:t>
            </w:r>
            <w:r w:rsidRPr="00D67C92">
              <w:rPr>
                <w:rFonts w:cs="宋体" w:hint="eastAsia"/>
                <w:kern w:val="0"/>
                <w:sz w:val="24"/>
              </w:rPr>
              <w:t>硅漂移电制冷探测器，</w:t>
            </w:r>
            <w:r w:rsidRPr="00D67C92">
              <w:rPr>
                <w:kern w:val="0"/>
                <w:sz w:val="24"/>
              </w:rPr>
              <w:t>40mm2</w:t>
            </w:r>
            <w:r w:rsidRPr="00D67C92">
              <w:rPr>
                <w:rFonts w:cs="宋体" w:hint="eastAsia"/>
                <w:kern w:val="0"/>
                <w:sz w:val="24"/>
              </w:rPr>
              <w:t>有效面积，超薄窗设计</w:t>
            </w:r>
            <w:r w:rsidRPr="00D67C92">
              <w:rPr>
                <w:kern w:val="0"/>
                <w:sz w:val="24"/>
              </w:rPr>
              <w:t xml:space="preserve">, </w:t>
            </w:r>
            <w:r w:rsidRPr="00D67C92">
              <w:rPr>
                <w:rFonts w:cs="宋体" w:hint="eastAsia"/>
                <w:kern w:val="0"/>
                <w:sz w:val="24"/>
              </w:rPr>
              <w:t>无需液氮冷</w:t>
            </w:r>
            <w:r w:rsidRPr="00D67C92">
              <w:rPr>
                <w:rFonts w:cs="宋体" w:hint="eastAsia"/>
                <w:kern w:val="0"/>
                <w:sz w:val="24"/>
              </w:rPr>
              <w:lastRenderedPageBreak/>
              <w:t>却，仅消耗电能</w:t>
            </w:r>
            <w:r w:rsidRPr="00D67C92">
              <w:rPr>
                <w:kern w:val="0"/>
                <w:sz w:val="24"/>
              </w:rPr>
              <w:t xml:space="preserve">. </w:t>
            </w:r>
          </w:p>
          <w:p w:rsidR="00AC13DC" w:rsidRPr="00D67C92" w:rsidRDefault="00AC13DC" w:rsidP="007757F1">
            <w:pPr>
              <w:widowControl/>
              <w:rPr>
                <w:kern w:val="0"/>
                <w:sz w:val="24"/>
              </w:rPr>
            </w:pPr>
            <w:r w:rsidRPr="00D67C92">
              <w:rPr>
                <w:rFonts w:cs="宋体" w:hint="eastAsia"/>
                <w:kern w:val="0"/>
                <w:sz w:val="24"/>
              </w:rPr>
              <w:t>★</w:t>
            </w:r>
            <w:r w:rsidRPr="00D67C92">
              <w:rPr>
                <w:kern w:val="0"/>
                <w:sz w:val="24"/>
              </w:rPr>
              <w:t>2.10.2</w:t>
            </w:r>
            <w:r w:rsidRPr="00D67C92">
              <w:rPr>
                <w:rFonts w:cs="宋体" w:hint="eastAsia"/>
                <w:kern w:val="0"/>
                <w:sz w:val="24"/>
              </w:rPr>
              <w:t>能量分辨率：</w:t>
            </w:r>
            <w:r w:rsidRPr="00D67C92">
              <w:rPr>
                <w:kern w:val="0"/>
                <w:sz w:val="24"/>
              </w:rPr>
              <w:t>Mn Ka</w:t>
            </w:r>
            <w:r w:rsidRPr="00D67C92">
              <w:rPr>
                <w:rFonts w:cs="宋体" w:hint="eastAsia"/>
                <w:kern w:val="0"/>
                <w:sz w:val="24"/>
              </w:rPr>
              <w:t>保证优于</w:t>
            </w:r>
            <w:r w:rsidRPr="00D67C92">
              <w:rPr>
                <w:kern w:val="0"/>
                <w:sz w:val="24"/>
              </w:rPr>
              <w:t xml:space="preserve">127eV, </w:t>
            </w:r>
            <w:r w:rsidRPr="00D67C92">
              <w:rPr>
                <w:rFonts w:cs="宋体" w:hint="eastAsia"/>
                <w:kern w:val="0"/>
                <w:sz w:val="24"/>
              </w:rPr>
              <w:t>元素分析范围</w:t>
            </w:r>
            <w:r w:rsidRPr="00D67C92">
              <w:rPr>
                <w:kern w:val="0"/>
                <w:sz w:val="24"/>
              </w:rPr>
              <w:t>: Be4</w:t>
            </w:r>
            <w:r w:rsidRPr="00D67C92">
              <w:rPr>
                <w:rFonts w:cs="宋体" w:hint="eastAsia"/>
                <w:kern w:val="0"/>
                <w:sz w:val="24"/>
              </w:rPr>
              <w:t>～</w:t>
            </w:r>
            <w:r w:rsidRPr="00D67C92">
              <w:rPr>
                <w:kern w:val="0"/>
                <w:sz w:val="24"/>
              </w:rPr>
              <w:t>Cf98</w:t>
            </w:r>
            <w:r w:rsidRPr="00D67C92">
              <w:rPr>
                <w:rFonts w:cs="宋体" w:hint="eastAsia"/>
                <w:kern w:val="0"/>
                <w:sz w:val="24"/>
              </w:rPr>
              <w:t>。</w:t>
            </w:r>
          </w:p>
          <w:p w:rsidR="00AC13DC" w:rsidRPr="00D67C92" w:rsidRDefault="00AC13DC" w:rsidP="007757F1">
            <w:pPr>
              <w:widowControl/>
              <w:rPr>
                <w:kern w:val="0"/>
                <w:sz w:val="24"/>
              </w:rPr>
            </w:pPr>
            <w:r w:rsidRPr="00D67C92">
              <w:rPr>
                <w:kern w:val="0"/>
                <w:sz w:val="24"/>
              </w:rPr>
              <w:t>2.10.3</w:t>
            </w:r>
            <w:r w:rsidRPr="00D67C92">
              <w:rPr>
                <w:rFonts w:cs="宋体" w:hint="eastAsia"/>
                <w:kern w:val="0"/>
                <w:sz w:val="24"/>
              </w:rPr>
              <w:t>谱峰稳定性：</w:t>
            </w:r>
            <w:r w:rsidRPr="00D67C92">
              <w:rPr>
                <w:kern w:val="0"/>
                <w:sz w:val="24"/>
              </w:rPr>
              <w:t>1,000cps</w:t>
            </w:r>
            <w:r w:rsidRPr="00D67C92">
              <w:rPr>
                <w:rFonts w:cs="宋体" w:hint="eastAsia"/>
                <w:kern w:val="0"/>
                <w:sz w:val="24"/>
              </w:rPr>
              <w:t>到</w:t>
            </w:r>
            <w:r w:rsidRPr="00D67C92">
              <w:rPr>
                <w:kern w:val="0"/>
                <w:sz w:val="24"/>
              </w:rPr>
              <w:t>100,000cps</w:t>
            </w:r>
            <w:r w:rsidRPr="00D67C92">
              <w:rPr>
                <w:rFonts w:cs="宋体" w:hint="eastAsia"/>
                <w:kern w:val="0"/>
                <w:sz w:val="24"/>
              </w:rPr>
              <w:t>，</w:t>
            </w:r>
            <w:r w:rsidRPr="00D67C92">
              <w:rPr>
                <w:kern w:val="0"/>
                <w:sz w:val="24"/>
              </w:rPr>
              <w:t>Mn Ka</w:t>
            </w:r>
            <w:r w:rsidRPr="00D67C92">
              <w:rPr>
                <w:rFonts w:cs="宋体" w:hint="eastAsia"/>
                <w:kern w:val="0"/>
                <w:sz w:val="24"/>
              </w:rPr>
              <w:t>峰谱峰漂移小于</w:t>
            </w:r>
            <w:r w:rsidRPr="00D67C92">
              <w:rPr>
                <w:kern w:val="0"/>
                <w:sz w:val="24"/>
              </w:rPr>
              <w:t>1eV</w:t>
            </w:r>
            <w:r w:rsidRPr="00D67C92">
              <w:rPr>
                <w:rFonts w:cs="宋体" w:hint="eastAsia"/>
                <w:kern w:val="0"/>
                <w:sz w:val="24"/>
              </w:rPr>
              <w:t>，分辨率变化小于</w:t>
            </w:r>
            <w:r w:rsidRPr="00D67C92">
              <w:rPr>
                <w:kern w:val="0"/>
                <w:sz w:val="24"/>
              </w:rPr>
              <w:t>1eV, 48</w:t>
            </w:r>
            <w:r w:rsidRPr="00D67C92">
              <w:rPr>
                <w:rFonts w:cs="宋体" w:hint="eastAsia"/>
                <w:kern w:val="0"/>
                <w:sz w:val="24"/>
              </w:rPr>
              <w:t>小时内峰位漂移小于</w:t>
            </w:r>
            <w:r w:rsidRPr="00D67C92">
              <w:rPr>
                <w:kern w:val="0"/>
                <w:sz w:val="24"/>
              </w:rPr>
              <w:t>1.5eV</w:t>
            </w:r>
          </w:p>
          <w:p w:rsidR="00AC13DC" w:rsidRPr="00D67C92" w:rsidRDefault="00AC13DC" w:rsidP="007757F1">
            <w:pPr>
              <w:widowControl/>
              <w:rPr>
                <w:kern w:val="0"/>
                <w:sz w:val="24"/>
              </w:rPr>
            </w:pPr>
            <w:r w:rsidRPr="00D67C92">
              <w:rPr>
                <w:kern w:val="0"/>
                <w:sz w:val="24"/>
              </w:rPr>
              <w:t>2.10.4</w:t>
            </w:r>
            <w:r w:rsidRPr="00D67C92">
              <w:rPr>
                <w:rFonts w:cs="宋体" w:hint="eastAsia"/>
                <w:kern w:val="0"/>
                <w:sz w:val="24"/>
              </w:rPr>
              <w:t>具备零峰修正功能</w:t>
            </w:r>
            <w:r w:rsidRPr="00D67C92">
              <w:rPr>
                <w:kern w:val="0"/>
                <w:sz w:val="24"/>
              </w:rPr>
              <w:t xml:space="preserve">, </w:t>
            </w:r>
            <w:r w:rsidRPr="00D67C92">
              <w:rPr>
                <w:rFonts w:cs="宋体" w:hint="eastAsia"/>
                <w:kern w:val="0"/>
                <w:sz w:val="24"/>
              </w:rPr>
              <w:t>可以快速稳定谱峰</w:t>
            </w:r>
            <w:r w:rsidRPr="00D67C92">
              <w:rPr>
                <w:kern w:val="0"/>
                <w:sz w:val="24"/>
              </w:rPr>
              <w:t xml:space="preserve">, </w:t>
            </w:r>
            <w:r w:rsidRPr="00D67C92">
              <w:rPr>
                <w:rFonts w:cs="宋体" w:hint="eastAsia"/>
                <w:kern w:val="0"/>
                <w:sz w:val="24"/>
              </w:rPr>
              <w:t>开机后无需重新修正峰位。</w:t>
            </w:r>
          </w:p>
          <w:p w:rsidR="00AC13DC" w:rsidRPr="00D67C92" w:rsidRDefault="00AC13DC" w:rsidP="007757F1">
            <w:pPr>
              <w:widowControl/>
              <w:rPr>
                <w:kern w:val="0"/>
                <w:sz w:val="24"/>
              </w:rPr>
            </w:pPr>
            <w:r w:rsidRPr="00D67C92">
              <w:rPr>
                <w:rFonts w:cs="宋体" w:hint="eastAsia"/>
                <w:kern w:val="0"/>
                <w:sz w:val="24"/>
              </w:rPr>
              <w:t>★</w:t>
            </w:r>
            <w:r w:rsidRPr="00D67C92">
              <w:rPr>
                <w:kern w:val="0"/>
                <w:sz w:val="24"/>
              </w:rPr>
              <w:t>2.10.5</w:t>
            </w:r>
            <w:r w:rsidRPr="00D67C92">
              <w:rPr>
                <w:rFonts w:cs="宋体" w:hint="eastAsia"/>
                <w:kern w:val="0"/>
                <w:sz w:val="24"/>
              </w:rPr>
              <w:t>实现影像式元素分布及实时谱图</w:t>
            </w:r>
          </w:p>
          <w:p w:rsidR="00AC13DC" w:rsidRPr="00D67C92" w:rsidRDefault="00AC13DC" w:rsidP="007757F1">
            <w:pPr>
              <w:widowControl/>
              <w:rPr>
                <w:kern w:val="0"/>
                <w:sz w:val="24"/>
              </w:rPr>
            </w:pPr>
            <w:r w:rsidRPr="00D67C92">
              <w:rPr>
                <w:kern w:val="0"/>
                <w:sz w:val="24"/>
              </w:rPr>
              <w:t>2.10.6</w:t>
            </w:r>
            <w:r w:rsidRPr="00D67C92">
              <w:rPr>
                <w:rFonts w:cs="宋体" w:hint="eastAsia"/>
                <w:kern w:val="0"/>
                <w:sz w:val="24"/>
              </w:rPr>
              <w:t>高帽滤波法，自动扣除背底</w:t>
            </w:r>
          </w:p>
          <w:p w:rsidR="00AC13DC" w:rsidRPr="00D67C92" w:rsidRDefault="00AC13DC" w:rsidP="007757F1">
            <w:pPr>
              <w:widowControl/>
              <w:rPr>
                <w:kern w:val="0"/>
                <w:sz w:val="24"/>
              </w:rPr>
            </w:pPr>
            <w:r w:rsidRPr="00D67C92">
              <w:rPr>
                <w:kern w:val="0"/>
                <w:sz w:val="24"/>
              </w:rPr>
              <w:t>2.10.7</w:t>
            </w:r>
            <w:r w:rsidRPr="00D67C92">
              <w:rPr>
                <w:rFonts w:cs="宋体" w:hint="eastAsia"/>
                <w:kern w:val="0"/>
                <w:sz w:val="24"/>
              </w:rPr>
              <w:t>谱定性分析</w:t>
            </w:r>
            <w:r w:rsidRPr="00D67C92">
              <w:rPr>
                <w:kern w:val="0"/>
                <w:sz w:val="24"/>
              </w:rPr>
              <w:t>:</w:t>
            </w:r>
            <w:r w:rsidRPr="00D67C92">
              <w:rPr>
                <w:rFonts w:cs="宋体" w:hint="eastAsia"/>
                <w:kern w:val="0"/>
                <w:sz w:val="24"/>
              </w:rPr>
              <w:t>可自动标识谱峰</w:t>
            </w:r>
            <w:r w:rsidRPr="00D67C92">
              <w:rPr>
                <w:kern w:val="0"/>
                <w:sz w:val="24"/>
              </w:rPr>
              <w:t>,</w:t>
            </w:r>
            <w:r w:rsidRPr="00D67C92">
              <w:rPr>
                <w:rFonts w:cs="宋体" w:hint="eastAsia"/>
                <w:kern w:val="0"/>
                <w:sz w:val="24"/>
              </w:rPr>
              <w:t>可进行谱重构，对重叠峰进行手动峰剥离</w:t>
            </w:r>
            <w:r w:rsidRPr="00D67C92">
              <w:rPr>
                <w:kern w:val="0"/>
                <w:sz w:val="24"/>
              </w:rPr>
              <w:t xml:space="preserve"> </w:t>
            </w:r>
          </w:p>
          <w:p w:rsidR="00AC13DC" w:rsidRPr="00D67C92" w:rsidRDefault="00AC13DC" w:rsidP="007757F1">
            <w:pPr>
              <w:widowControl/>
              <w:rPr>
                <w:kern w:val="0"/>
                <w:sz w:val="24"/>
              </w:rPr>
            </w:pPr>
            <w:r w:rsidRPr="00D67C92">
              <w:rPr>
                <w:rFonts w:cs="宋体" w:hint="eastAsia"/>
                <w:kern w:val="0"/>
                <w:sz w:val="24"/>
              </w:rPr>
              <w:t>★</w:t>
            </w:r>
            <w:r w:rsidRPr="00D67C92">
              <w:rPr>
                <w:kern w:val="0"/>
                <w:sz w:val="24"/>
              </w:rPr>
              <w:t>2.10.8</w:t>
            </w:r>
            <w:r w:rsidRPr="00D67C92">
              <w:rPr>
                <w:rFonts w:cs="宋体" w:hint="eastAsia"/>
                <w:kern w:val="0"/>
                <w:sz w:val="24"/>
              </w:rPr>
              <w:t>定量分析</w:t>
            </w:r>
            <w:r w:rsidRPr="00D67C92">
              <w:rPr>
                <w:kern w:val="0"/>
                <w:sz w:val="24"/>
              </w:rPr>
              <w:t xml:space="preserve">: </w:t>
            </w:r>
            <w:r w:rsidRPr="00D67C92">
              <w:rPr>
                <w:rFonts w:cs="宋体" w:hint="eastAsia"/>
                <w:kern w:val="0"/>
                <w:sz w:val="24"/>
              </w:rPr>
              <w:t>可对抛光表面或粗糙表面定量分析。采用</w:t>
            </w:r>
            <w:r w:rsidRPr="00D67C92">
              <w:rPr>
                <w:kern w:val="0"/>
                <w:sz w:val="24"/>
              </w:rPr>
              <w:t>XPP</w:t>
            </w:r>
            <w:r w:rsidRPr="00D67C92">
              <w:rPr>
                <w:rFonts w:cs="宋体" w:hint="eastAsia"/>
                <w:kern w:val="0"/>
                <w:sz w:val="24"/>
              </w:rPr>
              <w:t>定量修正技术</w:t>
            </w:r>
            <w:r w:rsidRPr="00D67C92">
              <w:rPr>
                <w:kern w:val="0"/>
                <w:sz w:val="24"/>
              </w:rPr>
              <w:t xml:space="preserve">, </w:t>
            </w:r>
            <w:r w:rsidRPr="00D67C92">
              <w:rPr>
                <w:rFonts w:cs="宋体" w:hint="eastAsia"/>
                <w:kern w:val="0"/>
                <w:sz w:val="24"/>
              </w:rPr>
              <w:t>可对倾斜样品进行修正</w:t>
            </w:r>
            <w:r w:rsidRPr="00D67C92">
              <w:rPr>
                <w:kern w:val="0"/>
                <w:sz w:val="24"/>
              </w:rPr>
              <w:t xml:space="preserve">, </w:t>
            </w:r>
            <w:r w:rsidRPr="00D67C92">
              <w:rPr>
                <w:rFonts w:cs="宋体" w:hint="eastAsia"/>
                <w:kern w:val="0"/>
                <w:sz w:val="24"/>
              </w:rPr>
              <w:t>并增强对轻元素的修正</w:t>
            </w:r>
            <w:r w:rsidRPr="00D67C92">
              <w:rPr>
                <w:kern w:val="0"/>
                <w:sz w:val="24"/>
              </w:rPr>
              <w:t xml:space="preserve">; </w:t>
            </w:r>
            <w:r w:rsidRPr="00D67C92">
              <w:rPr>
                <w:rFonts w:cs="宋体" w:hint="eastAsia"/>
                <w:kern w:val="0"/>
                <w:sz w:val="24"/>
              </w:rPr>
              <w:t>具有完备的虚拟标样库</w:t>
            </w:r>
            <w:r w:rsidRPr="00D67C92">
              <w:rPr>
                <w:kern w:val="0"/>
                <w:sz w:val="24"/>
              </w:rPr>
              <w:t xml:space="preserve">; </w:t>
            </w:r>
          </w:p>
          <w:p w:rsidR="00AC13DC" w:rsidRPr="00D67C92" w:rsidRDefault="00AC13DC" w:rsidP="007757F1">
            <w:pPr>
              <w:widowControl/>
              <w:rPr>
                <w:kern w:val="0"/>
                <w:sz w:val="24"/>
              </w:rPr>
            </w:pPr>
            <w:r w:rsidRPr="00D67C92">
              <w:rPr>
                <w:kern w:val="0"/>
                <w:sz w:val="24"/>
              </w:rPr>
              <w:t>2.10.9</w:t>
            </w:r>
            <w:r w:rsidRPr="00D67C92">
              <w:rPr>
                <w:rFonts w:cs="宋体" w:hint="eastAsia"/>
                <w:kern w:val="0"/>
                <w:sz w:val="24"/>
              </w:rPr>
              <w:t>具备全谱智能面分布和全谱智能线扫描分析功能。一次分析即可存储样品每一扫描位置</w:t>
            </w:r>
            <w:r w:rsidRPr="00D67C92">
              <w:rPr>
                <w:kern w:val="0"/>
                <w:sz w:val="24"/>
              </w:rPr>
              <w:t>(x, y)</w:t>
            </w:r>
            <w:r w:rsidRPr="00D67C92">
              <w:rPr>
                <w:rFonts w:cs="宋体" w:hint="eastAsia"/>
                <w:kern w:val="0"/>
                <w:sz w:val="24"/>
              </w:rPr>
              <w:t>的所有元素的信息</w:t>
            </w:r>
            <w:r w:rsidRPr="00D67C92">
              <w:rPr>
                <w:kern w:val="0"/>
                <w:sz w:val="24"/>
              </w:rPr>
              <w:t xml:space="preserve">, </w:t>
            </w:r>
            <w:r w:rsidRPr="00D67C92">
              <w:rPr>
                <w:rFonts w:cs="宋体" w:hint="eastAsia"/>
                <w:kern w:val="0"/>
                <w:sz w:val="24"/>
              </w:rPr>
              <w:t>用户随后可以在离线状态下重构谱图，重新添加元素</w:t>
            </w:r>
            <w:r w:rsidRPr="00D67C92">
              <w:rPr>
                <w:kern w:val="0"/>
                <w:sz w:val="24"/>
              </w:rPr>
              <w:t xml:space="preserve">. </w:t>
            </w:r>
          </w:p>
          <w:p w:rsidR="00AC13DC" w:rsidRPr="00D67C92" w:rsidRDefault="00AC13DC" w:rsidP="007757F1">
            <w:pPr>
              <w:rPr>
                <w:kern w:val="0"/>
                <w:sz w:val="24"/>
              </w:rPr>
            </w:pPr>
            <w:r w:rsidRPr="00D67C92">
              <w:rPr>
                <w:kern w:val="0"/>
                <w:sz w:val="24"/>
              </w:rPr>
              <w:t xml:space="preserve">3. </w:t>
            </w:r>
            <w:r w:rsidRPr="00D67C92">
              <w:rPr>
                <w:rFonts w:cs="宋体" w:hint="eastAsia"/>
                <w:kern w:val="0"/>
                <w:sz w:val="24"/>
              </w:rPr>
              <w:t>配置要求</w:t>
            </w:r>
          </w:p>
          <w:p w:rsidR="00AC13DC" w:rsidRPr="00D67C92" w:rsidRDefault="00AC13DC" w:rsidP="007757F1">
            <w:pPr>
              <w:rPr>
                <w:kern w:val="0"/>
                <w:sz w:val="24"/>
              </w:rPr>
            </w:pPr>
            <w:r w:rsidRPr="00D67C92">
              <w:rPr>
                <w:kern w:val="0"/>
                <w:sz w:val="24"/>
              </w:rPr>
              <w:t xml:space="preserve">3.1 </w:t>
            </w:r>
            <w:r w:rsidRPr="00D67C92">
              <w:rPr>
                <w:rFonts w:cs="宋体" w:hint="eastAsia"/>
                <w:kern w:val="0"/>
                <w:sz w:val="24"/>
              </w:rPr>
              <w:t>主机系统</w:t>
            </w:r>
            <w:r w:rsidRPr="00D67C92">
              <w:rPr>
                <w:kern w:val="0"/>
                <w:sz w:val="24"/>
              </w:rPr>
              <w:t xml:space="preserve">  </w:t>
            </w:r>
            <w:r w:rsidRPr="00D67C92">
              <w:rPr>
                <w:rFonts w:cs="宋体" w:hint="eastAsia"/>
                <w:kern w:val="0"/>
                <w:sz w:val="24"/>
              </w:rPr>
              <w:t>一套（含场发射扫描电镜基本单元、</w:t>
            </w:r>
            <w:r w:rsidRPr="00D67C92">
              <w:rPr>
                <w:kern w:val="0"/>
                <w:sz w:val="24"/>
              </w:rPr>
              <w:t>5</w:t>
            </w:r>
            <w:r w:rsidRPr="00D67C92">
              <w:rPr>
                <w:rFonts w:cs="宋体" w:hint="eastAsia"/>
                <w:kern w:val="0"/>
                <w:sz w:val="24"/>
              </w:rPr>
              <w:t>轴马达驱动样品台、样品交换气锁装置、计算机控制单元、</w:t>
            </w:r>
            <w:r w:rsidRPr="00D67C92">
              <w:rPr>
                <w:kern w:val="0"/>
                <w:sz w:val="24"/>
              </w:rPr>
              <w:t>23</w:t>
            </w:r>
            <w:r w:rsidRPr="00D67C92">
              <w:rPr>
                <w:rFonts w:cs="宋体" w:hint="eastAsia"/>
                <w:kern w:val="0"/>
                <w:sz w:val="24"/>
              </w:rPr>
              <w:t>英寸显示器、潘宁规真空计、（电子枪用）不间断电源控制器、分子泵系统等）</w:t>
            </w:r>
          </w:p>
          <w:p w:rsidR="00AC13DC" w:rsidRPr="00D67C92" w:rsidRDefault="00AC13DC" w:rsidP="007757F1">
            <w:pPr>
              <w:rPr>
                <w:kern w:val="0"/>
                <w:sz w:val="24"/>
              </w:rPr>
            </w:pPr>
            <w:r w:rsidRPr="00D67C92">
              <w:rPr>
                <w:kern w:val="0"/>
                <w:sz w:val="24"/>
              </w:rPr>
              <w:t>3.2</w:t>
            </w:r>
            <w:r w:rsidRPr="00D67C92">
              <w:rPr>
                <w:rFonts w:cs="宋体" w:hint="eastAsia"/>
                <w:kern w:val="0"/>
                <w:sz w:val="24"/>
              </w:rPr>
              <w:t>标准工具箱</w:t>
            </w:r>
            <w:r w:rsidRPr="00D67C92">
              <w:rPr>
                <w:kern w:val="0"/>
                <w:sz w:val="24"/>
              </w:rPr>
              <w:t xml:space="preserve">  </w:t>
            </w:r>
            <w:r w:rsidRPr="00D67C92">
              <w:rPr>
                <w:rFonts w:cs="宋体" w:hint="eastAsia"/>
                <w:kern w:val="0"/>
                <w:sz w:val="24"/>
              </w:rPr>
              <w:t>一套</w:t>
            </w:r>
          </w:p>
          <w:p w:rsidR="00AC13DC" w:rsidRPr="00D67C92" w:rsidRDefault="00AC13DC" w:rsidP="007757F1">
            <w:pPr>
              <w:rPr>
                <w:kern w:val="0"/>
                <w:sz w:val="24"/>
              </w:rPr>
            </w:pPr>
            <w:r w:rsidRPr="00D67C92">
              <w:rPr>
                <w:kern w:val="0"/>
                <w:sz w:val="24"/>
              </w:rPr>
              <w:t>3.3</w:t>
            </w:r>
            <w:r w:rsidRPr="00D67C92">
              <w:rPr>
                <w:rFonts w:cs="宋体" w:hint="eastAsia"/>
                <w:kern w:val="0"/>
                <w:sz w:val="24"/>
              </w:rPr>
              <w:t>循环冷却水箱</w:t>
            </w:r>
            <w:r w:rsidRPr="00D67C92">
              <w:rPr>
                <w:kern w:val="0"/>
                <w:sz w:val="24"/>
              </w:rPr>
              <w:t xml:space="preserve">  </w:t>
            </w:r>
            <w:r w:rsidRPr="00D67C92">
              <w:rPr>
                <w:rFonts w:cs="宋体" w:hint="eastAsia"/>
                <w:kern w:val="0"/>
                <w:sz w:val="24"/>
              </w:rPr>
              <w:t>一套</w:t>
            </w:r>
          </w:p>
          <w:p w:rsidR="00AC13DC" w:rsidRPr="00D67C92" w:rsidRDefault="00AC13DC" w:rsidP="007757F1">
            <w:pPr>
              <w:rPr>
                <w:kern w:val="0"/>
                <w:sz w:val="24"/>
              </w:rPr>
            </w:pPr>
            <w:r w:rsidRPr="00D67C92">
              <w:rPr>
                <w:kern w:val="0"/>
                <w:sz w:val="24"/>
              </w:rPr>
              <w:t>3.4</w:t>
            </w:r>
            <w:r w:rsidRPr="00D67C92">
              <w:rPr>
                <w:rFonts w:cs="宋体" w:hint="eastAsia"/>
                <w:kern w:val="0"/>
                <w:sz w:val="24"/>
              </w:rPr>
              <w:t>喷嘴</w:t>
            </w:r>
            <w:r w:rsidRPr="00D67C92">
              <w:rPr>
                <w:kern w:val="0"/>
                <w:sz w:val="24"/>
              </w:rPr>
              <w:t xml:space="preserve">  </w:t>
            </w:r>
            <w:r w:rsidRPr="00D67C92">
              <w:rPr>
                <w:rFonts w:cs="宋体" w:hint="eastAsia"/>
                <w:kern w:val="0"/>
                <w:sz w:val="24"/>
              </w:rPr>
              <w:t>一个</w:t>
            </w:r>
          </w:p>
          <w:p w:rsidR="00AC13DC" w:rsidRPr="00D67C92" w:rsidRDefault="00AC13DC" w:rsidP="007757F1">
            <w:pPr>
              <w:rPr>
                <w:kern w:val="0"/>
                <w:sz w:val="24"/>
              </w:rPr>
            </w:pPr>
            <w:r w:rsidRPr="00D67C92">
              <w:rPr>
                <w:kern w:val="0"/>
                <w:sz w:val="24"/>
              </w:rPr>
              <w:t>3.5</w:t>
            </w:r>
            <w:r w:rsidRPr="00D67C92">
              <w:rPr>
                <w:rFonts w:cs="宋体" w:hint="eastAsia"/>
                <w:kern w:val="0"/>
                <w:sz w:val="24"/>
              </w:rPr>
              <w:t>自动稳压电源</w:t>
            </w:r>
            <w:r w:rsidRPr="00D67C92">
              <w:rPr>
                <w:kern w:val="0"/>
                <w:sz w:val="24"/>
              </w:rPr>
              <w:t xml:space="preserve">  </w:t>
            </w:r>
            <w:r w:rsidRPr="00D67C92">
              <w:rPr>
                <w:rFonts w:cs="宋体" w:hint="eastAsia"/>
                <w:kern w:val="0"/>
                <w:sz w:val="24"/>
              </w:rPr>
              <w:t>一套</w:t>
            </w:r>
          </w:p>
          <w:p w:rsidR="00AC13DC" w:rsidRPr="00D67C92" w:rsidRDefault="00AC13DC" w:rsidP="007757F1">
            <w:pPr>
              <w:rPr>
                <w:kern w:val="0"/>
                <w:sz w:val="24"/>
              </w:rPr>
            </w:pPr>
            <w:r w:rsidRPr="00D67C92">
              <w:rPr>
                <w:kern w:val="0"/>
                <w:sz w:val="24"/>
              </w:rPr>
              <w:t>3.6</w:t>
            </w:r>
            <w:r w:rsidRPr="00D67C92">
              <w:rPr>
                <w:rFonts w:cs="宋体" w:hint="eastAsia"/>
                <w:kern w:val="0"/>
                <w:sz w:val="24"/>
              </w:rPr>
              <w:t>备品备件</w:t>
            </w:r>
            <w:r w:rsidRPr="00D67C92">
              <w:rPr>
                <w:kern w:val="0"/>
                <w:sz w:val="24"/>
              </w:rPr>
              <w:t xml:space="preserve">  </w:t>
            </w:r>
            <w:r w:rsidRPr="00D67C92">
              <w:rPr>
                <w:rFonts w:cs="宋体" w:hint="eastAsia"/>
                <w:kern w:val="0"/>
                <w:sz w:val="24"/>
              </w:rPr>
              <w:t>一套</w:t>
            </w:r>
          </w:p>
          <w:p w:rsidR="00AC13DC" w:rsidRPr="00D67C92" w:rsidRDefault="00AC13DC" w:rsidP="007757F1">
            <w:pPr>
              <w:rPr>
                <w:kern w:val="0"/>
                <w:sz w:val="24"/>
              </w:rPr>
            </w:pPr>
            <w:r w:rsidRPr="00D67C92">
              <w:rPr>
                <w:kern w:val="0"/>
                <w:sz w:val="24"/>
              </w:rPr>
              <w:t>3.7</w:t>
            </w:r>
            <w:r w:rsidRPr="00D67C92">
              <w:rPr>
                <w:rFonts w:cs="宋体" w:hint="eastAsia"/>
                <w:kern w:val="0"/>
                <w:sz w:val="24"/>
              </w:rPr>
              <w:t>低角度背散射电子检测器（</w:t>
            </w:r>
            <w:r w:rsidRPr="00D67C92">
              <w:rPr>
                <w:kern w:val="0"/>
                <w:sz w:val="24"/>
              </w:rPr>
              <w:t>LABA</w:t>
            </w:r>
            <w:r w:rsidRPr="00D67C92">
              <w:rPr>
                <w:rFonts w:cs="宋体" w:hint="eastAsia"/>
                <w:kern w:val="0"/>
                <w:sz w:val="24"/>
              </w:rPr>
              <w:t>检测器）</w:t>
            </w:r>
            <w:r w:rsidRPr="00D67C92">
              <w:rPr>
                <w:kern w:val="0"/>
                <w:sz w:val="24"/>
              </w:rPr>
              <w:t xml:space="preserve">  </w:t>
            </w:r>
            <w:r w:rsidRPr="00D67C92">
              <w:rPr>
                <w:rFonts w:cs="宋体" w:hint="eastAsia"/>
                <w:kern w:val="0"/>
                <w:sz w:val="24"/>
              </w:rPr>
              <w:t>一个</w:t>
            </w:r>
          </w:p>
          <w:p w:rsidR="00AC13DC" w:rsidRPr="00D67C92" w:rsidRDefault="00AC13DC" w:rsidP="007757F1">
            <w:pPr>
              <w:rPr>
                <w:kern w:val="0"/>
                <w:sz w:val="24"/>
              </w:rPr>
            </w:pPr>
            <w:r w:rsidRPr="00D67C92">
              <w:rPr>
                <w:kern w:val="0"/>
                <w:sz w:val="24"/>
              </w:rPr>
              <w:t>3.8</w:t>
            </w:r>
            <w:r w:rsidRPr="00D67C92">
              <w:rPr>
                <w:rFonts w:cs="宋体" w:hint="eastAsia"/>
                <w:kern w:val="0"/>
                <w:sz w:val="24"/>
              </w:rPr>
              <w:t>高位二次电子检测器和低位二次电子检测器</w:t>
            </w:r>
            <w:r w:rsidRPr="00D67C92">
              <w:rPr>
                <w:kern w:val="0"/>
                <w:sz w:val="24"/>
              </w:rPr>
              <w:t xml:space="preserve">  </w:t>
            </w:r>
            <w:r w:rsidRPr="00D67C92">
              <w:rPr>
                <w:rFonts w:cs="宋体" w:hint="eastAsia"/>
                <w:kern w:val="0"/>
                <w:sz w:val="24"/>
              </w:rPr>
              <w:t>各一个</w:t>
            </w:r>
          </w:p>
          <w:p w:rsidR="00AC13DC" w:rsidRPr="00D67C92" w:rsidRDefault="00AC13DC" w:rsidP="007757F1">
            <w:pPr>
              <w:rPr>
                <w:kern w:val="0"/>
                <w:sz w:val="24"/>
              </w:rPr>
            </w:pPr>
            <w:r w:rsidRPr="00D67C92">
              <w:rPr>
                <w:kern w:val="0"/>
                <w:sz w:val="24"/>
              </w:rPr>
              <w:t>3.9</w:t>
            </w:r>
            <w:r w:rsidRPr="00D67C92">
              <w:rPr>
                <w:rFonts w:cs="宋体" w:hint="eastAsia"/>
                <w:kern w:val="0"/>
                <w:sz w:val="24"/>
              </w:rPr>
              <w:t>进口离子溅射仪</w:t>
            </w:r>
            <w:r w:rsidRPr="00D67C92">
              <w:rPr>
                <w:kern w:val="0"/>
                <w:sz w:val="24"/>
              </w:rPr>
              <w:t xml:space="preserve"> </w:t>
            </w:r>
            <w:r w:rsidRPr="00D67C92">
              <w:rPr>
                <w:rFonts w:cs="宋体" w:hint="eastAsia"/>
                <w:kern w:val="0"/>
                <w:sz w:val="24"/>
              </w:rPr>
              <w:t>一套（含变压器、铂金靶材一个）</w:t>
            </w:r>
          </w:p>
          <w:p w:rsidR="00AC13DC" w:rsidRPr="00D67C92" w:rsidRDefault="00AC13DC" w:rsidP="007757F1">
            <w:pPr>
              <w:rPr>
                <w:kern w:val="0"/>
                <w:sz w:val="24"/>
              </w:rPr>
            </w:pPr>
            <w:r w:rsidRPr="00D67C92">
              <w:rPr>
                <w:kern w:val="0"/>
                <w:sz w:val="24"/>
              </w:rPr>
              <w:t>3.12</w:t>
            </w:r>
            <w:r w:rsidRPr="00D67C92">
              <w:rPr>
                <w:rFonts w:cs="宋体" w:hint="eastAsia"/>
                <w:kern w:val="0"/>
                <w:sz w:val="24"/>
              </w:rPr>
              <w:t>严格满足</w:t>
            </w:r>
            <w:r w:rsidRPr="00D67C92">
              <w:rPr>
                <w:kern w:val="0"/>
                <w:sz w:val="24"/>
              </w:rPr>
              <w:t>2.10 X</w:t>
            </w:r>
            <w:r w:rsidRPr="00D67C92">
              <w:rPr>
                <w:rFonts w:cs="宋体" w:hint="eastAsia"/>
                <w:kern w:val="0"/>
                <w:sz w:val="24"/>
              </w:rPr>
              <w:t>射线能谱仪</w:t>
            </w:r>
            <w:r w:rsidRPr="00D67C92">
              <w:rPr>
                <w:kern w:val="0"/>
                <w:sz w:val="24"/>
              </w:rPr>
              <w:t xml:space="preserve">  </w:t>
            </w:r>
            <w:r w:rsidRPr="00D67C92">
              <w:rPr>
                <w:rFonts w:cs="宋体" w:hint="eastAsia"/>
                <w:kern w:val="0"/>
                <w:sz w:val="24"/>
              </w:rPr>
              <w:t>一套</w:t>
            </w:r>
          </w:p>
          <w:p w:rsidR="00AC13DC" w:rsidRPr="00D67C92" w:rsidRDefault="00AC13DC" w:rsidP="007757F1">
            <w:pPr>
              <w:rPr>
                <w:kern w:val="0"/>
                <w:sz w:val="24"/>
              </w:rPr>
            </w:pPr>
            <w:r w:rsidRPr="00D67C92">
              <w:rPr>
                <w:rFonts w:hint="eastAsia"/>
                <w:kern w:val="0"/>
                <w:sz w:val="24"/>
              </w:rPr>
              <w:t>为确保货物质量及售后服务，投标方须提供生产厂家针对本项目的授权书及售后服务承诺书原件</w:t>
            </w:r>
            <w:r>
              <w:rPr>
                <w:rFonts w:hint="eastAsia"/>
                <w:kern w:val="0"/>
                <w:sz w:val="24"/>
              </w:rPr>
              <w:t>。</w:t>
            </w:r>
          </w:p>
        </w:tc>
        <w:tc>
          <w:tcPr>
            <w:tcW w:w="352" w:type="pct"/>
            <w:vAlign w:val="center"/>
          </w:tcPr>
          <w:p w:rsidR="00AC13DC" w:rsidRPr="00D67C92" w:rsidRDefault="00AC13DC" w:rsidP="007757F1">
            <w:pPr>
              <w:spacing w:line="240" w:lineRule="atLeast"/>
              <w:jc w:val="center"/>
              <w:rPr>
                <w:rFonts w:ascii="宋体" w:hAnsi="宋体"/>
                <w:kern w:val="0"/>
                <w:sz w:val="24"/>
              </w:rPr>
            </w:pPr>
            <w:r w:rsidRPr="00D67C92">
              <w:rPr>
                <w:rFonts w:ascii="宋体" w:hAnsi="宋体" w:cs="宋体" w:hint="eastAsia"/>
                <w:kern w:val="0"/>
                <w:sz w:val="24"/>
              </w:rPr>
              <w:lastRenderedPageBreak/>
              <w:t>台</w:t>
            </w:r>
          </w:p>
        </w:tc>
        <w:tc>
          <w:tcPr>
            <w:tcW w:w="376" w:type="pct"/>
            <w:vAlign w:val="center"/>
          </w:tcPr>
          <w:p w:rsidR="00AC13DC" w:rsidRPr="00D67C92" w:rsidRDefault="00AC13DC" w:rsidP="007757F1">
            <w:pPr>
              <w:spacing w:line="240" w:lineRule="atLeast"/>
              <w:jc w:val="center"/>
              <w:rPr>
                <w:rFonts w:ascii="宋体" w:hAnsi="宋体" w:cs="宋体"/>
                <w:kern w:val="0"/>
                <w:sz w:val="24"/>
              </w:rPr>
            </w:pPr>
            <w:r w:rsidRPr="00D67C92">
              <w:rPr>
                <w:rFonts w:ascii="宋体" w:hAnsi="宋体" w:cs="宋体"/>
                <w:kern w:val="0"/>
                <w:sz w:val="24"/>
              </w:rPr>
              <w:t>1</w:t>
            </w:r>
          </w:p>
        </w:tc>
      </w:tr>
    </w:tbl>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spacing w:line="360" w:lineRule="exact"/>
        <w:jc w:val="center"/>
        <w:rPr>
          <w:rFonts w:ascii="宋体" w:hAnsi="宋体" w:hint="eastAsia"/>
          <w:b/>
          <w:sz w:val="32"/>
          <w:szCs w:val="32"/>
        </w:rPr>
      </w:pPr>
      <w:r>
        <w:rPr>
          <w:rFonts w:ascii="宋体" w:hAnsi="宋体" w:hint="eastAsia"/>
          <w:b/>
          <w:sz w:val="32"/>
          <w:szCs w:val="32"/>
        </w:rPr>
        <w:t xml:space="preserve">第七部分 招标项目要求 </w:t>
      </w:r>
    </w:p>
    <w:p w:rsidR="00AC13DC" w:rsidRDefault="00AC13DC" w:rsidP="00AC13DC">
      <w:pPr>
        <w:spacing w:line="320" w:lineRule="exact"/>
        <w:jc w:val="left"/>
        <w:rPr>
          <w:rFonts w:ascii="宋体" w:hAnsi="宋体" w:hint="eastAsia"/>
          <w:sz w:val="24"/>
        </w:rPr>
      </w:pPr>
      <w:r>
        <w:rPr>
          <w:rFonts w:ascii="宋体" w:hAnsi="宋体" w:hint="eastAsia"/>
          <w:sz w:val="24"/>
        </w:rPr>
        <w:t>招标项目：海南热带海洋学院分析测试中心建设项目</w:t>
      </w:r>
    </w:p>
    <w:p w:rsidR="00AC13DC" w:rsidRDefault="00AC13DC" w:rsidP="00AC13DC">
      <w:pPr>
        <w:spacing w:line="320" w:lineRule="exact"/>
        <w:jc w:val="left"/>
        <w:rPr>
          <w:rFonts w:ascii="宋体" w:hAnsi="宋体" w:hint="eastAsia"/>
          <w:sz w:val="24"/>
        </w:rPr>
      </w:pPr>
      <w:r>
        <w:rPr>
          <w:rFonts w:ascii="宋体" w:hAnsi="宋体"/>
          <w:sz w:val="24"/>
        </w:rPr>
        <w:t>招标编号</w:t>
      </w:r>
      <w:r>
        <w:rPr>
          <w:rFonts w:ascii="宋体" w:hAnsi="宋体" w:hint="eastAsia"/>
          <w:sz w:val="24"/>
        </w:rPr>
        <w:t>：HNJY2019-4-33</w:t>
      </w:r>
    </w:p>
    <w:p w:rsidR="00AC13DC" w:rsidRDefault="00AC13DC" w:rsidP="00AC13DC">
      <w:pPr>
        <w:rPr>
          <w:rFonts w:ascii="宋体" w:hAnsi="宋体" w:hint="eastAsia"/>
          <w:b/>
          <w:sz w:val="24"/>
        </w:rPr>
      </w:pPr>
      <w:r>
        <w:rPr>
          <w:rFonts w:ascii="宋体" w:hAnsi="宋体" w:hint="eastAsia"/>
          <w:sz w:val="24"/>
        </w:rPr>
        <w:t>设备清单：</w:t>
      </w:r>
      <w:r>
        <w:rPr>
          <w:rFonts w:ascii="宋体" w:hAnsi="宋体" w:hint="eastAsia"/>
          <w:b/>
          <w:sz w:val="24"/>
        </w:rPr>
        <w:t>B</w:t>
      </w:r>
      <w:r w:rsidRPr="00D67C92">
        <w:rPr>
          <w:rFonts w:ascii="宋体" w:hAnsi="宋体" w:hint="eastAsia"/>
          <w:b/>
          <w:sz w:val="24"/>
        </w:rPr>
        <w:t>包</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36"/>
        <w:gridCol w:w="6555"/>
        <w:gridCol w:w="825"/>
        <w:gridCol w:w="855"/>
      </w:tblGrid>
      <w:tr w:rsidR="00AC13DC" w:rsidRPr="007F650A" w:rsidTr="007757F1">
        <w:trPr>
          <w:jc w:val="center"/>
        </w:trPr>
        <w:tc>
          <w:tcPr>
            <w:tcW w:w="567" w:type="dxa"/>
            <w:vAlign w:val="center"/>
          </w:tcPr>
          <w:p w:rsidR="00AC13DC" w:rsidRPr="007F650A" w:rsidRDefault="00AC13DC" w:rsidP="007757F1">
            <w:pPr>
              <w:pStyle w:val="af7"/>
              <w:jc w:val="center"/>
              <w:rPr>
                <w:rFonts w:ascii="宋体" w:hAnsi="宋体"/>
                <w:kern w:val="0"/>
                <w:sz w:val="24"/>
                <w:szCs w:val="24"/>
              </w:rPr>
            </w:pPr>
            <w:r w:rsidRPr="007F650A">
              <w:rPr>
                <w:rFonts w:ascii="宋体" w:hAnsi="宋体" w:hint="eastAsia"/>
                <w:kern w:val="0"/>
                <w:sz w:val="24"/>
                <w:szCs w:val="24"/>
              </w:rPr>
              <w:t>序号</w:t>
            </w:r>
          </w:p>
        </w:tc>
        <w:tc>
          <w:tcPr>
            <w:tcW w:w="936" w:type="dxa"/>
            <w:vAlign w:val="center"/>
          </w:tcPr>
          <w:p w:rsidR="00AC13DC" w:rsidRPr="007F650A" w:rsidRDefault="00AC13DC" w:rsidP="007757F1">
            <w:pPr>
              <w:pStyle w:val="af7"/>
              <w:jc w:val="center"/>
              <w:rPr>
                <w:rFonts w:ascii="宋体" w:hAnsi="宋体"/>
                <w:kern w:val="0"/>
                <w:sz w:val="24"/>
                <w:szCs w:val="24"/>
              </w:rPr>
            </w:pPr>
            <w:r w:rsidRPr="007F650A">
              <w:rPr>
                <w:rFonts w:ascii="宋体" w:hAnsi="宋体" w:hint="eastAsia"/>
                <w:kern w:val="0"/>
                <w:sz w:val="24"/>
                <w:szCs w:val="24"/>
              </w:rPr>
              <w:t>名称</w:t>
            </w:r>
          </w:p>
        </w:tc>
        <w:tc>
          <w:tcPr>
            <w:tcW w:w="6555" w:type="dxa"/>
            <w:vAlign w:val="center"/>
          </w:tcPr>
          <w:p w:rsidR="00AC13DC" w:rsidRPr="007F650A" w:rsidRDefault="00AC13DC" w:rsidP="007757F1">
            <w:pPr>
              <w:pStyle w:val="af7"/>
              <w:jc w:val="center"/>
              <w:rPr>
                <w:rFonts w:ascii="宋体" w:hAnsi="宋体"/>
                <w:kern w:val="0"/>
                <w:sz w:val="24"/>
                <w:szCs w:val="24"/>
              </w:rPr>
            </w:pPr>
            <w:r>
              <w:rPr>
                <w:rFonts w:ascii="宋体" w:hAnsi="宋体" w:hint="eastAsia"/>
                <w:kern w:val="0"/>
                <w:sz w:val="24"/>
                <w:szCs w:val="24"/>
              </w:rPr>
              <w:t>参考规格型号、技术参数、商务要求</w:t>
            </w:r>
          </w:p>
        </w:tc>
        <w:tc>
          <w:tcPr>
            <w:tcW w:w="825" w:type="dxa"/>
            <w:vAlign w:val="center"/>
          </w:tcPr>
          <w:p w:rsidR="00AC13DC" w:rsidRPr="007F650A" w:rsidRDefault="00AC13DC" w:rsidP="007757F1">
            <w:pPr>
              <w:pStyle w:val="af7"/>
              <w:jc w:val="center"/>
              <w:rPr>
                <w:rFonts w:ascii="宋体" w:hAnsi="宋体"/>
                <w:kern w:val="0"/>
                <w:sz w:val="24"/>
                <w:szCs w:val="24"/>
              </w:rPr>
            </w:pPr>
            <w:r w:rsidRPr="007F650A">
              <w:rPr>
                <w:rFonts w:ascii="宋体" w:hAnsi="宋体" w:hint="eastAsia"/>
                <w:kern w:val="0"/>
                <w:sz w:val="24"/>
                <w:szCs w:val="24"/>
              </w:rPr>
              <w:t>单位</w:t>
            </w:r>
          </w:p>
        </w:tc>
        <w:tc>
          <w:tcPr>
            <w:tcW w:w="855" w:type="dxa"/>
            <w:vAlign w:val="center"/>
          </w:tcPr>
          <w:p w:rsidR="00AC13DC" w:rsidRPr="007F650A" w:rsidRDefault="00AC13DC" w:rsidP="007757F1">
            <w:pPr>
              <w:pStyle w:val="af7"/>
              <w:jc w:val="center"/>
              <w:rPr>
                <w:rFonts w:ascii="宋体" w:hAnsi="宋体"/>
                <w:kern w:val="0"/>
                <w:sz w:val="24"/>
                <w:szCs w:val="24"/>
              </w:rPr>
            </w:pPr>
            <w:r w:rsidRPr="007F650A">
              <w:rPr>
                <w:rFonts w:ascii="宋体" w:hAnsi="宋体" w:hint="eastAsia"/>
                <w:kern w:val="0"/>
                <w:sz w:val="24"/>
                <w:szCs w:val="24"/>
              </w:rPr>
              <w:t>数量</w:t>
            </w:r>
          </w:p>
        </w:tc>
      </w:tr>
      <w:tr w:rsidR="00AC13DC" w:rsidRPr="007F650A" w:rsidTr="007757F1">
        <w:trPr>
          <w:jc w:val="center"/>
        </w:trPr>
        <w:tc>
          <w:tcPr>
            <w:tcW w:w="567" w:type="dxa"/>
            <w:vAlign w:val="center"/>
          </w:tcPr>
          <w:p w:rsidR="00AC13DC" w:rsidRPr="007F650A" w:rsidRDefault="00AC13DC" w:rsidP="007757F1">
            <w:pPr>
              <w:pStyle w:val="af7"/>
              <w:jc w:val="center"/>
              <w:rPr>
                <w:rFonts w:ascii="宋体" w:hAnsi="宋体"/>
                <w:kern w:val="0"/>
                <w:sz w:val="24"/>
                <w:szCs w:val="24"/>
              </w:rPr>
            </w:pPr>
            <w:r>
              <w:rPr>
                <w:rFonts w:ascii="宋体" w:hAnsi="宋体" w:hint="eastAsia"/>
                <w:kern w:val="0"/>
                <w:sz w:val="24"/>
                <w:szCs w:val="24"/>
              </w:rPr>
              <w:t>1</w:t>
            </w:r>
          </w:p>
        </w:tc>
        <w:tc>
          <w:tcPr>
            <w:tcW w:w="936" w:type="dxa"/>
            <w:tcBorders>
              <w:top w:val="single" w:sz="4" w:space="0" w:color="auto"/>
              <w:left w:val="nil"/>
              <w:bottom w:val="single" w:sz="4" w:space="0" w:color="auto"/>
              <w:right w:val="single" w:sz="4" w:space="0" w:color="auto"/>
            </w:tcBorders>
            <w:vAlign w:val="center"/>
          </w:tcPr>
          <w:p w:rsidR="00AC13DC" w:rsidRPr="007F650A" w:rsidRDefault="00AC13DC" w:rsidP="007757F1">
            <w:pPr>
              <w:spacing w:line="240" w:lineRule="atLeast"/>
              <w:jc w:val="center"/>
              <w:rPr>
                <w:rFonts w:ascii="宋体" w:hAnsi="宋体" w:cs="宋体"/>
                <w:sz w:val="24"/>
              </w:rPr>
            </w:pPr>
            <w:r w:rsidRPr="007F650A">
              <w:rPr>
                <w:rFonts w:ascii="宋体" w:hAnsi="宋体" w:cs="宋体" w:hint="eastAsia"/>
                <w:sz w:val="24"/>
              </w:rPr>
              <w:t>超景深三维显微系统</w:t>
            </w:r>
          </w:p>
        </w:tc>
        <w:tc>
          <w:tcPr>
            <w:tcW w:w="6555" w:type="dxa"/>
            <w:tcBorders>
              <w:top w:val="single" w:sz="4" w:space="0" w:color="auto"/>
              <w:left w:val="nil"/>
              <w:bottom w:val="single" w:sz="4" w:space="0" w:color="auto"/>
              <w:right w:val="single" w:sz="4" w:space="0" w:color="auto"/>
            </w:tcBorders>
          </w:tcPr>
          <w:p w:rsidR="00AC13DC" w:rsidRPr="007F650A" w:rsidRDefault="00AC13DC" w:rsidP="007757F1">
            <w:pPr>
              <w:rPr>
                <w:rFonts w:ascii="宋体" w:hAnsi="宋体"/>
                <w:sz w:val="24"/>
              </w:rPr>
            </w:pPr>
            <w:r w:rsidRPr="007F650A">
              <w:rPr>
                <w:rFonts w:ascii="宋体" w:hAnsi="宋体" w:hint="eastAsia"/>
                <w:sz w:val="24"/>
              </w:rPr>
              <w:t>1</w:t>
            </w:r>
            <w:r w:rsidRPr="007F650A">
              <w:rPr>
                <w:rFonts w:ascii="宋体" w:hAnsi="宋体"/>
                <w:sz w:val="24"/>
              </w:rPr>
              <w:t>.工作条件</w:t>
            </w:r>
          </w:p>
          <w:p w:rsidR="00AC13DC" w:rsidRPr="007F650A" w:rsidRDefault="00AC13DC" w:rsidP="007757F1">
            <w:pPr>
              <w:rPr>
                <w:rFonts w:ascii="宋体" w:hAnsi="宋体"/>
                <w:sz w:val="24"/>
              </w:rPr>
            </w:pPr>
            <w:r w:rsidRPr="007F650A">
              <w:rPr>
                <w:rFonts w:ascii="宋体" w:hAnsi="宋体"/>
                <w:sz w:val="24"/>
              </w:rPr>
              <w:t>1.1 电力供应：220V（</w:t>
            </w:r>
            <w:r w:rsidRPr="007F650A">
              <w:rPr>
                <w:rFonts w:ascii="宋体" w:hAnsi="宋体"/>
                <w:sz w:val="24"/>
              </w:rPr>
              <w:sym w:font="Symbol" w:char="F0B1"/>
            </w:r>
            <w:r w:rsidRPr="007F650A">
              <w:rPr>
                <w:rFonts w:ascii="宋体" w:hAnsi="宋体"/>
                <w:sz w:val="24"/>
              </w:rPr>
              <w:t>10%），50Hz</w:t>
            </w:r>
          </w:p>
          <w:p w:rsidR="00AC13DC" w:rsidRPr="007F650A" w:rsidRDefault="00AC13DC" w:rsidP="007757F1">
            <w:pPr>
              <w:rPr>
                <w:rFonts w:ascii="宋体" w:hAnsi="宋体"/>
                <w:sz w:val="24"/>
              </w:rPr>
            </w:pPr>
            <w:r w:rsidRPr="007F650A">
              <w:rPr>
                <w:rFonts w:ascii="宋体" w:hAnsi="宋体"/>
                <w:sz w:val="24"/>
              </w:rPr>
              <w:t>1.2 工作温度：</w:t>
            </w:r>
            <w:smartTag w:uri="urn:schemas-microsoft-com:office:smarttags" w:element="chmetcnv">
              <w:smartTagPr>
                <w:attr w:name="TCSC" w:val="0"/>
                <w:attr w:name="NumberType" w:val="1"/>
                <w:attr w:name="Negative" w:val="False"/>
                <w:attr w:name="HasSpace" w:val="False"/>
                <w:attr w:name="SourceValue" w:val="15"/>
                <w:attr w:name="UnitName" w:val="C"/>
              </w:smartTagPr>
              <w:r w:rsidRPr="007F650A">
                <w:rPr>
                  <w:rFonts w:ascii="宋体" w:hAnsi="宋体"/>
                  <w:sz w:val="24"/>
                </w:rPr>
                <w:t>15</w:t>
              </w:r>
              <w:r w:rsidRPr="007F650A">
                <w:rPr>
                  <w:rFonts w:ascii="宋体" w:hAnsi="宋体"/>
                  <w:sz w:val="24"/>
                </w:rPr>
                <w:sym w:font="Symbol" w:char="F0B0"/>
              </w:r>
            </w:smartTag>
            <w:r w:rsidRPr="007F650A">
              <w:rPr>
                <w:rFonts w:ascii="宋体" w:hAnsi="宋体"/>
                <w:sz w:val="24"/>
              </w:rPr>
              <w:t>C</w:t>
            </w:r>
            <w:smartTag w:uri="urn:schemas-microsoft-com:office:smarttags" w:element="chmetcnv">
              <w:smartTagPr>
                <w:attr w:name="TCSC" w:val="0"/>
                <w:attr w:name="NumberType" w:val="1"/>
                <w:attr w:name="Negative" w:val="True"/>
                <w:attr w:name="HasSpace" w:val="False"/>
                <w:attr w:name="SourceValue" w:val="25"/>
                <w:attr w:name="UnitName" w:val="C"/>
              </w:smartTagPr>
              <w:r w:rsidRPr="007F650A">
                <w:rPr>
                  <w:rFonts w:ascii="宋体" w:hAnsi="宋体"/>
                  <w:sz w:val="24"/>
                </w:rPr>
                <w:t>-25</w:t>
              </w:r>
              <w:r w:rsidRPr="007F650A">
                <w:rPr>
                  <w:rFonts w:ascii="宋体" w:hAnsi="宋体"/>
                  <w:sz w:val="24"/>
                </w:rPr>
                <w:sym w:font="Symbol" w:char="F0B0"/>
              </w:r>
            </w:smartTag>
            <w:r w:rsidRPr="007F650A">
              <w:rPr>
                <w:rFonts w:ascii="宋体" w:hAnsi="宋体"/>
                <w:sz w:val="24"/>
              </w:rPr>
              <w:t>C</w:t>
            </w:r>
          </w:p>
          <w:p w:rsidR="00AC13DC" w:rsidRPr="007F650A" w:rsidRDefault="00AC13DC" w:rsidP="007757F1">
            <w:pPr>
              <w:rPr>
                <w:rFonts w:ascii="宋体" w:hAnsi="宋体"/>
                <w:sz w:val="24"/>
              </w:rPr>
            </w:pPr>
            <w:r w:rsidRPr="007F650A">
              <w:rPr>
                <w:rFonts w:ascii="宋体" w:hAnsi="宋体"/>
                <w:sz w:val="24"/>
              </w:rPr>
              <w:t>1.3 工作湿度：&lt; 60%</w:t>
            </w:r>
          </w:p>
          <w:p w:rsidR="00AC13DC" w:rsidRPr="007F650A" w:rsidRDefault="00AC13DC" w:rsidP="007757F1">
            <w:pPr>
              <w:rPr>
                <w:rFonts w:ascii="宋体" w:hAnsi="宋体"/>
                <w:sz w:val="24"/>
              </w:rPr>
            </w:pPr>
            <w:r w:rsidRPr="007F650A">
              <w:rPr>
                <w:rFonts w:ascii="宋体" w:hAnsi="宋体"/>
                <w:sz w:val="24"/>
              </w:rPr>
              <w:t>2. 技术规格</w:t>
            </w:r>
          </w:p>
          <w:p w:rsidR="00AC13DC" w:rsidRPr="007F650A" w:rsidRDefault="00AC13DC" w:rsidP="007757F1">
            <w:pPr>
              <w:widowControl/>
              <w:rPr>
                <w:rFonts w:ascii="宋体" w:hAnsi="宋体"/>
                <w:sz w:val="24"/>
              </w:rPr>
            </w:pPr>
            <w:r w:rsidRPr="007F650A">
              <w:rPr>
                <w:rFonts w:ascii="宋体" w:hAnsi="宋体"/>
                <w:sz w:val="24"/>
              </w:rPr>
              <w:t>2.1物镜：</w:t>
            </w:r>
          </w:p>
          <w:p w:rsidR="00AC13DC" w:rsidRPr="007F650A" w:rsidRDefault="00AC13DC" w:rsidP="007757F1">
            <w:pPr>
              <w:widowControl/>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2.1.1</w:t>
              </w:r>
            </w:smartTag>
            <w:r w:rsidRPr="007F650A">
              <w:rPr>
                <w:rFonts w:ascii="宋体" w:hAnsi="宋体"/>
                <w:sz w:val="24"/>
              </w:rPr>
              <w:t>物镜级别：PlanApo,平场复消色差物镜，3颗</w:t>
            </w:r>
          </w:p>
          <w:p w:rsidR="00AC13DC" w:rsidRPr="007F650A" w:rsidRDefault="00AC13DC" w:rsidP="007757F1">
            <w:pPr>
              <w:widowControl/>
              <w:rPr>
                <w:rFonts w:ascii="宋体" w:hAnsi="宋体"/>
                <w:sz w:val="24"/>
              </w:rPr>
            </w:pPr>
            <w:r w:rsidRPr="007F650A">
              <w:rPr>
                <w:rFonts w:ascii="宋体" w:hAnsi="宋体"/>
                <w:sz w:val="24"/>
              </w:rPr>
              <w:t>2.2高倍物镜：</w:t>
            </w:r>
          </w:p>
          <w:p w:rsidR="00AC13DC" w:rsidRPr="007F650A" w:rsidRDefault="00AC13DC" w:rsidP="007757F1">
            <w:pPr>
              <w:widowControl/>
              <w:rPr>
                <w:rFonts w:ascii="宋体" w:hAnsi="宋体"/>
                <w:sz w:val="24"/>
              </w:rPr>
            </w:pPr>
            <w:r w:rsidRPr="007F650A">
              <w:rPr>
                <w:rFonts w:ascii="宋体" w:hAnsi="宋体" w:hint="eastAsia"/>
                <w:sz w:val="24"/>
              </w:rPr>
              <w:t>★</w:t>
            </w: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2.2.1</w:t>
              </w:r>
            </w:smartTag>
            <w:r w:rsidRPr="007F650A">
              <w:rPr>
                <w:rFonts w:ascii="宋体" w:hAnsi="宋体"/>
                <w:sz w:val="24"/>
              </w:rPr>
              <w:t>放大倍率：101x-1010x</w:t>
            </w:r>
          </w:p>
          <w:p w:rsidR="00AC13DC" w:rsidRPr="007F650A" w:rsidRDefault="00AC13DC" w:rsidP="007757F1">
            <w:pPr>
              <w:widowControl/>
              <w:rPr>
                <w:rFonts w:ascii="宋体" w:hAnsi="宋体"/>
                <w:sz w:val="24"/>
              </w:rPr>
            </w:pPr>
            <w:r w:rsidRPr="007F650A">
              <w:rPr>
                <w:rFonts w:ascii="宋体" w:hAnsi="宋体" w:hint="eastAsia"/>
                <w:sz w:val="24"/>
              </w:rPr>
              <w:t>★</w:t>
            </w: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2.2.2</w:t>
              </w:r>
            </w:smartTag>
            <w:r w:rsidRPr="007F650A">
              <w:rPr>
                <w:rFonts w:ascii="宋体" w:hAnsi="宋体"/>
                <w:sz w:val="24"/>
              </w:rPr>
              <w:t>工作距离：≥</w:t>
            </w:r>
            <w:smartTag w:uri="urn:schemas-microsoft-com:office:smarttags" w:element="chmetcnv">
              <w:smartTagPr>
                <w:attr w:name="TCSC" w:val="0"/>
                <w:attr w:name="NumberType" w:val="1"/>
                <w:attr w:name="Negative" w:val="False"/>
                <w:attr w:name="HasSpace" w:val="False"/>
                <w:attr w:name="SourceValue" w:val="36"/>
                <w:attr w:name="UnitName" w:val="mm"/>
              </w:smartTagPr>
              <w:r w:rsidRPr="007F650A">
                <w:rPr>
                  <w:rFonts w:ascii="宋体" w:hAnsi="宋体"/>
                  <w:sz w:val="24"/>
                </w:rPr>
                <w:t>36mm</w:t>
              </w:r>
            </w:smartTag>
          </w:p>
          <w:p w:rsidR="00AC13DC" w:rsidRPr="007F650A" w:rsidRDefault="00AC13DC" w:rsidP="007757F1">
            <w:pPr>
              <w:widowControl/>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2.2.3</w:t>
              </w:r>
              <w:r w:rsidRPr="007F650A">
                <w:rPr>
                  <w:rFonts w:ascii="宋体" w:hAnsi="宋体"/>
                  <w:sz w:val="24"/>
                </w:rPr>
                <w:tab/>
              </w:r>
            </w:smartTag>
            <w:r w:rsidRPr="007F650A">
              <w:rPr>
                <w:rFonts w:ascii="宋体" w:hAnsi="宋体"/>
                <w:sz w:val="24"/>
              </w:rPr>
              <w:t>照明方式：内置于物镜的环形照明、内置于机身的同轴照明、同轴光和环形光的混合照明、斜照明</w:t>
            </w:r>
          </w:p>
          <w:p w:rsidR="00AC13DC" w:rsidRPr="007F650A" w:rsidRDefault="00AC13DC" w:rsidP="007757F1">
            <w:pPr>
              <w:widowControl/>
              <w:rPr>
                <w:rFonts w:ascii="宋体" w:hAnsi="宋体"/>
                <w:sz w:val="24"/>
              </w:rPr>
            </w:pPr>
            <w:r w:rsidRPr="007F650A">
              <w:rPr>
                <w:rFonts w:ascii="宋体" w:hAnsi="宋体" w:hint="eastAsia"/>
                <w:sz w:val="24"/>
              </w:rPr>
              <w:t>★</w:t>
            </w: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2.2.4</w:t>
              </w:r>
            </w:smartTag>
            <w:r w:rsidRPr="007F650A">
              <w:rPr>
                <w:rFonts w:ascii="宋体" w:hAnsi="宋体"/>
                <w:sz w:val="24"/>
              </w:rPr>
              <w:t>最大视场范围：≥</w:t>
            </w:r>
            <w:smartTag w:uri="urn:schemas-microsoft-com:office:smarttags" w:element="chmetcnv">
              <w:smartTagPr>
                <w:attr w:name="TCSC" w:val="0"/>
                <w:attr w:name="NumberType" w:val="1"/>
                <w:attr w:name="Negative" w:val="False"/>
                <w:attr w:name="HasSpace" w:val="False"/>
                <w:attr w:name="SourceValue" w:val="40"/>
                <w:attr w:name="UnitName" w:val="mm"/>
              </w:smartTagPr>
              <w:r w:rsidRPr="007F650A">
                <w:rPr>
                  <w:rFonts w:ascii="宋体" w:hAnsi="宋体"/>
                  <w:sz w:val="24"/>
                </w:rPr>
                <w:t>40mm</w:t>
              </w:r>
            </w:smartTag>
          </w:p>
          <w:p w:rsidR="00AC13DC" w:rsidRPr="007F650A" w:rsidRDefault="00AC13DC" w:rsidP="007757F1">
            <w:pPr>
              <w:widowControl/>
              <w:rPr>
                <w:rFonts w:ascii="宋体" w:hAnsi="宋体"/>
                <w:sz w:val="24"/>
              </w:rPr>
            </w:pPr>
            <w:r w:rsidRPr="007F650A">
              <w:rPr>
                <w:rFonts w:ascii="宋体" w:hAnsi="宋体"/>
                <w:sz w:val="24"/>
              </w:rPr>
              <w:t>2.3</w:t>
            </w:r>
            <w:r w:rsidRPr="007F650A">
              <w:rPr>
                <w:rFonts w:ascii="宋体" w:hAnsi="宋体"/>
                <w:sz w:val="24"/>
              </w:rPr>
              <w:tab/>
              <w:t>记忆功能：物镜更换后自动对焦到原来的样品观察位置</w:t>
            </w:r>
          </w:p>
          <w:p w:rsidR="00AC13DC" w:rsidRPr="007F650A" w:rsidRDefault="00AC13DC" w:rsidP="007757F1">
            <w:pPr>
              <w:widowControl/>
              <w:rPr>
                <w:rFonts w:ascii="宋体" w:hAnsi="宋体"/>
                <w:sz w:val="24"/>
              </w:rPr>
            </w:pPr>
            <w:r w:rsidRPr="007F650A">
              <w:rPr>
                <w:rFonts w:ascii="宋体" w:hAnsi="宋体"/>
                <w:sz w:val="24"/>
              </w:rPr>
              <w:t>2.4</w:t>
            </w:r>
            <w:r w:rsidRPr="007F650A">
              <w:rPr>
                <w:rFonts w:ascii="宋体" w:hAnsi="宋体"/>
                <w:sz w:val="24"/>
              </w:rPr>
              <w:tab/>
              <w:t>连续无级变倍，可在任意倍率下2D、3D观察和测量</w:t>
            </w:r>
          </w:p>
          <w:p w:rsidR="00AC13DC" w:rsidRPr="007F650A" w:rsidRDefault="00AC13DC" w:rsidP="007757F1">
            <w:pPr>
              <w:widowControl/>
              <w:rPr>
                <w:rFonts w:ascii="宋体" w:hAnsi="宋体"/>
                <w:sz w:val="24"/>
              </w:rPr>
            </w:pPr>
            <w:r w:rsidRPr="007F650A">
              <w:rPr>
                <w:rFonts w:ascii="宋体" w:hAnsi="宋体"/>
                <w:sz w:val="24"/>
              </w:rPr>
              <w:t>2.5</w:t>
            </w:r>
            <w:r w:rsidRPr="007F650A">
              <w:rPr>
                <w:rFonts w:ascii="宋体" w:hAnsi="宋体"/>
                <w:sz w:val="24"/>
              </w:rPr>
              <w:tab/>
              <w:t>镜头前端适配器：不需要</w:t>
            </w:r>
          </w:p>
          <w:p w:rsidR="00AC13DC" w:rsidRPr="007F650A" w:rsidRDefault="00AC13DC" w:rsidP="007757F1">
            <w:pPr>
              <w:widowControl/>
              <w:rPr>
                <w:rFonts w:ascii="宋体" w:hAnsi="宋体"/>
                <w:sz w:val="24"/>
              </w:rPr>
            </w:pPr>
            <w:r w:rsidRPr="007F650A">
              <w:rPr>
                <w:rFonts w:ascii="宋体" w:hAnsi="宋体"/>
                <w:sz w:val="24"/>
              </w:rPr>
              <w:t>2.6</w:t>
            </w:r>
            <w:r w:rsidRPr="007F650A">
              <w:rPr>
                <w:rFonts w:ascii="宋体" w:hAnsi="宋体"/>
                <w:sz w:val="24"/>
              </w:rPr>
              <w:tab/>
              <w:t>镜头内置LED光源</w:t>
            </w:r>
          </w:p>
          <w:p w:rsidR="00AC13DC" w:rsidRPr="007F650A" w:rsidRDefault="00AC13DC" w:rsidP="007757F1">
            <w:pPr>
              <w:widowControl/>
              <w:rPr>
                <w:rFonts w:ascii="宋体" w:hAnsi="宋体"/>
                <w:sz w:val="24"/>
              </w:rPr>
            </w:pPr>
            <w:r w:rsidRPr="007F650A">
              <w:rPr>
                <w:rFonts w:ascii="宋体" w:hAnsi="宋体"/>
                <w:sz w:val="24"/>
              </w:rPr>
              <w:lastRenderedPageBreak/>
              <w:t>2.7</w:t>
            </w:r>
            <w:r w:rsidRPr="007F650A">
              <w:rPr>
                <w:rFonts w:ascii="宋体" w:hAnsi="宋体"/>
                <w:sz w:val="24"/>
              </w:rPr>
              <w:tab/>
              <w:t>镜头防撞安全保护功能</w:t>
            </w:r>
          </w:p>
          <w:p w:rsidR="00AC13DC" w:rsidRPr="007F650A" w:rsidRDefault="00AC13DC" w:rsidP="007757F1">
            <w:pPr>
              <w:widowControl/>
              <w:rPr>
                <w:rFonts w:ascii="宋体" w:hAnsi="宋体"/>
                <w:sz w:val="24"/>
              </w:rPr>
            </w:pPr>
            <w:r w:rsidRPr="007F650A">
              <w:rPr>
                <w:rFonts w:ascii="宋体" w:hAnsi="宋体" w:hint="eastAsia"/>
                <w:sz w:val="24"/>
              </w:rPr>
              <w:t>★</w:t>
            </w:r>
            <w:r w:rsidRPr="007F650A">
              <w:rPr>
                <w:rFonts w:ascii="宋体" w:hAnsi="宋体"/>
                <w:sz w:val="24"/>
              </w:rPr>
              <w:t>2.8摄像机：内置双相机设计：内置宏观预览相机和内置显微镜相机。其中显微镜相机CMOS尺寸：≥</w:t>
            </w:r>
            <w:smartTag w:uri="urn:schemas-microsoft-com:office:smarttags" w:element="chmetcnv">
              <w:smartTagPr>
                <w:attr w:name="TCSC" w:val="0"/>
                <w:attr w:name="NumberType" w:val="1"/>
                <w:attr w:name="Negative" w:val="False"/>
                <w:attr w:name="HasSpace" w:val="False"/>
                <w:attr w:name="SourceValue" w:val="1"/>
                <w:attr w:name="UnitName" w:val="英寸"/>
              </w:smartTagPr>
              <w:r w:rsidRPr="007F650A">
                <w:rPr>
                  <w:rFonts w:ascii="宋体" w:hAnsi="宋体"/>
                  <w:sz w:val="24"/>
                </w:rPr>
                <w:t>1英寸</w:t>
              </w:r>
            </w:smartTag>
            <w:r w:rsidRPr="007F650A">
              <w:rPr>
                <w:rFonts w:ascii="宋体" w:hAnsi="宋体"/>
                <w:sz w:val="24"/>
              </w:rPr>
              <w:t>，≥420万像素。高清图像分辨率 ≥1800万像素。</w:t>
            </w:r>
          </w:p>
          <w:p w:rsidR="00AC13DC" w:rsidRPr="007F650A" w:rsidRDefault="00AC13DC" w:rsidP="007757F1">
            <w:pPr>
              <w:widowControl/>
              <w:rPr>
                <w:rFonts w:ascii="宋体" w:hAnsi="宋体"/>
                <w:sz w:val="24"/>
              </w:rPr>
            </w:pPr>
            <w:r w:rsidRPr="007F650A">
              <w:rPr>
                <w:rFonts w:ascii="宋体" w:hAnsi="宋体"/>
                <w:sz w:val="24"/>
              </w:rPr>
              <w:t>2.9电动载物台：</w:t>
            </w:r>
          </w:p>
          <w:p w:rsidR="00AC13DC" w:rsidRPr="007F650A" w:rsidRDefault="00AC13DC" w:rsidP="007757F1">
            <w:pPr>
              <w:widowControl/>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2.9.1</w:t>
              </w:r>
            </w:smartTag>
            <w:r w:rsidRPr="007F650A">
              <w:rPr>
                <w:rFonts w:ascii="宋体" w:hAnsi="宋体"/>
                <w:sz w:val="24"/>
              </w:rPr>
              <w:t>电动载物台</w:t>
            </w:r>
          </w:p>
          <w:p w:rsidR="00AC13DC" w:rsidRPr="007F650A" w:rsidRDefault="00AC13DC" w:rsidP="007757F1">
            <w:pPr>
              <w:widowControl/>
              <w:rPr>
                <w:rFonts w:ascii="宋体" w:hAnsi="宋体"/>
                <w:sz w:val="24"/>
              </w:rPr>
            </w:pPr>
            <w:r w:rsidRPr="007F650A">
              <w:rPr>
                <w:rFonts w:ascii="宋体" w:hAnsi="宋体" w:hint="eastAsia"/>
                <w:sz w:val="24"/>
              </w:rPr>
              <w:t>★</w:t>
            </w: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2.9.2</w:t>
              </w:r>
            </w:smartTag>
            <w:r w:rsidRPr="007F650A">
              <w:rPr>
                <w:rFonts w:ascii="宋体" w:hAnsi="宋体"/>
                <w:sz w:val="24"/>
              </w:rPr>
              <w:t xml:space="preserve">尺寸：≥300 x </w:t>
            </w:r>
            <w:smartTag w:uri="urn:schemas-microsoft-com:office:smarttags" w:element="chmetcnv">
              <w:smartTagPr>
                <w:attr w:name="TCSC" w:val="0"/>
                <w:attr w:name="NumberType" w:val="1"/>
                <w:attr w:name="Negative" w:val="False"/>
                <w:attr w:name="HasSpace" w:val="True"/>
                <w:attr w:name="SourceValue" w:val="200"/>
                <w:attr w:name="UnitName" w:val="mm"/>
              </w:smartTagPr>
              <w:r w:rsidRPr="007F650A">
                <w:rPr>
                  <w:rFonts w:ascii="宋体" w:hAnsi="宋体"/>
                  <w:sz w:val="24"/>
                </w:rPr>
                <w:t>200 mm</w:t>
              </w:r>
            </w:smartTag>
          </w:p>
          <w:p w:rsidR="00AC13DC" w:rsidRPr="007F650A" w:rsidRDefault="00AC13DC" w:rsidP="007757F1">
            <w:pPr>
              <w:widowControl/>
              <w:rPr>
                <w:rFonts w:ascii="宋体" w:hAnsi="宋体"/>
                <w:sz w:val="24"/>
              </w:rPr>
            </w:pPr>
            <w:r w:rsidRPr="007F650A">
              <w:rPr>
                <w:rFonts w:ascii="宋体" w:hAnsi="宋体" w:hint="eastAsia"/>
                <w:sz w:val="24"/>
              </w:rPr>
              <w:t>★</w:t>
            </w: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2.9.3</w:t>
              </w:r>
            </w:smartTag>
            <w:r w:rsidRPr="007F650A">
              <w:rPr>
                <w:rFonts w:ascii="宋体" w:hAnsi="宋体"/>
                <w:sz w:val="24"/>
              </w:rPr>
              <w:t xml:space="preserve">水平方向XY移动行程: ≥130 x </w:t>
            </w:r>
            <w:smartTag w:uri="urn:schemas-microsoft-com:office:smarttags" w:element="chmetcnv">
              <w:smartTagPr>
                <w:attr w:name="TCSC" w:val="0"/>
                <w:attr w:name="NumberType" w:val="1"/>
                <w:attr w:name="Negative" w:val="False"/>
                <w:attr w:name="HasSpace" w:val="True"/>
                <w:attr w:name="SourceValue" w:val="100"/>
                <w:attr w:name="UnitName" w:val="mm"/>
              </w:smartTagPr>
              <w:r w:rsidRPr="007F650A">
                <w:rPr>
                  <w:rFonts w:ascii="宋体" w:hAnsi="宋体"/>
                  <w:sz w:val="24"/>
                </w:rPr>
                <w:t>100 mm</w:t>
              </w:r>
            </w:smartTag>
          </w:p>
          <w:p w:rsidR="00AC13DC" w:rsidRPr="007F650A" w:rsidRDefault="00AC13DC" w:rsidP="007757F1">
            <w:pPr>
              <w:widowControl/>
              <w:rPr>
                <w:rFonts w:ascii="宋体" w:hAnsi="宋体"/>
                <w:sz w:val="24"/>
              </w:rPr>
            </w:pPr>
            <w:r w:rsidRPr="007F650A">
              <w:rPr>
                <w:rFonts w:ascii="宋体" w:hAnsi="宋体"/>
                <w:sz w:val="24"/>
              </w:rPr>
              <w:t>2.10最大样品载重: ≥</w:t>
            </w:r>
            <w:smartTag w:uri="urn:schemas-microsoft-com:office:smarttags" w:element="chmetcnv">
              <w:smartTagPr>
                <w:attr w:name="TCSC" w:val="0"/>
                <w:attr w:name="NumberType" w:val="1"/>
                <w:attr w:name="Negative" w:val="False"/>
                <w:attr w:name="HasSpace" w:val="True"/>
                <w:attr w:name="SourceValue" w:val="4"/>
                <w:attr w:name="UnitName" w:val="kg"/>
              </w:smartTagPr>
              <w:r w:rsidRPr="007F650A">
                <w:rPr>
                  <w:rFonts w:ascii="宋体" w:hAnsi="宋体"/>
                  <w:sz w:val="24"/>
                </w:rPr>
                <w:t>4.0 Kg</w:t>
              </w:r>
            </w:smartTag>
          </w:p>
          <w:p w:rsidR="00AC13DC" w:rsidRPr="007F650A" w:rsidRDefault="00AC13DC" w:rsidP="007757F1">
            <w:pPr>
              <w:widowControl/>
              <w:rPr>
                <w:rFonts w:ascii="宋体" w:hAnsi="宋体"/>
                <w:sz w:val="24"/>
              </w:rPr>
            </w:pPr>
            <w:r w:rsidRPr="007F650A">
              <w:rPr>
                <w:rFonts w:ascii="宋体" w:hAnsi="宋体"/>
                <w:sz w:val="24"/>
              </w:rPr>
              <w:t>2.11垂直方向最大移动行程(电动）: ≥</w:t>
            </w:r>
            <w:smartTag w:uri="urn:schemas-microsoft-com:office:smarttags" w:element="chmetcnv">
              <w:smartTagPr>
                <w:attr w:name="TCSC" w:val="0"/>
                <w:attr w:name="NumberType" w:val="1"/>
                <w:attr w:name="Negative" w:val="False"/>
                <w:attr w:name="HasSpace" w:val="True"/>
                <w:attr w:name="SourceValue" w:val="60"/>
                <w:attr w:name="UnitName" w:val="mm"/>
              </w:smartTagPr>
              <w:r w:rsidRPr="007F650A">
                <w:rPr>
                  <w:rFonts w:ascii="宋体" w:hAnsi="宋体"/>
                  <w:sz w:val="24"/>
                </w:rPr>
                <w:t>60 mm</w:t>
              </w:r>
            </w:smartTag>
          </w:p>
          <w:p w:rsidR="00AC13DC" w:rsidRPr="007F650A" w:rsidRDefault="00AC13DC" w:rsidP="007757F1">
            <w:pPr>
              <w:widowControl/>
              <w:rPr>
                <w:rFonts w:ascii="宋体" w:hAnsi="宋体"/>
                <w:sz w:val="24"/>
              </w:rPr>
            </w:pPr>
            <w:r w:rsidRPr="007F650A">
              <w:rPr>
                <w:rFonts w:ascii="宋体" w:hAnsi="宋体"/>
                <w:sz w:val="24"/>
              </w:rPr>
              <w:t>2.12显微镜支架：</w:t>
            </w:r>
          </w:p>
          <w:p w:rsidR="00AC13DC" w:rsidRPr="007F650A" w:rsidRDefault="00AC13DC" w:rsidP="007757F1">
            <w:pPr>
              <w:widowControl/>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2.12.1</w:t>
              </w:r>
            </w:smartTag>
            <w:r w:rsidRPr="007F650A">
              <w:rPr>
                <w:rFonts w:ascii="宋体" w:hAnsi="宋体"/>
                <w:sz w:val="24"/>
              </w:rPr>
              <w:t>电动支架，可以自动聚焦</w:t>
            </w:r>
          </w:p>
          <w:p w:rsidR="00AC13DC" w:rsidRPr="007F650A" w:rsidRDefault="00AC13DC" w:rsidP="007757F1">
            <w:pPr>
              <w:widowControl/>
              <w:rPr>
                <w:rFonts w:ascii="宋体" w:hAnsi="宋体"/>
                <w:sz w:val="24"/>
              </w:rPr>
            </w:pPr>
            <w:r w:rsidRPr="007F650A">
              <w:rPr>
                <w:rFonts w:ascii="宋体" w:hAnsi="宋体" w:hint="eastAsia"/>
                <w:sz w:val="24"/>
              </w:rPr>
              <w:t>★</w:t>
            </w: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2.12.2</w:t>
              </w:r>
            </w:smartTag>
            <w:r w:rsidRPr="007F650A">
              <w:rPr>
                <w:rFonts w:ascii="宋体" w:hAnsi="宋体"/>
                <w:sz w:val="24"/>
              </w:rPr>
              <w:t>倾斜角度(编码可识别到0.1°): ≥ +/- 45°</w:t>
            </w:r>
          </w:p>
          <w:p w:rsidR="00AC13DC" w:rsidRPr="007F650A" w:rsidRDefault="00AC13DC" w:rsidP="007757F1">
            <w:pPr>
              <w:widowControl/>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2.12.3</w:t>
              </w:r>
            </w:smartTag>
            <w:r w:rsidRPr="007F650A">
              <w:rPr>
                <w:rFonts w:ascii="宋体" w:hAnsi="宋体"/>
                <w:sz w:val="24"/>
              </w:rPr>
              <w:t>优中心功能：镜头倾斜时样品观察点始终在视野中间</w:t>
            </w:r>
          </w:p>
          <w:p w:rsidR="00AC13DC" w:rsidRPr="007F650A" w:rsidRDefault="00AC13DC" w:rsidP="007757F1">
            <w:pPr>
              <w:widowControl/>
              <w:rPr>
                <w:rFonts w:ascii="宋体" w:hAnsi="宋体"/>
                <w:sz w:val="24"/>
              </w:rPr>
            </w:pPr>
            <w:r w:rsidRPr="007F650A">
              <w:rPr>
                <w:rFonts w:ascii="宋体" w:hAnsi="宋体" w:hint="eastAsia"/>
                <w:sz w:val="24"/>
              </w:rPr>
              <w:t>★</w:t>
            </w: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2.12.4</w:t>
              </w:r>
            </w:smartTag>
            <w:r w:rsidRPr="007F650A">
              <w:rPr>
                <w:rFonts w:ascii="宋体" w:hAnsi="宋体"/>
                <w:sz w:val="24"/>
              </w:rPr>
              <w:t xml:space="preserve">Z轴电动移动行程:≥ </w:t>
            </w:r>
            <w:smartTag w:uri="urn:schemas-microsoft-com:office:smarttags" w:element="chmetcnv">
              <w:smartTagPr>
                <w:attr w:name="TCSC" w:val="0"/>
                <w:attr w:name="NumberType" w:val="1"/>
                <w:attr w:name="Negative" w:val="False"/>
                <w:attr w:name="HasSpace" w:val="True"/>
                <w:attr w:name="SourceValue" w:val="120"/>
                <w:attr w:name="UnitName" w:val="mm"/>
              </w:smartTagPr>
              <w:r w:rsidRPr="007F650A">
                <w:rPr>
                  <w:rFonts w:ascii="宋体" w:hAnsi="宋体"/>
                  <w:sz w:val="24"/>
                </w:rPr>
                <w:t>120 mm</w:t>
              </w:r>
            </w:smartTag>
          </w:p>
          <w:p w:rsidR="00AC13DC" w:rsidRPr="007F650A" w:rsidRDefault="00AC13DC" w:rsidP="007757F1">
            <w:pPr>
              <w:widowControl/>
              <w:rPr>
                <w:rFonts w:ascii="宋体" w:hAnsi="宋体"/>
                <w:sz w:val="24"/>
              </w:rPr>
            </w:pPr>
            <w:r w:rsidRPr="007F650A">
              <w:rPr>
                <w:rFonts w:ascii="宋体" w:hAnsi="宋体"/>
                <w:sz w:val="24"/>
              </w:rPr>
              <w:t>2.13被动式减震</w:t>
            </w:r>
          </w:p>
          <w:p w:rsidR="00AC13DC" w:rsidRPr="007F650A" w:rsidRDefault="00AC13DC" w:rsidP="007757F1">
            <w:pPr>
              <w:widowControl/>
              <w:rPr>
                <w:rFonts w:ascii="宋体" w:hAnsi="宋体"/>
                <w:sz w:val="24"/>
              </w:rPr>
            </w:pPr>
            <w:r w:rsidRPr="007F650A">
              <w:rPr>
                <w:rFonts w:ascii="宋体" w:hAnsi="宋体" w:hint="eastAsia"/>
                <w:sz w:val="24"/>
              </w:rPr>
              <w:t>★</w:t>
            </w:r>
            <w:r w:rsidRPr="007F650A">
              <w:rPr>
                <w:rFonts w:ascii="宋体" w:hAnsi="宋体"/>
                <w:sz w:val="24"/>
              </w:rPr>
              <w:t>2.14图像数据处理系统：21.5寸触屏式液晶显示器，内存≥</w:t>
            </w:r>
            <w:smartTag w:uri="urn:schemas-microsoft-com:office:smarttags" w:element="chmetcnv">
              <w:smartTagPr>
                <w:attr w:name="TCSC" w:val="0"/>
                <w:attr w:name="NumberType" w:val="1"/>
                <w:attr w:name="Negative" w:val="False"/>
                <w:attr w:name="HasSpace" w:val="False"/>
                <w:attr w:name="SourceValue" w:val="8"/>
                <w:attr w:name="UnitName" w:val="g"/>
              </w:smartTagPr>
              <w:r w:rsidRPr="007F650A">
                <w:rPr>
                  <w:rFonts w:ascii="宋体" w:hAnsi="宋体"/>
                  <w:sz w:val="24"/>
                </w:rPr>
                <w:t>8G</w:t>
              </w:r>
            </w:smartTag>
            <w:r w:rsidRPr="007F650A">
              <w:rPr>
                <w:rFonts w:ascii="宋体" w:hAnsi="宋体"/>
                <w:sz w:val="24"/>
              </w:rPr>
              <w:t>，硬盘≥</w:t>
            </w:r>
            <w:smartTag w:uri="urn:schemas-microsoft-com:office:smarttags" w:element="chmetcnv">
              <w:smartTagPr>
                <w:attr w:name="TCSC" w:val="0"/>
                <w:attr w:name="NumberType" w:val="1"/>
                <w:attr w:name="Negative" w:val="False"/>
                <w:attr w:name="HasSpace" w:val="False"/>
                <w:attr w:name="SourceValue" w:val="500"/>
                <w:attr w:name="UnitName" w:val="g"/>
              </w:smartTagPr>
              <w:r w:rsidRPr="007F650A">
                <w:rPr>
                  <w:rFonts w:ascii="宋体" w:hAnsi="宋体"/>
                  <w:sz w:val="24"/>
                </w:rPr>
                <w:t>500G</w:t>
              </w:r>
            </w:smartTag>
            <w:r w:rsidRPr="007F650A">
              <w:rPr>
                <w:rFonts w:ascii="宋体" w:hAnsi="宋体"/>
                <w:sz w:val="24"/>
              </w:rPr>
              <w:t>。集成win8操作系统、Smart Zoom软件等。多个USB2.0和USB3.0。软件界面可中文，支持多语言自由切换。</w:t>
            </w:r>
          </w:p>
          <w:p w:rsidR="00AC13DC" w:rsidRPr="007F650A" w:rsidRDefault="00AC13DC" w:rsidP="007757F1">
            <w:pPr>
              <w:widowControl/>
              <w:rPr>
                <w:rFonts w:ascii="宋体" w:hAnsi="宋体"/>
                <w:sz w:val="24"/>
              </w:rPr>
            </w:pPr>
            <w:r w:rsidRPr="007F650A">
              <w:rPr>
                <w:rFonts w:ascii="宋体" w:hAnsi="宋体"/>
                <w:sz w:val="24"/>
              </w:rPr>
              <w:t>2.15软硬件功能：</w:t>
            </w:r>
          </w:p>
          <w:p w:rsidR="00AC13DC" w:rsidRPr="007F650A" w:rsidRDefault="00AC13DC" w:rsidP="007757F1">
            <w:pPr>
              <w:widowControl/>
              <w:rPr>
                <w:rFonts w:ascii="宋体" w:hAnsi="宋体"/>
                <w:sz w:val="24"/>
              </w:rPr>
            </w:pPr>
            <w:r w:rsidRPr="007F650A">
              <w:rPr>
                <w:rFonts w:ascii="宋体" w:hAnsi="宋体" w:hint="eastAsia"/>
                <w:sz w:val="24"/>
              </w:rPr>
              <w:t>★</w:t>
            </w: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2.15.1</w:t>
              </w:r>
            </w:smartTag>
            <w:r w:rsidRPr="007F650A">
              <w:rPr>
                <w:rFonts w:ascii="宋体" w:hAnsi="宋体"/>
                <w:sz w:val="24"/>
              </w:rPr>
              <w:t>一键拍照生成宏观地图，同时记录坐标，导航功能（Google地图功能）：可以帮助操作者快速找到需要观察的样品位置，双击地图上任意点，软件会自动切换到显微镜实时图像，同时该点快速移动到显微镜视野中；可以自动保存该照片在Google地图的位置，并自动标记序号；Google地图视野范围为</w:t>
            </w:r>
            <w:smartTag w:uri="urn:schemas-microsoft-com:office:smarttags" w:element="chmetcnv">
              <w:smartTagPr>
                <w:attr w:name="TCSC" w:val="0"/>
                <w:attr w:name="NumberType" w:val="1"/>
                <w:attr w:name="Negative" w:val="False"/>
                <w:attr w:name="HasSpace" w:val="False"/>
                <w:attr w:name="SourceValue" w:val="130"/>
                <w:attr w:name="UnitName" w:val="mm"/>
              </w:smartTagPr>
              <w:r w:rsidRPr="007F650A">
                <w:rPr>
                  <w:rFonts w:ascii="宋体" w:hAnsi="宋体"/>
                  <w:sz w:val="24"/>
                </w:rPr>
                <w:t>130mm</w:t>
              </w:r>
            </w:smartTag>
            <w:r w:rsidRPr="007F650A">
              <w:rPr>
                <w:rFonts w:ascii="宋体" w:hAnsi="宋体"/>
                <w:sz w:val="24"/>
              </w:rPr>
              <w:t xml:space="preserve"> X </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7F650A">
                <w:rPr>
                  <w:rFonts w:ascii="宋体" w:hAnsi="宋体"/>
                  <w:sz w:val="24"/>
                </w:rPr>
                <w:t>100mm</w:t>
              </w:r>
            </w:smartTag>
            <w:r w:rsidRPr="007F650A">
              <w:rPr>
                <w:rFonts w:ascii="宋体" w:hAnsi="宋体"/>
                <w:sz w:val="24"/>
              </w:rPr>
              <w:t>；</w:t>
            </w:r>
          </w:p>
          <w:p w:rsidR="00AC13DC" w:rsidRPr="007F650A" w:rsidRDefault="00AC13DC" w:rsidP="007757F1">
            <w:pPr>
              <w:widowControl/>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2.15.2</w:t>
              </w:r>
            </w:smartTag>
            <w:r w:rsidRPr="007F650A">
              <w:rPr>
                <w:rFonts w:ascii="宋体" w:hAnsi="宋体"/>
                <w:sz w:val="24"/>
              </w:rPr>
              <w:t>一键自动聚焦，镜头倍率编码识别；</w:t>
            </w:r>
          </w:p>
          <w:p w:rsidR="00AC13DC" w:rsidRPr="007F650A" w:rsidRDefault="00AC13DC" w:rsidP="007757F1">
            <w:pPr>
              <w:widowControl/>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2.15.3</w:t>
              </w:r>
            </w:smartTag>
            <w:r w:rsidRPr="007F650A">
              <w:rPr>
                <w:rFonts w:ascii="宋体" w:hAnsi="宋体"/>
                <w:sz w:val="24"/>
              </w:rPr>
              <w:t>触摸屏手势控制放大倍率变大或变小，触摸屏移动样品，触摸屏控制拍照、测量、3D拍摄等等操作，以上也可鼠标或者控制器控制。</w:t>
            </w:r>
          </w:p>
          <w:p w:rsidR="00AC13DC" w:rsidRPr="007F650A" w:rsidRDefault="00AC13DC" w:rsidP="007757F1">
            <w:pPr>
              <w:widowControl/>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2.15.4</w:t>
              </w:r>
            </w:smartTag>
            <w:r w:rsidRPr="007F650A">
              <w:rPr>
                <w:rFonts w:ascii="宋体" w:hAnsi="宋体"/>
                <w:sz w:val="24"/>
              </w:rPr>
              <w:t>基础尺寸测量。包含两点之间距离、平行线之间距离、点到直线距离、半径、直径、角度、两条直线的夹角、圆心与圆心之间的距离、面积、周长、计数、比例尺等；</w:t>
            </w:r>
          </w:p>
          <w:p w:rsidR="00AC13DC" w:rsidRPr="007F650A" w:rsidRDefault="00AC13DC" w:rsidP="007757F1">
            <w:pPr>
              <w:widowControl/>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2.15.5</w:t>
              </w:r>
            </w:smartTag>
            <w:r w:rsidRPr="007F650A">
              <w:rPr>
                <w:rFonts w:ascii="宋体" w:hAnsi="宋体"/>
                <w:sz w:val="24"/>
              </w:rPr>
              <w:t>景深扩展功能：可以通过扫描多个不同高度的面，形成一张清晰的照片，可以将不平整的表面拍清晰；</w:t>
            </w:r>
          </w:p>
          <w:p w:rsidR="00AC13DC" w:rsidRPr="007F650A" w:rsidRDefault="00AC13DC" w:rsidP="007757F1">
            <w:pPr>
              <w:widowControl/>
              <w:rPr>
                <w:rFonts w:ascii="宋体" w:hAnsi="宋体"/>
                <w:sz w:val="24"/>
              </w:rPr>
            </w:pPr>
            <w:r w:rsidRPr="007F650A">
              <w:rPr>
                <w:rFonts w:ascii="宋体" w:hAnsi="宋体"/>
                <w:sz w:val="24"/>
              </w:rPr>
              <w:t>2.15.6 3D成像和3D测量，包括体积、表面积、3D高度和宽度、两个面之间距离、两个面之间夹角等。三维冷暖色模拟图像，三维网格，照明模拟等；</w:t>
            </w:r>
          </w:p>
          <w:p w:rsidR="00AC13DC" w:rsidRPr="007F650A" w:rsidRDefault="00AC13DC" w:rsidP="007757F1">
            <w:pPr>
              <w:widowControl/>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2.15.7</w:t>
              </w:r>
            </w:smartTag>
            <w:r w:rsidRPr="007F650A">
              <w:rPr>
                <w:rFonts w:ascii="宋体" w:hAnsi="宋体"/>
                <w:sz w:val="24"/>
              </w:rPr>
              <w:t>自动测量。编辑模板自动测量尺寸；</w:t>
            </w:r>
          </w:p>
          <w:p w:rsidR="00AC13DC" w:rsidRPr="007F650A" w:rsidRDefault="00AC13DC" w:rsidP="007757F1">
            <w:pPr>
              <w:widowControl/>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2.15.8</w:t>
              </w:r>
            </w:smartTag>
            <w:r w:rsidRPr="007F650A">
              <w:rPr>
                <w:rFonts w:ascii="宋体" w:hAnsi="宋体"/>
                <w:sz w:val="24"/>
              </w:rPr>
              <w:t>比对功能：找出对象并使用模板对比实际对象，自动识别图像差异，并可以标记和给出差异百分比；</w:t>
            </w:r>
          </w:p>
          <w:p w:rsidR="00AC13DC" w:rsidRPr="007F650A" w:rsidRDefault="00AC13DC" w:rsidP="007757F1">
            <w:pPr>
              <w:widowControl/>
              <w:rPr>
                <w:rFonts w:ascii="宋体" w:hAnsi="宋体"/>
                <w:sz w:val="24"/>
              </w:rPr>
            </w:pPr>
            <w:r w:rsidRPr="007F650A">
              <w:rPr>
                <w:rFonts w:ascii="宋体" w:hAnsi="宋体" w:hint="eastAsia"/>
                <w:sz w:val="24"/>
              </w:rPr>
              <w:t>★</w:t>
            </w: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2.15.9</w:t>
              </w:r>
            </w:smartTag>
            <w:bookmarkStart w:id="0" w:name="_GoBack"/>
            <w:bookmarkEnd w:id="0"/>
            <w:r w:rsidRPr="007F650A">
              <w:rPr>
                <w:rFonts w:ascii="宋体" w:hAnsi="宋体"/>
                <w:sz w:val="24"/>
              </w:rPr>
              <w:t>记忆功能：操作步骤记录并完全可追溯和再现；</w:t>
            </w:r>
          </w:p>
          <w:p w:rsidR="00AC13DC" w:rsidRPr="007F650A" w:rsidRDefault="00AC13DC" w:rsidP="007757F1">
            <w:pPr>
              <w:widowControl/>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2.15.10</w:t>
              </w:r>
            </w:smartTag>
            <w:r w:rsidRPr="007F650A">
              <w:rPr>
                <w:rFonts w:ascii="宋体" w:hAnsi="宋体"/>
                <w:sz w:val="24"/>
              </w:rPr>
              <w:t>一键保存操作步骤到数据库，随时调取再处理图片和</w:t>
            </w:r>
            <w:r w:rsidRPr="007F650A">
              <w:rPr>
                <w:rFonts w:ascii="宋体" w:hAnsi="宋体"/>
                <w:sz w:val="24"/>
              </w:rPr>
              <w:lastRenderedPageBreak/>
              <w:t>测量；</w:t>
            </w:r>
          </w:p>
          <w:p w:rsidR="00AC13DC" w:rsidRPr="007F650A" w:rsidRDefault="00AC13DC" w:rsidP="007757F1">
            <w:pPr>
              <w:widowControl/>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2.15.11</w:t>
              </w:r>
            </w:smartTag>
            <w:r w:rsidRPr="007F650A">
              <w:rPr>
                <w:rFonts w:ascii="宋体" w:hAnsi="宋体"/>
                <w:sz w:val="24"/>
              </w:rPr>
              <w:t>自动批量检测功能：可从数据库随时调取程序批量自动检测样品：遇到大量重复性工作时，可以快速编程或者从数据库调取程序，进行自动化批量检测任务。聚焦、放大倍率调整、照明方式选择、曝光时间、2D和3D图片拍照等等显微镜全自动执行，可以提高工作效率很多倍。</w:t>
            </w:r>
          </w:p>
          <w:p w:rsidR="00AC13DC" w:rsidRPr="007F650A" w:rsidRDefault="00AC13DC" w:rsidP="007757F1">
            <w:pPr>
              <w:widowControl/>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2.15.12</w:t>
              </w:r>
            </w:smartTag>
            <w:r w:rsidRPr="007F650A">
              <w:rPr>
                <w:rFonts w:ascii="宋体" w:hAnsi="宋体"/>
                <w:sz w:val="24"/>
              </w:rPr>
              <w:t>一键自动生成Word报告功能：报告中包含日期，名称，样品宏观照片，显微镜拍摄的照片，以及照片的放大倍率、视野、图片类型、曝光时间等等拍摄条件，测量的数据，以及测量所采集点的坐标；</w:t>
            </w:r>
          </w:p>
          <w:p w:rsidR="00AC13DC" w:rsidRPr="007F650A" w:rsidRDefault="00AC13DC" w:rsidP="007757F1">
            <w:pPr>
              <w:widowControl/>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2.15.13</w:t>
              </w:r>
            </w:smartTag>
            <w:r w:rsidRPr="007F650A">
              <w:rPr>
                <w:rFonts w:ascii="宋体" w:hAnsi="宋体"/>
                <w:sz w:val="24"/>
              </w:rPr>
              <w:t>环形光消眩光功能：自动从不同光照方向采集图片，从而获得消除反光的照片。</w:t>
            </w:r>
          </w:p>
          <w:p w:rsidR="00AC13DC" w:rsidRPr="007F650A" w:rsidRDefault="00AC13DC" w:rsidP="007757F1">
            <w:pPr>
              <w:widowControl/>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2.15.14</w:t>
              </w:r>
            </w:smartTag>
            <w:r w:rsidRPr="007F650A">
              <w:rPr>
                <w:rFonts w:ascii="宋体" w:hAnsi="宋体"/>
                <w:sz w:val="24"/>
              </w:rPr>
              <w:t>环形光相差对比功能。</w:t>
            </w:r>
          </w:p>
          <w:p w:rsidR="00AC13DC" w:rsidRPr="007F650A" w:rsidRDefault="00AC13DC" w:rsidP="007757F1">
            <w:pPr>
              <w:widowControl/>
              <w:rPr>
                <w:rFonts w:ascii="宋体" w:hAnsi="宋体"/>
                <w:sz w:val="24"/>
              </w:rPr>
            </w:pPr>
            <w:r w:rsidRPr="007F650A">
              <w:rPr>
                <w:rFonts w:ascii="宋体" w:hAnsi="宋体"/>
                <w:sz w:val="24"/>
              </w:rPr>
              <w:t>2.16控制器系统：</w:t>
            </w:r>
          </w:p>
          <w:p w:rsidR="00AC13DC" w:rsidRPr="007F650A" w:rsidRDefault="00AC13DC" w:rsidP="007757F1">
            <w:pPr>
              <w:widowControl/>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2.16.1</w:t>
              </w:r>
            </w:smartTag>
            <w:r w:rsidRPr="007F650A">
              <w:rPr>
                <w:rFonts w:ascii="宋体" w:hAnsi="宋体"/>
                <w:sz w:val="24"/>
              </w:rPr>
              <w:t>控制器可以微调聚焦、微调放大倍率及载物台X-Y移动；</w:t>
            </w:r>
          </w:p>
          <w:p w:rsidR="00AC13DC" w:rsidRPr="007F650A" w:rsidRDefault="00AC13DC" w:rsidP="007757F1">
            <w:pPr>
              <w:widowControl/>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2.16.2</w:t>
              </w:r>
            </w:smartTag>
            <w:r w:rsidRPr="007F650A">
              <w:rPr>
                <w:rFonts w:ascii="宋体" w:hAnsi="宋体"/>
                <w:sz w:val="24"/>
              </w:rPr>
              <w:t>控制器触控屏和触摸板: 用于控制显示图像等软件操作和载物台移动硬件操作；</w:t>
            </w:r>
          </w:p>
          <w:p w:rsidR="00AC13DC" w:rsidRPr="007F650A" w:rsidRDefault="00AC13DC" w:rsidP="007757F1">
            <w:pPr>
              <w:widowControl/>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2.16.3</w:t>
              </w:r>
            </w:smartTag>
            <w:r w:rsidRPr="007F650A">
              <w:rPr>
                <w:rFonts w:ascii="宋体" w:hAnsi="宋体"/>
                <w:sz w:val="24"/>
              </w:rPr>
              <w:t>可分离的无线蓝牙键盘和鼠标。</w:t>
            </w:r>
          </w:p>
          <w:p w:rsidR="00AC13DC" w:rsidRPr="007F650A" w:rsidRDefault="00AC13DC" w:rsidP="007757F1">
            <w:pPr>
              <w:rPr>
                <w:rFonts w:ascii="宋体" w:hAnsi="宋体"/>
                <w:sz w:val="24"/>
              </w:rPr>
            </w:pPr>
            <w:r w:rsidRPr="007F650A">
              <w:rPr>
                <w:rFonts w:ascii="宋体" w:hAnsi="宋体"/>
                <w:sz w:val="24"/>
              </w:rPr>
              <w:t xml:space="preserve">3. </w:t>
            </w:r>
            <w:r w:rsidRPr="007F650A">
              <w:rPr>
                <w:rFonts w:ascii="宋体" w:hAnsi="宋体" w:hint="eastAsia"/>
                <w:sz w:val="24"/>
              </w:rPr>
              <w:t>配置要求</w:t>
            </w:r>
          </w:p>
          <w:p w:rsidR="00AC13DC" w:rsidRPr="007F650A" w:rsidRDefault="00AC13DC" w:rsidP="007757F1">
            <w:pPr>
              <w:rPr>
                <w:rFonts w:ascii="宋体" w:hAnsi="宋体"/>
                <w:sz w:val="24"/>
              </w:rPr>
            </w:pPr>
            <w:r w:rsidRPr="007F650A">
              <w:rPr>
                <w:rFonts w:ascii="宋体" w:hAnsi="宋体"/>
                <w:sz w:val="24"/>
              </w:rPr>
              <w:t>3.1主机一台</w:t>
            </w:r>
          </w:p>
          <w:p w:rsidR="00AC13DC" w:rsidRPr="007F650A" w:rsidRDefault="00AC13DC" w:rsidP="007757F1">
            <w:pPr>
              <w:rPr>
                <w:rFonts w:ascii="宋体" w:hAnsi="宋体"/>
                <w:sz w:val="24"/>
              </w:rPr>
            </w:pPr>
            <w:r w:rsidRPr="007F650A">
              <w:rPr>
                <w:rFonts w:ascii="宋体" w:hAnsi="宋体"/>
                <w:sz w:val="24"/>
              </w:rPr>
              <w:t>3.2 D系平场复消色差1.6x/0.1物镜（工作距离</w:t>
            </w:r>
            <w:smartTag w:uri="urn:schemas-microsoft-com:office:smarttags" w:element="chmetcnv">
              <w:smartTagPr>
                <w:attr w:name="TCSC" w:val="0"/>
                <w:attr w:name="NumberType" w:val="1"/>
                <w:attr w:name="Negative" w:val="False"/>
                <w:attr w:name="HasSpace" w:val="False"/>
                <w:attr w:name="SourceValue" w:val="36"/>
                <w:attr w:name="UnitName" w:val="mm"/>
              </w:smartTagPr>
              <w:r w:rsidRPr="007F650A">
                <w:rPr>
                  <w:rFonts w:ascii="宋体" w:hAnsi="宋体"/>
                  <w:sz w:val="24"/>
                </w:rPr>
                <w:t>36mm</w:t>
              </w:r>
            </w:smartTag>
            <w:r w:rsidRPr="007F650A">
              <w:rPr>
                <w:rFonts w:ascii="宋体" w:hAnsi="宋体"/>
                <w:sz w:val="24"/>
              </w:rPr>
              <w:t>） 一个；</w:t>
            </w:r>
          </w:p>
          <w:p w:rsidR="00AC13DC" w:rsidRPr="007F650A" w:rsidRDefault="00AC13DC" w:rsidP="007757F1">
            <w:pPr>
              <w:rPr>
                <w:rFonts w:ascii="宋体" w:hAnsi="宋体"/>
                <w:sz w:val="24"/>
              </w:rPr>
            </w:pPr>
            <w:r w:rsidRPr="007F650A">
              <w:rPr>
                <w:rFonts w:ascii="宋体" w:hAnsi="宋体"/>
                <w:sz w:val="24"/>
              </w:rPr>
              <w:t>3.3 D型机架一个；</w:t>
            </w:r>
          </w:p>
          <w:p w:rsidR="00AC13DC" w:rsidRPr="007F650A" w:rsidRDefault="00AC13DC" w:rsidP="007757F1">
            <w:pPr>
              <w:rPr>
                <w:rFonts w:ascii="宋体" w:hAnsi="宋体"/>
                <w:sz w:val="24"/>
              </w:rPr>
            </w:pPr>
            <w:r w:rsidRPr="007F650A">
              <w:rPr>
                <w:rFonts w:ascii="宋体" w:hAnsi="宋体"/>
                <w:sz w:val="24"/>
              </w:rPr>
              <w:t>3.4 130x100电动载物台一个；</w:t>
            </w:r>
          </w:p>
          <w:p w:rsidR="00AC13DC" w:rsidRPr="007F650A" w:rsidRDefault="00AC13DC" w:rsidP="007757F1">
            <w:pPr>
              <w:rPr>
                <w:rFonts w:ascii="宋体" w:hAnsi="宋体"/>
                <w:sz w:val="24"/>
              </w:rPr>
            </w:pPr>
            <w:r w:rsidRPr="007F650A">
              <w:rPr>
                <w:rFonts w:ascii="宋体" w:hAnsi="宋体"/>
                <w:sz w:val="24"/>
              </w:rPr>
              <w:t>3.5起偏器（可旋转，含检偏器）一个；</w:t>
            </w:r>
          </w:p>
          <w:p w:rsidR="00AC13DC" w:rsidRPr="007F650A" w:rsidRDefault="00AC13DC" w:rsidP="007757F1">
            <w:pPr>
              <w:rPr>
                <w:rFonts w:ascii="宋体" w:hAnsi="宋体"/>
                <w:sz w:val="24"/>
              </w:rPr>
            </w:pPr>
            <w:r w:rsidRPr="007F650A">
              <w:rPr>
                <w:rFonts w:ascii="宋体" w:hAnsi="宋体"/>
                <w:sz w:val="24"/>
              </w:rPr>
              <w:t>3.6控制器一个；</w:t>
            </w:r>
          </w:p>
          <w:p w:rsidR="00AC13DC" w:rsidRPr="007F650A" w:rsidRDefault="00AC13DC" w:rsidP="007757F1">
            <w:pPr>
              <w:rPr>
                <w:rFonts w:ascii="宋体" w:hAnsi="宋体"/>
                <w:sz w:val="24"/>
              </w:rPr>
            </w:pPr>
            <w:r w:rsidRPr="007F650A">
              <w:rPr>
                <w:rFonts w:ascii="宋体" w:hAnsi="宋体"/>
                <w:sz w:val="24"/>
              </w:rPr>
              <w:t>3.7 Smart Zoom软件一个；</w:t>
            </w:r>
          </w:p>
          <w:p w:rsidR="00AC13DC" w:rsidRPr="007F650A" w:rsidRDefault="00AC13DC" w:rsidP="007757F1">
            <w:pPr>
              <w:rPr>
                <w:rFonts w:ascii="宋体" w:hAnsi="宋体"/>
                <w:sz w:val="24"/>
              </w:rPr>
            </w:pPr>
            <w:r w:rsidRPr="007F650A">
              <w:rPr>
                <w:rFonts w:ascii="宋体" w:hAnsi="宋体"/>
                <w:sz w:val="24"/>
              </w:rPr>
              <w:t>3.8品牌电脑一台</w:t>
            </w:r>
          </w:p>
          <w:p w:rsidR="00AC13DC" w:rsidRPr="007F650A" w:rsidRDefault="00AC13DC" w:rsidP="007757F1">
            <w:pPr>
              <w:rPr>
                <w:rFonts w:ascii="宋体" w:hAnsi="宋体"/>
                <w:sz w:val="24"/>
              </w:rPr>
            </w:pPr>
            <w:r w:rsidRPr="007F650A">
              <w:rPr>
                <w:rFonts w:ascii="宋体" w:hAnsi="宋体" w:cs="Arial" w:hint="eastAsia"/>
                <w:sz w:val="24"/>
              </w:rPr>
              <w:t>为确保货物质量及售后服务，投标方须提供生产厂家针对本项目的授权书及售后服务承诺书原件</w:t>
            </w:r>
          </w:p>
        </w:tc>
        <w:tc>
          <w:tcPr>
            <w:tcW w:w="825" w:type="dxa"/>
            <w:vAlign w:val="center"/>
          </w:tcPr>
          <w:p w:rsidR="00AC13DC" w:rsidRPr="007F650A" w:rsidRDefault="00AC13DC" w:rsidP="007757F1">
            <w:pPr>
              <w:spacing w:line="240" w:lineRule="atLeast"/>
              <w:jc w:val="center"/>
              <w:rPr>
                <w:rFonts w:ascii="宋体" w:hAnsi="宋体" w:cs="宋体"/>
                <w:sz w:val="24"/>
              </w:rPr>
            </w:pPr>
            <w:r w:rsidRPr="007F650A">
              <w:rPr>
                <w:rFonts w:ascii="宋体" w:hAnsi="宋体" w:cs="宋体"/>
                <w:sz w:val="24"/>
              </w:rPr>
              <w:lastRenderedPageBreak/>
              <w:t>台</w:t>
            </w:r>
          </w:p>
        </w:tc>
        <w:tc>
          <w:tcPr>
            <w:tcW w:w="855" w:type="dxa"/>
            <w:vAlign w:val="center"/>
          </w:tcPr>
          <w:p w:rsidR="00AC13DC" w:rsidRPr="007F650A" w:rsidRDefault="00AC13DC" w:rsidP="007757F1">
            <w:pPr>
              <w:spacing w:line="240" w:lineRule="atLeast"/>
              <w:jc w:val="center"/>
              <w:rPr>
                <w:rFonts w:ascii="宋体" w:hAnsi="宋体" w:cs="宋体"/>
                <w:sz w:val="24"/>
              </w:rPr>
            </w:pPr>
            <w:r w:rsidRPr="007F650A">
              <w:rPr>
                <w:rFonts w:ascii="宋体" w:hAnsi="宋体" w:cs="宋体" w:hint="eastAsia"/>
                <w:sz w:val="24"/>
              </w:rPr>
              <w:t>1</w:t>
            </w:r>
          </w:p>
        </w:tc>
      </w:tr>
      <w:tr w:rsidR="00AC13DC" w:rsidRPr="007F650A" w:rsidTr="007757F1">
        <w:trPr>
          <w:jc w:val="center"/>
        </w:trPr>
        <w:tc>
          <w:tcPr>
            <w:tcW w:w="567" w:type="dxa"/>
            <w:vAlign w:val="center"/>
          </w:tcPr>
          <w:p w:rsidR="00AC13DC" w:rsidRPr="007F650A" w:rsidRDefault="00AC13DC" w:rsidP="007757F1">
            <w:pPr>
              <w:pStyle w:val="af7"/>
              <w:jc w:val="center"/>
              <w:rPr>
                <w:rFonts w:ascii="宋体" w:hAnsi="宋体"/>
                <w:kern w:val="0"/>
                <w:sz w:val="24"/>
                <w:szCs w:val="24"/>
              </w:rPr>
            </w:pPr>
            <w:r>
              <w:rPr>
                <w:rFonts w:ascii="宋体" w:hAnsi="宋体" w:hint="eastAsia"/>
                <w:kern w:val="0"/>
                <w:sz w:val="24"/>
                <w:szCs w:val="24"/>
              </w:rPr>
              <w:lastRenderedPageBreak/>
              <w:t>2</w:t>
            </w:r>
          </w:p>
        </w:tc>
        <w:tc>
          <w:tcPr>
            <w:tcW w:w="936" w:type="dxa"/>
            <w:tcBorders>
              <w:top w:val="single" w:sz="4" w:space="0" w:color="auto"/>
              <w:left w:val="nil"/>
              <w:bottom w:val="single" w:sz="4" w:space="0" w:color="auto"/>
              <w:right w:val="single" w:sz="4" w:space="0" w:color="auto"/>
            </w:tcBorders>
            <w:vAlign w:val="center"/>
          </w:tcPr>
          <w:p w:rsidR="00AC13DC" w:rsidRPr="007F650A" w:rsidRDefault="00AC13DC" w:rsidP="007757F1">
            <w:pPr>
              <w:spacing w:line="240" w:lineRule="atLeast"/>
              <w:jc w:val="center"/>
              <w:rPr>
                <w:rFonts w:ascii="宋体" w:hAnsi="宋体" w:cs="宋体"/>
                <w:sz w:val="24"/>
              </w:rPr>
            </w:pPr>
            <w:r w:rsidRPr="007F650A">
              <w:rPr>
                <w:rFonts w:ascii="宋体" w:hAnsi="宋体" w:cs="宋体" w:hint="eastAsia"/>
                <w:sz w:val="24"/>
              </w:rPr>
              <w:t>研究级显微镜</w:t>
            </w:r>
          </w:p>
        </w:tc>
        <w:tc>
          <w:tcPr>
            <w:tcW w:w="6555" w:type="dxa"/>
            <w:tcBorders>
              <w:top w:val="single" w:sz="4" w:space="0" w:color="auto"/>
              <w:left w:val="nil"/>
              <w:bottom w:val="single" w:sz="4" w:space="0" w:color="auto"/>
              <w:right w:val="single" w:sz="4" w:space="0" w:color="auto"/>
            </w:tcBorders>
          </w:tcPr>
          <w:p w:rsidR="00AC13DC" w:rsidRPr="007F650A" w:rsidRDefault="00AC13DC" w:rsidP="007757F1">
            <w:pPr>
              <w:rPr>
                <w:rFonts w:ascii="宋体" w:hAnsi="宋体"/>
                <w:sz w:val="24"/>
              </w:rPr>
            </w:pPr>
            <w:r w:rsidRPr="007F650A">
              <w:rPr>
                <w:rFonts w:ascii="宋体" w:hAnsi="宋体" w:hint="eastAsia"/>
                <w:sz w:val="24"/>
              </w:rPr>
              <w:t>1</w:t>
            </w:r>
            <w:r w:rsidRPr="007F650A">
              <w:rPr>
                <w:rFonts w:ascii="宋体" w:hAnsi="宋体"/>
                <w:sz w:val="24"/>
              </w:rPr>
              <w:t>.工作条件</w:t>
            </w:r>
          </w:p>
          <w:p w:rsidR="00AC13DC" w:rsidRPr="007F650A" w:rsidRDefault="00AC13DC" w:rsidP="007757F1">
            <w:pPr>
              <w:rPr>
                <w:rFonts w:ascii="宋体" w:hAnsi="宋体"/>
                <w:sz w:val="24"/>
              </w:rPr>
            </w:pPr>
            <w:r w:rsidRPr="007F650A">
              <w:rPr>
                <w:rFonts w:ascii="宋体" w:hAnsi="宋体"/>
                <w:sz w:val="24"/>
              </w:rPr>
              <w:t>1.1 电力供应：220V（</w:t>
            </w:r>
            <w:r w:rsidRPr="007F650A">
              <w:rPr>
                <w:rFonts w:ascii="宋体" w:hAnsi="宋体"/>
                <w:sz w:val="24"/>
              </w:rPr>
              <w:sym w:font="Symbol" w:char="F0B1"/>
            </w:r>
            <w:r w:rsidRPr="007F650A">
              <w:rPr>
                <w:rFonts w:ascii="宋体" w:hAnsi="宋体"/>
                <w:sz w:val="24"/>
              </w:rPr>
              <w:t>10%），50Hz</w:t>
            </w:r>
          </w:p>
          <w:p w:rsidR="00AC13DC" w:rsidRPr="007F650A" w:rsidRDefault="00AC13DC" w:rsidP="007757F1">
            <w:pPr>
              <w:rPr>
                <w:rFonts w:ascii="宋体" w:hAnsi="宋体"/>
                <w:sz w:val="24"/>
              </w:rPr>
            </w:pPr>
            <w:r w:rsidRPr="007F650A">
              <w:rPr>
                <w:rFonts w:ascii="宋体" w:hAnsi="宋体"/>
                <w:sz w:val="24"/>
              </w:rPr>
              <w:t>1.2 工作温度：</w:t>
            </w:r>
            <w:smartTag w:uri="urn:schemas-microsoft-com:office:smarttags" w:element="chmetcnv">
              <w:smartTagPr>
                <w:attr w:name="TCSC" w:val="0"/>
                <w:attr w:name="NumberType" w:val="1"/>
                <w:attr w:name="Negative" w:val="False"/>
                <w:attr w:name="HasSpace" w:val="False"/>
                <w:attr w:name="SourceValue" w:val="15"/>
                <w:attr w:name="UnitName" w:val="C"/>
              </w:smartTagPr>
              <w:r w:rsidRPr="007F650A">
                <w:rPr>
                  <w:rFonts w:ascii="宋体" w:hAnsi="宋体"/>
                  <w:sz w:val="24"/>
                </w:rPr>
                <w:t>15</w:t>
              </w:r>
              <w:r w:rsidRPr="007F650A">
                <w:rPr>
                  <w:rFonts w:ascii="宋体" w:hAnsi="宋体"/>
                  <w:sz w:val="24"/>
                </w:rPr>
                <w:sym w:font="Symbol" w:char="F0B0"/>
              </w:r>
            </w:smartTag>
            <w:r w:rsidRPr="007F650A">
              <w:rPr>
                <w:rFonts w:ascii="宋体" w:hAnsi="宋体"/>
                <w:sz w:val="24"/>
              </w:rPr>
              <w:t>C</w:t>
            </w:r>
            <w:smartTag w:uri="urn:schemas-microsoft-com:office:smarttags" w:element="chmetcnv">
              <w:smartTagPr>
                <w:attr w:name="TCSC" w:val="0"/>
                <w:attr w:name="NumberType" w:val="1"/>
                <w:attr w:name="Negative" w:val="True"/>
                <w:attr w:name="HasSpace" w:val="False"/>
                <w:attr w:name="SourceValue" w:val="35"/>
                <w:attr w:name="UnitName" w:val="C"/>
              </w:smartTagPr>
              <w:r w:rsidRPr="007F650A">
                <w:rPr>
                  <w:rFonts w:ascii="宋体" w:hAnsi="宋体"/>
                  <w:sz w:val="24"/>
                </w:rPr>
                <w:t>-35</w:t>
              </w:r>
              <w:r w:rsidRPr="007F650A">
                <w:rPr>
                  <w:rFonts w:ascii="宋体" w:hAnsi="宋体"/>
                  <w:sz w:val="24"/>
                </w:rPr>
                <w:sym w:font="Symbol" w:char="F0B0"/>
              </w:r>
            </w:smartTag>
            <w:r w:rsidRPr="007F650A">
              <w:rPr>
                <w:rFonts w:ascii="宋体" w:hAnsi="宋体"/>
                <w:sz w:val="24"/>
              </w:rPr>
              <w:t>C</w:t>
            </w:r>
          </w:p>
          <w:p w:rsidR="00AC13DC" w:rsidRPr="007F650A" w:rsidRDefault="00AC13DC" w:rsidP="007757F1">
            <w:pPr>
              <w:rPr>
                <w:rFonts w:ascii="宋体" w:hAnsi="宋体"/>
                <w:sz w:val="24"/>
              </w:rPr>
            </w:pPr>
            <w:r w:rsidRPr="007F650A">
              <w:rPr>
                <w:rFonts w:ascii="宋体" w:hAnsi="宋体"/>
                <w:sz w:val="24"/>
              </w:rPr>
              <w:t>1.3 工作湿度：&lt; 60%</w:t>
            </w:r>
          </w:p>
          <w:p w:rsidR="00AC13DC" w:rsidRPr="007F650A" w:rsidRDefault="00AC13DC" w:rsidP="007757F1">
            <w:pPr>
              <w:rPr>
                <w:rFonts w:ascii="宋体" w:hAnsi="宋体"/>
                <w:sz w:val="24"/>
              </w:rPr>
            </w:pPr>
            <w:r w:rsidRPr="007F650A">
              <w:rPr>
                <w:rFonts w:ascii="宋体" w:hAnsi="宋体"/>
                <w:sz w:val="24"/>
              </w:rPr>
              <w:t>2. 技术规格</w:t>
            </w:r>
          </w:p>
          <w:p w:rsidR="00AC13DC" w:rsidRPr="007F650A" w:rsidRDefault="00AC13DC" w:rsidP="007757F1">
            <w:pPr>
              <w:rPr>
                <w:rFonts w:ascii="宋体" w:hAnsi="宋体"/>
                <w:sz w:val="24"/>
              </w:rPr>
            </w:pPr>
            <w:r w:rsidRPr="007F650A">
              <w:rPr>
                <w:rFonts w:ascii="宋体" w:hAnsi="宋体" w:hint="eastAsia"/>
                <w:sz w:val="24"/>
              </w:rPr>
              <w:t>★2</w:t>
            </w:r>
            <w:r w:rsidRPr="007F650A">
              <w:rPr>
                <w:rFonts w:ascii="宋体" w:hAnsi="宋体"/>
                <w:sz w:val="24"/>
              </w:rPr>
              <w:t>.1光学系统：无限远色差反差(IC2S)双重校正系统，高分辨率、高反差、高色还原。</w:t>
            </w:r>
          </w:p>
          <w:p w:rsidR="00AC13DC" w:rsidRPr="007F650A" w:rsidRDefault="00AC13DC" w:rsidP="007757F1">
            <w:pPr>
              <w:rPr>
                <w:rFonts w:ascii="宋体" w:hAnsi="宋体"/>
                <w:sz w:val="24"/>
              </w:rPr>
            </w:pPr>
            <w:r w:rsidRPr="007F650A">
              <w:rPr>
                <w:rFonts w:ascii="宋体" w:hAnsi="宋体"/>
                <w:sz w:val="24"/>
              </w:rPr>
              <w:t>2.2.主机：</w:t>
            </w:r>
          </w:p>
          <w:p w:rsidR="00AC13DC" w:rsidRPr="007F650A" w:rsidRDefault="00AC13DC" w:rsidP="007757F1">
            <w:pPr>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2.2.1</w:t>
              </w:r>
            </w:smartTag>
            <w:r w:rsidRPr="007F650A">
              <w:rPr>
                <w:rFonts w:ascii="宋体" w:hAnsi="宋体"/>
                <w:sz w:val="24"/>
              </w:rPr>
              <w:t>根据人机工程学原理设计的主机，长时间使用没有疲劳感。</w:t>
            </w:r>
          </w:p>
          <w:p w:rsidR="00AC13DC" w:rsidRPr="007F650A" w:rsidRDefault="00AC13DC" w:rsidP="007757F1">
            <w:pPr>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2.2.2</w:t>
              </w:r>
            </w:smartTag>
            <w:r w:rsidRPr="007F650A">
              <w:rPr>
                <w:rFonts w:ascii="宋体" w:hAnsi="宋体"/>
                <w:sz w:val="24"/>
              </w:rPr>
              <w:t>国际标准的</w:t>
            </w:r>
            <w:smartTag w:uri="urn:schemas-microsoft-com:office:smarttags" w:element="chmetcnv">
              <w:smartTagPr>
                <w:attr w:name="TCSC" w:val="0"/>
                <w:attr w:name="NumberType" w:val="1"/>
                <w:attr w:name="Negative" w:val="False"/>
                <w:attr w:name="HasSpace" w:val="False"/>
                <w:attr w:name="SourceValue" w:val="45"/>
                <w:attr w:name="UnitName" w:val="mm"/>
              </w:smartTagPr>
              <w:r w:rsidRPr="007F650A">
                <w:rPr>
                  <w:rFonts w:ascii="宋体" w:hAnsi="宋体"/>
                  <w:sz w:val="24"/>
                </w:rPr>
                <w:t>45mm</w:t>
              </w:r>
            </w:smartTag>
            <w:r w:rsidRPr="007F650A">
              <w:rPr>
                <w:rFonts w:ascii="宋体" w:hAnsi="宋体"/>
                <w:sz w:val="24"/>
              </w:rPr>
              <w:t>物镜齐焦距离。</w:t>
            </w:r>
          </w:p>
          <w:p w:rsidR="00AC13DC" w:rsidRPr="007F650A" w:rsidRDefault="00AC13DC" w:rsidP="007757F1">
            <w:pPr>
              <w:rPr>
                <w:rFonts w:ascii="宋体" w:hAnsi="宋体"/>
                <w:sz w:val="24"/>
              </w:rPr>
            </w:pPr>
            <w:r w:rsidRPr="007F650A">
              <w:rPr>
                <w:rFonts w:ascii="宋体" w:hAnsi="宋体"/>
                <w:sz w:val="24"/>
              </w:rPr>
              <w:t>2.3.物镜转盘：≥5位物镜转盘，国际标准的M27物镜安装口，具有齐焦功能。</w:t>
            </w:r>
          </w:p>
          <w:p w:rsidR="00AC13DC" w:rsidRPr="007F650A" w:rsidRDefault="00AC13DC" w:rsidP="007757F1">
            <w:pPr>
              <w:rPr>
                <w:rFonts w:ascii="宋体" w:hAnsi="宋体"/>
                <w:sz w:val="24"/>
              </w:rPr>
            </w:pPr>
            <w:r w:rsidRPr="007F650A">
              <w:rPr>
                <w:rFonts w:ascii="宋体" w:hAnsi="宋体"/>
                <w:sz w:val="24"/>
              </w:rPr>
              <w:lastRenderedPageBreak/>
              <w:t>2.4.目镜：10倍目镜，视场数20；双眼视度可调；带目镜罩2只.</w:t>
            </w:r>
          </w:p>
          <w:p w:rsidR="00AC13DC" w:rsidRPr="007F650A" w:rsidRDefault="00AC13DC" w:rsidP="007757F1">
            <w:pPr>
              <w:rPr>
                <w:rFonts w:ascii="宋体" w:hAnsi="宋体"/>
                <w:sz w:val="24"/>
              </w:rPr>
            </w:pPr>
            <w:r w:rsidRPr="007F650A">
              <w:rPr>
                <w:rFonts w:ascii="宋体" w:hAnsi="宋体"/>
                <w:sz w:val="24"/>
              </w:rPr>
              <w:t>2.5 双目观察筒：30°倾角，瞳距可调。</w:t>
            </w:r>
          </w:p>
          <w:p w:rsidR="00AC13DC" w:rsidRPr="007F650A" w:rsidRDefault="00AC13DC" w:rsidP="007757F1">
            <w:pPr>
              <w:rPr>
                <w:rFonts w:ascii="宋体" w:hAnsi="宋体"/>
                <w:sz w:val="24"/>
              </w:rPr>
            </w:pPr>
            <w:r w:rsidRPr="007F650A">
              <w:rPr>
                <w:rFonts w:ascii="宋体" w:hAnsi="宋体"/>
                <w:sz w:val="24"/>
              </w:rPr>
              <w:t>2.6 调焦机构：谐波齿轮精细同轴粗微调焦机构，内置免调节防下滑机构。</w:t>
            </w:r>
          </w:p>
          <w:p w:rsidR="00AC13DC" w:rsidRPr="007F650A" w:rsidRDefault="00AC13DC" w:rsidP="007757F1">
            <w:pPr>
              <w:rPr>
                <w:rFonts w:ascii="宋体" w:hAnsi="宋体"/>
                <w:sz w:val="24"/>
              </w:rPr>
            </w:pPr>
            <w:r w:rsidRPr="007F650A">
              <w:rPr>
                <w:rFonts w:ascii="宋体" w:hAnsi="宋体"/>
                <w:sz w:val="24"/>
              </w:rPr>
              <w:t>2.7机械载物台：总面积：210x</w:t>
            </w:r>
            <w:smartTag w:uri="urn:schemas-microsoft-com:office:smarttags" w:element="chmetcnv">
              <w:smartTagPr>
                <w:attr w:name="TCSC" w:val="0"/>
                <w:attr w:name="NumberType" w:val="1"/>
                <w:attr w:name="Negative" w:val="False"/>
                <w:attr w:name="HasSpace" w:val="True"/>
                <w:attr w:name="SourceValue" w:val="145"/>
                <w:attr w:name="UnitName" w:val="mm"/>
              </w:smartTagPr>
              <w:r w:rsidRPr="007F650A">
                <w:rPr>
                  <w:rFonts w:ascii="宋体" w:hAnsi="宋体"/>
                  <w:sz w:val="24"/>
                </w:rPr>
                <w:t>145 mm</w:t>
              </w:r>
            </w:smartTag>
            <w:r w:rsidRPr="007F650A">
              <w:rPr>
                <w:rFonts w:ascii="宋体" w:hAnsi="宋体"/>
                <w:sz w:val="24"/>
              </w:rPr>
              <w:t>，行程面积75x</w:t>
            </w:r>
            <w:smartTag w:uri="urn:schemas-microsoft-com:office:smarttags" w:element="chmetcnv">
              <w:smartTagPr>
                <w:attr w:name="TCSC" w:val="0"/>
                <w:attr w:name="NumberType" w:val="1"/>
                <w:attr w:name="Negative" w:val="False"/>
                <w:attr w:name="HasSpace" w:val="False"/>
                <w:attr w:name="SourceValue" w:val="30"/>
                <w:attr w:name="UnitName" w:val="mm"/>
              </w:smartTagPr>
              <w:r w:rsidRPr="007F650A">
                <w:rPr>
                  <w:rFonts w:ascii="宋体" w:hAnsi="宋体"/>
                  <w:sz w:val="24"/>
                </w:rPr>
                <w:t>30mm</w:t>
              </w:r>
            </w:smartTag>
            <w:r w:rsidRPr="007F650A">
              <w:rPr>
                <w:rFonts w:ascii="宋体" w:hAnsi="宋体"/>
                <w:sz w:val="24"/>
              </w:rPr>
              <w:t>,高抗磨损性陶瓷覆盖层载物台，带控制手柄，伸缩长度为</w:t>
            </w:r>
            <w:smartTag w:uri="urn:schemas-microsoft-com:office:smarttags" w:element="chmetcnv">
              <w:smartTagPr>
                <w:attr w:name="TCSC" w:val="0"/>
                <w:attr w:name="NumberType" w:val="1"/>
                <w:attr w:name="Negative" w:val="False"/>
                <w:attr w:name="HasSpace" w:val="False"/>
                <w:attr w:name="SourceValue" w:val="15"/>
                <w:attr w:name="UnitName" w:val="mm"/>
              </w:smartTagPr>
              <w:r w:rsidRPr="007F650A">
                <w:rPr>
                  <w:rFonts w:ascii="宋体" w:hAnsi="宋体"/>
                  <w:sz w:val="24"/>
                </w:rPr>
                <w:t>15mm</w:t>
              </w:r>
            </w:smartTag>
            <w:r w:rsidRPr="007F650A">
              <w:rPr>
                <w:rFonts w:ascii="宋体" w:hAnsi="宋体"/>
                <w:sz w:val="24"/>
              </w:rPr>
              <w:t>。</w:t>
            </w:r>
          </w:p>
          <w:p w:rsidR="00AC13DC" w:rsidRPr="007F650A" w:rsidRDefault="00AC13DC" w:rsidP="007757F1">
            <w:pPr>
              <w:rPr>
                <w:rFonts w:ascii="宋体" w:hAnsi="宋体"/>
                <w:sz w:val="24"/>
              </w:rPr>
            </w:pPr>
            <w:r w:rsidRPr="007F650A">
              <w:rPr>
                <w:rFonts w:ascii="宋体" w:hAnsi="宋体"/>
                <w:sz w:val="24"/>
              </w:rPr>
              <w:t>2.8物镜：</w:t>
            </w:r>
          </w:p>
          <w:p w:rsidR="00AC13DC" w:rsidRPr="007F650A" w:rsidRDefault="00AC13DC" w:rsidP="007757F1">
            <w:pPr>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hint="eastAsia"/>
                  <w:sz w:val="24"/>
                </w:rPr>
                <w:t>2</w:t>
              </w:r>
              <w:r w:rsidRPr="007F650A">
                <w:rPr>
                  <w:rFonts w:ascii="宋体" w:hAnsi="宋体"/>
                  <w:sz w:val="24"/>
                </w:rPr>
                <w:t>.8.1</w:t>
              </w:r>
            </w:smartTag>
            <w:r w:rsidRPr="007F650A">
              <w:rPr>
                <w:rFonts w:ascii="宋体" w:hAnsi="宋体"/>
                <w:sz w:val="24"/>
              </w:rPr>
              <w:t>平场消色差物镜 5×，数值孔径：NA≥0.12；</w:t>
            </w:r>
          </w:p>
          <w:p w:rsidR="00AC13DC" w:rsidRPr="007F650A" w:rsidRDefault="00AC13DC" w:rsidP="007757F1">
            <w:pPr>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2.8.2</w:t>
              </w:r>
            </w:smartTag>
            <w:r w:rsidRPr="007F650A">
              <w:rPr>
                <w:rFonts w:ascii="宋体" w:hAnsi="宋体"/>
                <w:sz w:val="24"/>
              </w:rPr>
              <w:t>平场消色差物镜 10×，数值孔径：NA≥0.25；</w:t>
            </w:r>
          </w:p>
          <w:p w:rsidR="00AC13DC" w:rsidRPr="007F650A" w:rsidRDefault="00AC13DC" w:rsidP="007757F1">
            <w:pPr>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2.8.3</w:t>
              </w:r>
            </w:smartTag>
            <w:r w:rsidRPr="007F650A">
              <w:rPr>
                <w:rFonts w:ascii="宋体" w:hAnsi="宋体"/>
                <w:sz w:val="24"/>
              </w:rPr>
              <w:t>平场消色差物镜40×，数值口径：NA≥0.65；</w:t>
            </w:r>
          </w:p>
          <w:p w:rsidR="00AC13DC" w:rsidRPr="007F650A" w:rsidRDefault="00AC13DC" w:rsidP="007757F1">
            <w:pPr>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2.8.4</w:t>
              </w:r>
            </w:smartTag>
            <w:r w:rsidRPr="007F650A">
              <w:rPr>
                <w:rFonts w:ascii="宋体" w:hAnsi="宋体"/>
                <w:sz w:val="24"/>
              </w:rPr>
              <w:t>平场消色差油镜100×，数值口径：NA≥1.25；</w:t>
            </w:r>
          </w:p>
          <w:p w:rsidR="00AC13DC" w:rsidRPr="007F650A" w:rsidRDefault="00AC13DC" w:rsidP="007757F1">
            <w:pPr>
              <w:rPr>
                <w:rFonts w:ascii="宋体" w:hAnsi="宋体"/>
                <w:sz w:val="24"/>
              </w:rPr>
            </w:pPr>
            <w:r w:rsidRPr="007F650A">
              <w:rPr>
                <w:rFonts w:ascii="宋体" w:hAnsi="宋体"/>
                <w:sz w:val="24"/>
              </w:rPr>
              <w:t>2.9高分辨率聚光镜：NA≥0.9/1.25。</w:t>
            </w:r>
          </w:p>
          <w:p w:rsidR="00AC13DC" w:rsidRPr="007F650A" w:rsidRDefault="00AC13DC" w:rsidP="007757F1">
            <w:pPr>
              <w:rPr>
                <w:rFonts w:ascii="宋体" w:hAnsi="宋体"/>
                <w:sz w:val="24"/>
              </w:rPr>
            </w:pPr>
            <w:r w:rsidRPr="007F650A">
              <w:rPr>
                <w:rFonts w:ascii="宋体" w:hAnsi="宋体"/>
                <w:sz w:val="24"/>
              </w:rPr>
              <w:t>2.10成像系统 （208）</w:t>
            </w:r>
          </w:p>
          <w:p w:rsidR="00AC13DC" w:rsidRPr="007F650A" w:rsidRDefault="00AC13DC" w:rsidP="007757F1">
            <w:pPr>
              <w:rPr>
                <w:rFonts w:ascii="宋体" w:hAnsi="宋体"/>
                <w:sz w:val="24"/>
              </w:rPr>
            </w:pPr>
            <w:r w:rsidRPr="007F650A">
              <w:rPr>
                <w:rFonts w:ascii="宋体" w:hAnsi="宋体" w:hint="eastAsia"/>
                <w:sz w:val="24"/>
              </w:rPr>
              <w:t>★</w:t>
            </w:r>
            <w:r w:rsidRPr="007F650A">
              <w:rPr>
                <w:rFonts w:ascii="宋体" w:hAnsi="宋体"/>
                <w:sz w:val="24"/>
              </w:rPr>
              <w:t>2.11显微数码专用彩色CMOS相机，芯片尺寸1/2</w:t>
            </w:r>
            <w:smartTag w:uri="urn:schemas-microsoft-com:office:smarttags" w:element="chmetcnv">
              <w:smartTagPr>
                <w:attr w:name="TCSC" w:val="0"/>
                <w:attr w:name="NumberType" w:val="1"/>
                <w:attr w:name="Negative" w:val="False"/>
                <w:attr w:name="HasSpace" w:val="False"/>
                <w:attr w:name="SourceValue" w:val=".1"/>
                <w:attr w:name="UnitName" w:val="英寸"/>
              </w:smartTagPr>
              <w:r w:rsidRPr="007F650A">
                <w:rPr>
                  <w:rFonts w:ascii="宋体" w:hAnsi="宋体"/>
                  <w:sz w:val="24"/>
                </w:rPr>
                <w:t>.1英寸</w:t>
              </w:r>
            </w:smartTag>
            <w:r w:rsidRPr="007F650A">
              <w:rPr>
                <w:rFonts w:ascii="宋体" w:hAnsi="宋体"/>
                <w:sz w:val="24"/>
              </w:rPr>
              <w:t>；</w:t>
            </w:r>
          </w:p>
          <w:p w:rsidR="00AC13DC" w:rsidRPr="007F650A" w:rsidRDefault="00AC13DC" w:rsidP="007757F1">
            <w:pPr>
              <w:rPr>
                <w:rFonts w:ascii="宋体" w:hAnsi="宋体"/>
                <w:sz w:val="24"/>
              </w:rPr>
            </w:pPr>
            <w:r w:rsidRPr="007F650A">
              <w:rPr>
                <w:rFonts w:ascii="宋体" w:hAnsi="宋体" w:hint="eastAsia"/>
                <w:sz w:val="24"/>
              </w:rPr>
              <w:t>★</w:t>
            </w:r>
            <w:r w:rsidRPr="007F650A">
              <w:rPr>
                <w:rFonts w:ascii="宋体" w:hAnsi="宋体"/>
                <w:sz w:val="24"/>
              </w:rPr>
              <w:t>2.12物理像素：≥830万，像素点大小≥1.85μm x 1.85μm；</w:t>
            </w:r>
          </w:p>
          <w:p w:rsidR="00AC13DC" w:rsidRPr="007F650A" w:rsidRDefault="00AC13DC" w:rsidP="007757F1">
            <w:pPr>
              <w:rPr>
                <w:rFonts w:ascii="宋体" w:hAnsi="宋体"/>
                <w:sz w:val="24"/>
              </w:rPr>
            </w:pPr>
            <w:r w:rsidRPr="007F650A">
              <w:rPr>
                <w:rFonts w:ascii="宋体" w:hAnsi="宋体"/>
                <w:sz w:val="24"/>
              </w:rPr>
              <w:t>2.13</w:t>
            </w:r>
            <w:r w:rsidRPr="007F650A">
              <w:rPr>
                <w:rFonts w:ascii="宋体" w:hAnsi="宋体"/>
                <w:sz w:val="24"/>
              </w:rPr>
              <w:tab/>
              <w:t>曝光时间：60 µs至1s；</w:t>
            </w:r>
          </w:p>
          <w:p w:rsidR="00AC13DC" w:rsidRPr="007F650A" w:rsidRDefault="00AC13DC" w:rsidP="007757F1">
            <w:pPr>
              <w:rPr>
                <w:rFonts w:ascii="宋体" w:hAnsi="宋体"/>
                <w:sz w:val="24"/>
              </w:rPr>
            </w:pPr>
            <w:r w:rsidRPr="007F650A">
              <w:rPr>
                <w:rFonts w:ascii="宋体" w:hAnsi="宋体"/>
                <w:sz w:val="24"/>
              </w:rPr>
              <w:t>2.14</w:t>
            </w:r>
            <w:r w:rsidRPr="007F650A">
              <w:rPr>
                <w:rFonts w:ascii="宋体" w:hAnsi="宋体"/>
                <w:sz w:val="24"/>
              </w:rPr>
              <w:tab/>
              <w:t>光谱范围：400～700nm；</w:t>
            </w:r>
          </w:p>
          <w:p w:rsidR="00AC13DC" w:rsidRPr="007F650A" w:rsidRDefault="00AC13DC" w:rsidP="007757F1">
            <w:pPr>
              <w:rPr>
                <w:rFonts w:ascii="宋体" w:hAnsi="宋体"/>
                <w:sz w:val="24"/>
              </w:rPr>
            </w:pPr>
            <w:r w:rsidRPr="007F650A">
              <w:rPr>
                <w:rFonts w:ascii="宋体" w:hAnsi="宋体"/>
                <w:sz w:val="24"/>
              </w:rPr>
              <w:t>2.15</w:t>
            </w:r>
            <w:r w:rsidRPr="007F650A">
              <w:rPr>
                <w:rFonts w:ascii="宋体" w:hAnsi="宋体"/>
                <w:sz w:val="24"/>
              </w:rPr>
              <w:tab/>
              <w:t>拍摄速度：全幅拍摄15幅/秒（3840 x 2160）</w:t>
            </w:r>
          </w:p>
          <w:p w:rsidR="00AC13DC" w:rsidRPr="007F650A" w:rsidRDefault="00AC13DC" w:rsidP="007757F1">
            <w:pPr>
              <w:rPr>
                <w:rFonts w:ascii="宋体" w:hAnsi="宋体"/>
                <w:sz w:val="24"/>
              </w:rPr>
            </w:pPr>
            <w:r w:rsidRPr="007F650A">
              <w:rPr>
                <w:rFonts w:ascii="宋体" w:hAnsi="宋体"/>
                <w:sz w:val="24"/>
              </w:rPr>
              <w:t>3.</w:t>
            </w:r>
            <w:r w:rsidRPr="007F650A">
              <w:rPr>
                <w:rFonts w:ascii="宋体" w:hAnsi="宋体" w:hint="eastAsia"/>
                <w:sz w:val="24"/>
              </w:rPr>
              <w:t>主要配置：</w:t>
            </w:r>
          </w:p>
          <w:p w:rsidR="00AC13DC" w:rsidRPr="007F650A" w:rsidRDefault="00AC13DC" w:rsidP="007757F1">
            <w:pPr>
              <w:rPr>
                <w:rFonts w:ascii="宋体" w:hAnsi="宋体"/>
                <w:sz w:val="24"/>
              </w:rPr>
            </w:pPr>
            <w:r w:rsidRPr="007F650A">
              <w:rPr>
                <w:rFonts w:ascii="宋体" w:hAnsi="宋体"/>
                <w:sz w:val="24"/>
              </w:rPr>
              <w:t>3.1显微镜主机一个；</w:t>
            </w:r>
          </w:p>
          <w:p w:rsidR="00AC13DC" w:rsidRPr="007F650A" w:rsidRDefault="00AC13DC" w:rsidP="007757F1">
            <w:pPr>
              <w:rPr>
                <w:rFonts w:ascii="宋体" w:hAnsi="宋体"/>
                <w:sz w:val="24"/>
              </w:rPr>
            </w:pPr>
            <w:r w:rsidRPr="007F650A">
              <w:rPr>
                <w:rFonts w:ascii="宋体" w:hAnsi="宋体"/>
                <w:sz w:val="24"/>
              </w:rPr>
              <w:t>3.2三目观察筒20/23 100:100一个；</w:t>
            </w:r>
          </w:p>
          <w:p w:rsidR="00AC13DC" w:rsidRPr="007F650A" w:rsidRDefault="00AC13DC" w:rsidP="007757F1">
            <w:pPr>
              <w:rPr>
                <w:rFonts w:ascii="宋体" w:hAnsi="宋体"/>
                <w:sz w:val="24"/>
              </w:rPr>
            </w:pPr>
            <w:r w:rsidRPr="007F650A">
              <w:rPr>
                <w:rFonts w:ascii="宋体" w:hAnsi="宋体"/>
                <w:sz w:val="24"/>
              </w:rPr>
              <w:t>3.3 1显微镜底座一个；</w:t>
            </w:r>
          </w:p>
          <w:p w:rsidR="00AC13DC" w:rsidRPr="007F650A" w:rsidRDefault="00AC13DC" w:rsidP="007757F1">
            <w:pPr>
              <w:rPr>
                <w:rFonts w:ascii="宋体" w:hAnsi="宋体"/>
                <w:sz w:val="24"/>
              </w:rPr>
            </w:pPr>
            <w:r w:rsidRPr="007F650A">
              <w:rPr>
                <w:rFonts w:ascii="宋体" w:hAnsi="宋体"/>
                <w:sz w:val="24"/>
              </w:rPr>
              <w:t>3.4目镜10x/23一个；</w:t>
            </w:r>
          </w:p>
          <w:p w:rsidR="00AC13DC" w:rsidRPr="007F650A" w:rsidRDefault="00AC13DC" w:rsidP="007757F1">
            <w:pPr>
              <w:rPr>
                <w:rFonts w:ascii="宋体" w:hAnsi="宋体"/>
                <w:sz w:val="24"/>
              </w:rPr>
            </w:pPr>
            <w:r w:rsidRPr="007F650A">
              <w:rPr>
                <w:rFonts w:ascii="宋体" w:hAnsi="宋体"/>
                <w:sz w:val="24"/>
              </w:rPr>
              <w:t>3.5目镜测微尺带十字线一个；</w:t>
            </w:r>
          </w:p>
          <w:p w:rsidR="00AC13DC" w:rsidRPr="007F650A" w:rsidRDefault="00AC13DC" w:rsidP="007757F1">
            <w:pPr>
              <w:rPr>
                <w:rFonts w:ascii="宋体" w:hAnsi="宋体"/>
                <w:sz w:val="24"/>
              </w:rPr>
            </w:pPr>
            <w:r w:rsidRPr="007F650A">
              <w:rPr>
                <w:rFonts w:ascii="宋体" w:hAnsi="宋体"/>
                <w:sz w:val="24"/>
              </w:rPr>
              <w:t>3.6目镜罩一个；</w:t>
            </w:r>
          </w:p>
          <w:p w:rsidR="00AC13DC" w:rsidRPr="007F650A" w:rsidRDefault="00AC13DC" w:rsidP="007757F1">
            <w:pPr>
              <w:rPr>
                <w:rFonts w:ascii="宋体" w:hAnsi="宋体"/>
                <w:sz w:val="24"/>
              </w:rPr>
            </w:pPr>
            <w:r w:rsidRPr="007F650A">
              <w:rPr>
                <w:rFonts w:ascii="宋体" w:hAnsi="宋体"/>
                <w:sz w:val="24"/>
              </w:rPr>
              <w:t>3.7平场消色差物镜5x(NA0.15) 一个；</w:t>
            </w:r>
          </w:p>
          <w:p w:rsidR="00AC13DC" w:rsidRPr="007F650A" w:rsidRDefault="00AC13DC" w:rsidP="007757F1">
            <w:pPr>
              <w:rPr>
                <w:rFonts w:ascii="宋体" w:hAnsi="宋体"/>
                <w:sz w:val="24"/>
              </w:rPr>
            </w:pPr>
            <w:r w:rsidRPr="007F650A">
              <w:rPr>
                <w:rFonts w:ascii="宋体" w:hAnsi="宋体"/>
                <w:sz w:val="24"/>
              </w:rPr>
              <w:t>3.8平场消色差物镜10x(NA0.25) 一个；</w:t>
            </w:r>
          </w:p>
          <w:p w:rsidR="00AC13DC" w:rsidRPr="007F650A" w:rsidRDefault="00AC13DC" w:rsidP="007757F1">
            <w:pPr>
              <w:rPr>
                <w:rFonts w:ascii="宋体" w:hAnsi="宋体"/>
                <w:sz w:val="24"/>
              </w:rPr>
            </w:pPr>
            <w:r w:rsidRPr="007F650A">
              <w:rPr>
                <w:rFonts w:ascii="宋体" w:hAnsi="宋体"/>
                <w:sz w:val="24"/>
              </w:rPr>
              <w:t>3.9平场消色差物镜20x(NA0.45) 一个；</w:t>
            </w:r>
          </w:p>
          <w:p w:rsidR="00AC13DC" w:rsidRPr="007F650A" w:rsidRDefault="00AC13DC" w:rsidP="007757F1">
            <w:pPr>
              <w:rPr>
                <w:rFonts w:ascii="宋体" w:hAnsi="宋体"/>
                <w:sz w:val="24"/>
              </w:rPr>
            </w:pPr>
            <w:r w:rsidRPr="007F650A">
              <w:rPr>
                <w:rFonts w:ascii="宋体" w:hAnsi="宋体"/>
                <w:sz w:val="24"/>
              </w:rPr>
              <w:t>3.10平场消色差物镜40x(NA0.65) 一个；</w:t>
            </w:r>
          </w:p>
          <w:p w:rsidR="00AC13DC" w:rsidRPr="007F650A" w:rsidRDefault="00AC13DC" w:rsidP="007757F1">
            <w:pPr>
              <w:rPr>
                <w:rFonts w:ascii="宋体" w:hAnsi="宋体"/>
                <w:sz w:val="24"/>
              </w:rPr>
            </w:pPr>
            <w:r w:rsidRPr="007F650A">
              <w:rPr>
                <w:rFonts w:ascii="宋体" w:hAnsi="宋体"/>
                <w:sz w:val="24"/>
              </w:rPr>
              <w:t>3.11平场消色差油镜100x(NA1.25) 一个；</w:t>
            </w:r>
          </w:p>
          <w:p w:rsidR="00AC13DC" w:rsidRPr="007F650A" w:rsidRDefault="00AC13DC" w:rsidP="007757F1">
            <w:pPr>
              <w:rPr>
                <w:rFonts w:ascii="宋体" w:hAnsi="宋体"/>
                <w:sz w:val="24"/>
              </w:rPr>
            </w:pPr>
            <w:r w:rsidRPr="007F650A">
              <w:rPr>
                <w:rFonts w:ascii="宋体" w:hAnsi="宋体"/>
                <w:sz w:val="24"/>
              </w:rPr>
              <w:t>3.12 Condenser 0.9|1.25 H 聚光镜一个；</w:t>
            </w:r>
          </w:p>
          <w:p w:rsidR="00AC13DC" w:rsidRPr="007F650A" w:rsidRDefault="00AC13DC" w:rsidP="007757F1">
            <w:pPr>
              <w:rPr>
                <w:rFonts w:ascii="宋体" w:hAnsi="宋体"/>
                <w:sz w:val="24"/>
              </w:rPr>
            </w:pPr>
            <w:r w:rsidRPr="007F650A">
              <w:rPr>
                <w:rFonts w:ascii="宋体" w:hAnsi="宋体"/>
                <w:sz w:val="24"/>
              </w:rPr>
              <w:t>3.13显微镜彩色相机Axiocam 208一个；</w:t>
            </w:r>
          </w:p>
          <w:p w:rsidR="00AC13DC" w:rsidRPr="007F650A" w:rsidRDefault="00AC13DC" w:rsidP="007757F1">
            <w:pPr>
              <w:rPr>
                <w:rFonts w:ascii="宋体" w:hAnsi="宋体"/>
                <w:sz w:val="24"/>
              </w:rPr>
            </w:pPr>
            <w:r w:rsidRPr="007F650A">
              <w:rPr>
                <w:rFonts w:ascii="宋体" w:hAnsi="宋体"/>
                <w:sz w:val="24"/>
              </w:rPr>
              <w:t>3.14 0.5X C型相机接口一个；</w:t>
            </w:r>
          </w:p>
          <w:p w:rsidR="00AC13DC" w:rsidRPr="007F650A" w:rsidRDefault="00AC13DC" w:rsidP="007757F1">
            <w:pPr>
              <w:rPr>
                <w:rFonts w:ascii="宋体" w:hAnsi="宋体"/>
                <w:sz w:val="24"/>
              </w:rPr>
            </w:pPr>
            <w:r w:rsidRPr="007F650A">
              <w:rPr>
                <w:rFonts w:ascii="宋体" w:hAnsi="宋体"/>
                <w:sz w:val="24"/>
              </w:rPr>
              <w:t>3.15品牌电脑一台；</w:t>
            </w:r>
          </w:p>
          <w:p w:rsidR="00AC13DC" w:rsidRPr="007F650A" w:rsidRDefault="00AC13DC" w:rsidP="007757F1">
            <w:pPr>
              <w:rPr>
                <w:rFonts w:ascii="宋体" w:hAnsi="宋体"/>
                <w:sz w:val="24"/>
              </w:rPr>
            </w:pPr>
            <w:r w:rsidRPr="007F650A">
              <w:rPr>
                <w:rFonts w:ascii="宋体" w:hAnsi="宋体" w:cs="Arial" w:hint="eastAsia"/>
                <w:sz w:val="24"/>
              </w:rPr>
              <w:t>为确保货物质量及售后服务，投标方须提供生产厂家针对本项目的授权书及售后服务承诺书原件</w:t>
            </w:r>
          </w:p>
        </w:tc>
        <w:tc>
          <w:tcPr>
            <w:tcW w:w="825" w:type="dxa"/>
            <w:vAlign w:val="center"/>
          </w:tcPr>
          <w:p w:rsidR="00AC13DC" w:rsidRPr="007F650A" w:rsidRDefault="00AC13DC" w:rsidP="007757F1">
            <w:pPr>
              <w:spacing w:line="240" w:lineRule="atLeast"/>
              <w:jc w:val="center"/>
              <w:rPr>
                <w:rFonts w:ascii="宋体" w:hAnsi="宋体" w:cs="宋体"/>
                <w:sz w:val="24"/>
              </w:rPr>
            </w:pPr>
            <w:r w:rsidRPr="007F650A">
              <w:rPr>
                <w:rFonts w:ascii="宋体" w:hAnsi="宋体" w:cs="宋体"/>
                <w:sz w:val="24"/>
              </w:rPr>
              <w:lastRenderedPageBreak/>
              <w:t>台</w:t>
            </w:r>
          </w:p>
        </w:tc>
        <w:tc>
          <w:tcPr>
            <w:tcW w:w="855" w:type="dxa"/>
            <w:vAlign w:val="center"/>
          </w:tcPr>
          <w:p w:rsidR="00AC13DC" w:rsidRPr="007F650A" w:rsidRDefault="00AC13DC" w:rsidP="007757F1">
            <w:pPr>
              <w:spacing w:line="240" w:lineRule="atLeast"/>
              <w:jc w:val="center"/>
              <w:rPr>
                <w:rFonts w:ascii="宋体" w:hAnsi="宋体" w:cs="宋体"/>
                <w:sz w:val="24"/>
              </w:rPr>
            </w:pPr>
            <w:r w:rsidRPr="007F650A">
              <w:rPr>
                <w:rFonts w:ascii="宋体" w:hAnsi="宋体" w:cs="宋体" w:hint="eastAsia"/>
                <w:sz w:val="24"/>
              </w:rPr>
              <w:t>1</w:t>
            </w:r>
          </w:p>
        </w:tc>
      </w:tr>
      <w:tr w:rsidR="00AC13DC" w:rsidRPr="007F650A" w:rsidTr="007757F1">
        <w:trPr>
          <w:jc w:val="center"/>
        </w:trPr>
        <w:tc>
          <w:tcPr>
            <w:tcW w:w="567" w:type="dxa"/>
            <w:vAlign w:val="center"/>
          </w:tcPr>
          <w:p w:rsidR="00AC13DC" w:rsidRPr="007F650A" w:rsidRDefault="00AC13DC" w:rsidP="007757F1">
            <w:pPr>
              <w:pStyle w:val="af7"/>
              <w:jc w:val="center"/>
              <w:rPr>
                <w:rFonts w:ascii="宋体" w:hAnsi="宋体"/>
                <w:kern w:val="0"/>
                <w:sz w:val="24"/>
                <w:szCs w:val="24"/>
              </w:rPr>
            </w:pPr>
            <w:r>
              <w:rPr>
                <w:rFonts w:ascii="宋体" w:hAnsi="宋体" w:hint="eastAsia"/>
                <w:kern w:val="0"/>
                <w:sz w:val="24"/>
                <w:szCs w:val="24"/>
              </w:rPr>
              <w:lastRenderedPageBreak/>
              <w:t>3</w:t>
            </w:r>
          </w:p>
        </w:tc>
        <w:tc>
          <w:tcPr>
            <w:tcW w:w="936" w:type="dxa"/>
            <w:tcBorders>
              <w:top w:val="single" w:sz="4" w:space="0" w:color="auto"/>
              <w:left w:val="nil"/>
              <w:bottom w:val="single" w:sz="4" w:space="0" w:color="auto"/>
              <w:right w:val="single" w:sz="4" w:space="0" w:color="auto"/>
            </w:tcBorders>
            <w:vAlign w:val="center"/>
          </w:tcPr>
          <w:p w:rsidR="00AC13DC" w:rsidRPr="007F650A" w:rsidRDefault="00AC13DC" w:rsidP="007757F1">
            <w:pPr>
              <w:spacing w:line="240" w:lineRule="atLeast"/>
              <w:rPr>
                <w:rFonts w:ascii="宋体" w:hAnsi="宋体" w:cs="宋体"/>
                <w:sz w:val="24"/>
              </w:rPr>
            </w:pPr>
            <w:r w:rsidRPr="007F650A">
              <w:rPr>
                <w:rFonts w:ascii="宋体" w:hAnsi="宋体" w:cs="宋体" w:hint="eastAsia"/>
                <w:sz w:val="24"/>
              </w:rPr>
              <w:t>体视显微镜</w:t>
            </w:r>
          </w:p>
        </w:tc>
        <w:tc>
          <w:tcPr>
            <w:tcW w:w="6555" w:type="dxa"/>
            <w:tcBorders>
              <w:top w:val="single" w:sz="4" w:space="0" w:color="auto"/>
              <w:left w:val="nil"/>
              <w:bottom w:val="single" w:sz="4" w:space="0" w:color="auto"/>
              <w:right w:val="single" w:sz="4" w:space="0" w:color="auto"/>
            </w:tcBorders>
          </w:tcPr>
          <w:p w:rsidR="00AC13DC" w:rsidRPr="007F650A" w:rsidRDefault="00AC13DC" w:rsidP="007757F1">
            <w:pPr>
              <w:rPr>
                <w:rFonts w:ascii="宋体" w:hAnsi="宋体"/>
                <w:sz w:val="24"/>
              </w:rPr>
            </w:pPr>
            <w:r w:rsidRPr="007F650A">
              <w:rPr>
                <w:rFonts w:ascii="宋体" w:hAnsi="宋体" w:hint="eastAsia"/>
                <w:sz w:val="24"/>
              </w:rPr>
              <w:t>1</w:t>
            </w:r>
            <w:r w:rsidRPr="007F650A">
              <w:rPr>
                <w:rFonts w:ascii="宋体" w:hAnsi="宋体"/>
                <w:sz w:val="24"/>
              </w:rPr>
              <w:t>.工作条件</w:t>
            </w:r>
          </w:p>
          <w:p w:rsidR="00AC13DC" w:rsidRPr="007F650A" w:rsidRDefault="00AC13DC" w:rsidP="007757F1">
            <w:pPr>
              <w:rPr>
                <w:rFonts w:ascii="宋体" w:hAnsi="宋体"/>
                <w:sz w:val="24"/>
              </w:rPr>
            </w:pPr>
            <w:r w:rsidRPr="007F650A">
              <w:rPr>
                <w:rFonts w:ascii="宋体" w:hAnsi="宋体"/>
                <w:sz w:val="24"/>
              </w:rPr>
              <w:t>1.1 电力供应：220V（</w:t>
            </w:r>
            <w:r w:rsidRPr="007F650A">
              <w:rPr>
                <w:rFonts w:ascii="宋体" w:hAnsi="宋体"/>
                <w:sz w:val="24"/>
              </w:rPr>
              <w:sym w:font="Symbol" w:char="F0B1"/>
            </w:r>
            <w:r w:rsidRPr="007F650A">
              <w:rPr>
                <w:rFonts w:ascii="宋体" w:hAnsi="宋体"/>
                <w:sz w:val="24"/>
              </w:rPr>
              <w:t>10%），50Hz</w:t>
            </w:r>
          </w:p>
          <w:p w:rsidR="00AC13DC" w:rsidRPr="007F650A" w:rsidRDefault="00AC13DC" w:rsidP="007757F1">
            <w:pPr>
              <w:rPr>
                <w:rFonts w:ascii="宋体" w:hAnsi="宋体"/>
                <w:sz w:val="24"/>
              </w:rPr>
            </w:pPr>
            <w:r w:rsidRPr="007F650A">
              <w:rPr>
                <w:rFonts w:ascii="宋体" w:hAnsi="宋体"/>
                <w:sz w:val="24"/>
              </w:rPr>
              <w:t>1.2 工作温度：</w:t>
            </w:r>
            <w:smartTag w:uri="urn:schemas-microsoft-com:office:smarttags" w:element="chmetcnv">
              <w:smartTagPr>
                <w:attr w:name="TCSC" w:val="0"/>
                <w:attr w:name="NumberType" w:val="1"/>
                <w:attr w:name="Negative" w:val="False"/>
                <w:attr w:name="HasSpace" w:val="False"/>
                <w:attr w:name="SourceValue" w:val="15"/>
                <w:attr w:name="UnitName" w:val="C"/>
              </w:smartTagPr>
              <w:r w:rsidRPr="007F650A">
                <w:rPr>
                  <w:rFonts w:ascii="宋体" w:hAnsi="宋体"/>
                  <w:sz w:val="24"/>
                </w:rPr>
                <w:t>15</w:t>
              </w:r>
              <w:r w:rsidRPr="007F650A">
                <w:rPr>
                  <w:rFonts w:ascii="宋体" w:hAnsi="宋体"/>
                  <w:sz w:val="24"/>
                </w:rPr>
                <w:sym w:font="Symbol" w:char="F0B0"/>
              </w:r>
            </w:smartTag>
            <w:r w:rsidRPr="007F650A">
              <w:rPr>
                <w:rFonts w:ascii="宋体" w:hAnsi="宋体"/>
                <w:sz w:val="24"/>
              </w:rPr>
              <w:t>C</w:t>
            </w:r>
            <w:smartTag w:uri="urn:schemas-microsoft-com:office:smarttags" w:element="chmetcnv">
              <w:smartTagPr>
                <w:attr w:name="TCSC" w:val="0"/>
                <w:attr w:name="NumberType" w:val="1"/>
                <w:attr w:name="Negative" w:val="True"/>
                <w:attr w:name="HasSpace" w:val="False"/>
                <w:attr w:name="SourceValue" w:val="35"/>
                <w:attr w:name="UnitName" w:val="C"/>
              </w:smartTagPr>
              <w:r w:rsidRPr="007F650A">
                <w:rPr>
                  <w:rFonts w:ascii="宋体" w:hAnsi="宋体"/>
                  <w:sz w:val="24"/>
                </w:rPr>
                <w:t>-35</w:t>
              </w:r>
              <w:r w:rsidRPr="007F650A">
                <w:rPr>
                  <w:rFonts w:ascii="宋体" w:hAnsi="宋体"/>
                  <w:sz w:val="24"/>
                </w:rPr>
                <w:sym w:font="Symbol" w:char="F0B0"/>
              </w:r>
            </w:smartTag>
            <w:r w:rsidRPr="007F650A">
              <w:rPr>
                <w:rFonts w:ascii="宋体" w:hAnsi="宋体"/>
                <w:sz w:val="24"/>
              </w:rPr>
              <w:t>C</w:t>
            </w:r>
          </w:p>
          <w:p w:rsidR="00AC13DC" w:rsidRPr="007F650A" w:rsidRDefault="00AC13DC" w:rsidP="007757F1">
            <w:pPr>
              <w:rPr>
                <w:rFonts w:ascii="宋体" w:hAnsi="宋体"/>
                <w:sz w:val="24"/>
              </w:rPr>
            </w:pPr>
            <w:r w:rsidRPr="007F650A">
              <w:rPr>
                <w:rFonts w:ascii="宋体" w:hAnsi="宋体"/>
                <w:sz w:val="24"/>
              </w:rPr>
              <w:t>1.3 工作湿度：&lt; 60%</w:t>
            </w:r>
          </w:p>
          <w:p w:rsidR="00AC13DC" w:rsidRPr="007F650A" w:rsidRDefault="00AC13DC" w:rsidP="007757F1">
            <w:pPr>
              <w:rPr>
                <w:rFonts w:ascii="宋体" w:hAnsi="宋体"/>
                <w:sz w:val="24"/>
              </w:rPr>
            </w:pPr>
            <w:r w:rsidRPr="007F650A">
              <w:rPr>
                <w:rFonts w:ascii="宋体" w:hAnsi="宋体"/>
                <w:sz w:val="24"/>
              </w:rPr>
              <w:t>2. 技术规格</w:t>
            </w:r>
          </w:p>
          <w:p w:rsidR="00AC13DC" w:rsidRPr="007F650A" w:rsidRDefault="00AC13DC" w:rsidP="007757F1">
            <w:pPr>
              <w:jc w:val="left"/>
              <w:rPr>
                <w:rFonts w:ascii="宋体" w:hAnsi="宋体"/>
                <w:sz w:val="24"/>
              </w:rPr>
            </w:pPr>
            <w:r w:rsidRPr="007F650A">
              <w:rPr>
                <w:rFonts w:ascii="宋体" w:hAnsi="宋体" w:hint="eastAsia"/>
                <w:sz w:val="24"/>
              </w:rPr>
              <w:t>2</w:t>
            </w:r>
            <w:r w:rsidRPr="007F650A">
              <w:rPr>
                <w:rFonts w:ascii="宋体" w:hAnsi="宋体"/>
                <w:sz w:val="24"/>
              </w:rPr>
              <w:t>.1．整体复消色差光学系统，高分辨率。</w:t>
            </w:r>
          </w:p>
          <w:p w:rsidR="00AC13DC" w:rsidRPr="007F650A" w:rsidRDefault="00AC13DC" w:rsidP="007757F1">
            <w:pPr>
              <w:jc w:val="left"/>
              <w:rPr>
                <w:rFonts w:ascii="宋体" w:hAnsi="宋体"/>
                <w:sz w:val="24"/>
              </w:rPr>
            </w:pPr>
            <w:r w:rsidRPr="007F650A">
              <w:rPr>
                <w:rFonts w:ascii="宋体" w:hAnsi="宋体"/>
                <w:sz w:val="24"/>
              </w:rPr>
              <w:lastRenderedPageBreak/>
              <w:t>2.2．优秀的Greenough光路设计，高反差，高景深。</w:t>
            </w:r>
          </w:p>
          <w:p w:rsidR="00AC13DC" w:rsidRPr="007F650A" w:rsidRDefault="00AC13DC" w:rsidP="007757F1">
            <w:pPr>
              <w:jc w:val="left"/>
              <w:rPr>
                <w:rFonts w:ascii="宋体" w:hAnsi="宋体"/>
                <w:sz w:val="24"/>
              </w:rPr>
            </w:pPr>
            <w:r w:rsidRPr="007F650A">
              <w:rPr>
                <w:rFonts w:ascii="宋体" w:hAnsi="宋体"/>
                <w:sz w:val="24"/>
              </w:rPr>
              <w:t>2.3．变倍比：≥8:1</w:t>
            </w:r>
          </w:p>
          <w:p w:rsidR="00AC13DC" w:rsidRPr="007F650A" w:rsidRDefault="00AC13DC" w:rsidP="007757F1">
            <w:pPr>
              <w:jc w:val="left"/>
              <w:rPr>
                <w:rFonts w:ascii="宋体" w:hAnsi="宋体"/>
                <w:sz w:val="24"/>
              </w:rPr>
            </w:pPr>
            <w:r w:rsidRPr="007F650A">
              <w:rPr>
                <w:rFonts w:ascii="宋体" w:hAnsi="宋体" w:hint="eastAsia"/>
                <w:sz w:val="24"/>
              </w:rPr>
              <w:t>★</w:t>
            </w:r>
            <w:r w:rsidRPr="007F650A">
              <w:rPr>
                <w:rFonts w:ascii="宋体" w:hAnsi="宋体"/>
                <w:sz w:val="24"/>
              </w:rPr>
              <w:t>2.4．标准放大倍数为6.3倍至100倍。允许扩展的最大倍数≥250倍；允许扩展的最大物方视场≥</w:t>
            </w:r>
            <w:smartTag w:uri="urn:schemas-microsoft-com:office:smarttags" w:element="chmetcnv">
              <w:smartTagPr>
                <w:attr w:name="TCSC" w:val="0"/>
                <w:attr w:name="NumberType" w:val="1"/>
                <w:attr w:name="Negative" w:val="False"/>
                <w:attr w:name="HasSpace" w:val="False"/>
                <w:attr w:name="SourceValue" w:val="120"/>
                <w:attr w:name="UnitName" w:val="mm"/>
              </w:smartTagPr>
              <w:r w:rsidRPr="007F650A">
                <w:rPr>
                  <w:rFonts w:ascii="宋体" w:hAnsi="宋体"/>
                  <w:sz w:val="24"/>
                </w:rPr>
                <w:t>120mm</w:t>
              </w:r>
            </w:smartTag>
            <w:r w:rsidRPr="007F650A">
              <w:rPr>
                <w:rFonts w:ascii="宋体" w:hAnsi="宋体"/>
                <w:sz w:val="24"/>
              </w:rPr>
              <w:t>。</w:t>
            </w:r>
          </w:p>
          <w:p w:rsidR="00AC13DC" w:rsidRPr="007F650A" w:rsidRDefault="00AC13DC" w:rsidP="007757F1">
            <w:pPr>
              <w:jc w:val="left"/>
              <w:rPr>
                <w:rFonts w:ascii="宋体" w:hAnsi="宋体"/>
                <w:sz w:val="24"/>
              </w:rPr>
            </w:pPr>
            <w:r w:rsidRPr="007F650A">
              <w:rPr>
                <w:rFonts w:ascii="宋体" w:hAnsi="宋体" w:hint="eastAsia"/>
                <w:sz w:val="24"/>
              </w:rPr>
              <w:t>★</w:t>
            </w:r>
            <w:r w:rsidRPr="007F650A">
              <w:rPr>
                <w:rFonts w:ascii="宋体" w:hAnsi="宋体"/>
                <w:sz w:val="24"/>
              </w:rPr>
              <w:t>2.5．物镜标准工作距离≥</w:t>
            </w:r>
            <w:smartTag w:uri="urn:schemas-microsoft-com:office:smarttags" w:element="chmetcnv">
              <w:smartTagPr>
                <w:attr w:name="TCSC" w:val="0"/>
                <w:attr w:name="NumberType" w:val="1"/>
                <w:attr w:name="Negative" w:val="False"/>
                <w:attr w:name="HasSpace" w:val="False"/>
                <w:attr w:name="SourceValue" w:val="92"/>
                <w:attr w:name="UnitName" w:val="mm"/>
              </w:smartTagPr>
              <w:r w:rsidRPr="007F650A">
                <w:rPr>
                  <w:rFonts w:ascii="宋体" w:hAnsi="宋体"/>
                  <w:sz w:val="24"/>
                </w:rPr>
                <w:t>92mm</w:t>
              </w:r>
            </w:smartTag>
            <w:r w:rsidRPr="007F650A">
              <w:rPr>
                <w:rFonts w:ascii="宋体" w:hAnsi="宋体"/>
                <w:sz w:val="24"/>
              </w:rPr>
              <w:t>；允许扩展的最大工作距离≥</w:t>
            </w:r>
            <w:smartTag w:uri="urn:schemas-microsoft-com:office:smarttags" w:element="chmetcnv">
              <w:smartTagPr>
                <w:attr w:name="TCSC" w:val="0"/>
                <w:attr w:name="NumberType" w:val="1"/>
                <w:attr w:name="Negative" w:val="False"/>
                <w:attr w:name="HasSpace" w:val="False"/>
                <w:attr w:name="SourceValue" w:val="286"/>
                <w:attr w:name="UnitName" w:val="mm"/>
              </w:smartTagPr>
              <w:r w:rsidRPr="007F650A">
                <w:rPr>
                  <w:rFonts w:ascii="宋体" w:hAnsi="宋体"/>
                  <w:sz w:val="24"/>
                </w:rPr>
                <w:t>286mm</w:t>
              </w:r>
            </w:smartTag>
          </w:p>
          <w:p w:rsidR="00AC13DC" w:rsidRPr="007F650A" w:rsidRDefault="00AC13DC" w:rsidP="007757F1">
            <w:pPr>
              <w:jc w:val="left"/>
              <w:rPr>
                <w:rFonts w:ascii="宋体" w:hAnsi="宋体"/>
                <w:sz w:val="24"/>
              </w:rPr>
            </w:pPr>
            <w:r w:rsidRPr="007F650A">
              <w:rPr>
                <w:rFonts w:ascii="宋体" w:hAnsi="宋体"/>
                <w:sz w:val="24"/>
              </w:rPr>
              <w:t>2.6．10倍高接目点可调焦目镜，视场数≥23，超宽视野。瞳间距离：</w:t>
            </w:r>
            <w:smartTag w:uri="urn:schemas-microsoft-com:office:smarttags" w:element="chmetcnv">
              <w:smartTagPr>
                <w:attr w:name="TCSC" w:val="0"/>
                <w:attr w:name="NumberType" w:val="1"/>
                <w:attr w:name="Negative" w:val="False"/>
                <w:attr w:name="HasSpace" w:val="False"/>
                <w:attr w:name="SourceValue" w:val="55"/>
                <w:attr w:name="UnitName" w:val="mm"/>
              </w:smartTagPr>
              <w:r w:rsidRPr="007F650A">
                <w:rPr>
                  <w:rFonts w:ascii="宋体" w:hAnsi="宋体"/>
                  <w:sz w:val="24"/>
                </w:rPr>
                <w:t>55mm</w:t>
              </w:r>
            </w:smartTag>
            <w:r w:rsidRPr="007F650A">
              <w:rPr>
                <w:rFonts w:ascii="宋体" w:hAnsi="宋体"/>
                <w:sz w:val="24"/>
              </w:rPr>
              <w:t>至</w:t>
            </w:r>
            <w:smartTag w:uri="urn:schemas-microsoft-com:office:smarttags" w:element="chmetcnv">
              <w:smartTagPr>
                <w:attr w:name="TCSC" w:val="0"/>
                <w:attr w:name="NumberType" w:val="1"/>
                <w:attr w:name="Negative" w:val="False"/>
                <w:attr w:name="HasSpace" w:val="False"/>
                <w:attr w:name="SourceValue" w:val="75"/>
                <w:attr w:name="UnitName" w:val="mm"/>
              </w:smartTagPr>
              <w:r w:rsidRPr="007F650A">
                <w:rPr>
                  <w:rFonts w:ascii="宋体" w:hAnsi="宋体"/>
                  <w:sz w:val="24"/>
                </w:rPr>
                <w:t>75mm</w:t>
              </w:r>
            </w:smartTag>
            <w:r w:rsidRPr="007F650A">
              <w:rPr>
                <w:rFonts w:ascii="宋体" w:hAnsi="宋体"/>
                <w:sz w:val="24"/>
              </w:rPr>
              <w:t>可调</w:t>
            </w:r>
          </w:p>
          <w:p w:rsidR="00AC13DC" w:rsidRPr="007F650A" w:rsidRDefault="00AC13DC" w:rsidP="007757F1">
            <w:pPr>
              <w:jc w:val="left"/>
              <w:rPr>
                <w:rFonts w:ascii="宋体" w:hAnsi="宋体"/>
                <w:sz w:val="24"/>
              </w:rPr>
            </w:pPr>
            <w:r w:rsidRPr="007F650A">
              <w:rPr>
                <w:rFonts w:ascii="宋体" w:hAnsi="宋体" w:hint="eastAsia"/>
                <w:sz w:val="24"/>
              </w:rPr>
              <w:t>★</w:t>
            </w: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2.7. 1</w:t>
              </w:r>
            </w:smartTag>
            <w:r w:rsidRPr="007F650A">
              <w:rPr>
                <w:rFonts w:ascii="宋体" w:hAnsi="宋体"/>
                <w:sz w:val="24"/>
              </w:rPr>
              <w:t>.0X平场复消色差物镜，工作距离≥</w:t>
            </w:r>
            <w:smartTag w:uri="urn:schemas-microsoft-com:office:smarttags" w:element="chmetcnv">
              <w:smartTagPr>
                <w:attr w:name="TCSC" w:val="0"/>
                <w:attr w:name="NumberType" w:val="1"/>
                <w:attr w:name="Negative" w:val="False"/>
                <w:attr w:name="HasSpace" w:val="False"/>
                <w:attr w:name="SourceValue" w:val="92"/>
                <w:attr w:name="UnitName" w:val="mm"/>
              </w:smartTagPr>
              <w:r w:rsidRPr="007F650A">
                <w:rPr>
                  <w:rFonts w:ascii="宋体" w:hAnsi="宋体"/>
                  <w:sz w:val="24"/>
                </w:rPr>
                <w:t>92mm</w:t>
              </w:r>
            </w:smartTag>
            <w:r w:rsidRPr="007F650A">
              <w:rPr>
                <w:rFonts w:ascii="宋体" w:hAnsi="宋体"/>
                <w:sz w:val="24"/>
              </w:rPr>
              <w:t>；</w:t>
            </w:r>
          </w:p>
          <w:p w:rsidR="00AC13DC" w:rsidRPr="007F650A" w:rsidRDefault="00AC13DC" w:rsidP="007757F1">
            <w:pPr>
              <w:jc w:val="left"/>
              <w:rPr>
                <w:rFonts w:ascii="宋体" w:hAnsi="宋体"/>
                <w:sz w:val="24"/>
              </w:rPr>
            </w:pPr>
            <w:r w:rsidRPr="007F650A">
              <w:rPr>
                <w:rFonts w:ascii="宋体" w:hAnsi="宋体"/>
                <w:sz w:val="24"/>
              </w:rPr>
              <w:t>2.0X平场复消色差物镜，工作距离≥</w:t>
            </w:r>
            <w:smartTag w:uri="urn:schemas-microsoft-com:office:smarttags" w:element="chmetcnv">
              <w:smartTagPr>
                <w:attr w:name="TCSC" w:val="0"/>
                <w:attr w:name="NumberType" w:val="1"/>
                <w:attr w:name="Negative" w:val="False"/>
                <w:attr w:name="HasSpace" w:val="False"/>
                <w:attr w:name="SourceValue" w:val="35"/>
                <w:attr w:name="UnitName" w:val="mm"/>
              </w:smartTagPr>
              <w:r w:rsidRPr="007F650A">
                <w:rPr>
                  <w:rFonts w:ascii="宋体" w:hAnsi="宋体"/>
                  <w:sz w:val="24"/>
                </w:rPr>
                <w:t>35mm</w:t>
              </w:r>
            </w:smartTag>
            <w:r w:rsidRPr="007F650A">
              <w:rPr>
                <w:rFonts w:ascii="宋体" w:hAnsi="宋体"/>
                <w:sz w:val="24"/>
              </w:rPr>
              <w:t>；</w:t>
            </w:r>
          </w:p>
          <w:p w:rsidR="00AC13DC" w:rsidRPr="007F650A" w:rsidRDefault="00AC13DC" w:rsidP="007757F1">
            <w:pPr>
              <w:jc w:val="lef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2.8. 三</w:t>
              </w:r>
            </w:smartTag>
            <w:r w:rsidRPr="007F650A">
              <w:rPr>
                <w:rFonts w:ascii="宋体" w:hAnsi="宋体"/>
                <w:sz w:val="24"/>
              </w:rPr>
              <w:t>目照相镜座，观察视角≤35度。</w:t>
            </w:r>
          </w:p>
          <w:p w:rsidR="00AC13DC" w:rsidRPr="007F650A" w:rsidRDefault="00AC13DC" w:rsidP="007757F1">
            <w:pPr>
              <w:jc w:val="left"/>
              <w:rPr>
                <w:rFonts w:ascii="宋体" w:hAnsi="宋体"/>
                <w:sz w:val="24"/>
              </w:rPr>
            </w:pPr>
            <w:r w:rsidRPr="007F650A">
              <w:rPr>
                <w:rFonts w:ascii="宋体" w:hAnsi="宋体"/>
                <w:sz w:val="24"/>
              </w:rPr>
              <w:t>2.9. 照明方式：双支光纤照明；透射光明场、暗场、斜照明。</w:t>
            </w:r>
          </w:p>
          <w:p w:rsidR="00AC13DC" w:rsidRPr="007F650A" w:rsidRDefault="00AC13DC" w:rsidP="007757F1">
            <w:pPr>
              <w:jc w:val="left"/>
              <w:rPr>
                <w:rFonts w:ascii="宋体" w:hAnsi="宋体"/>
                <w:sz w:val="24"/>
              </w:rPr>
            </w:pPr>
            <w:r w:rsidRPr="007F650A">
              <w:rPr>
                <w:rFonts w:ascii="宋体" w:hAnsi="宋体"/>
                <w:sz w:val="24"/>
              </w:rPr>
              <w:t>2.10. LED冷光源,寿命≥5万小时。</w:t>
            </w:r>
          </w:p>
          <w:p w:rsidR="00AC13DC" w:rsidRPr="007F650A" w:rsidRDefault="00AC13DC" w:rsidP="007757F1">
            <w:pPr>
              <w:jc w:val="left"/>
              <w:rPr>
                <w:rFonts w:ascii="宋体" w:hAnsi="宋体"/>
                <w:sz w:val="24"/>
              </w:rPr>
            </w:pPr>
            <w:r w:rsidRPr="007F650A">
              <w:rPr>
                <w:rFonts w:ascii="宋体" w:hAnsi="宋体"/>
                <w:sz w:val="24"/>
              </w:rPr>
              <w:t>2.11</w:t>
            </w:r>
            <w:r w:rsidRPr="007F650A">
              <w:rPr>
                <w:rFonts w:ascii="宋体" w:hAnsi="宋体"/>
                <w:sz w:val="24"/>
              </w:rPr>
              <w:tab/>
              <w:t>成像系统 （208）</w:t>
            </w:r>
          </w:p>
          <w:p w:rsidR="00AC13DC" w:rsidRPr="007F650A" w:rsidRDefault="00AC13DC" w:rsidP="007757F1">
            <w:pPr>
              <w:jc w:val="left"/>
              <w:rPr>
                <w:rFonts w:ascii="宋体" w:hAnsi="宋体"/>
                <w:sz w:val="24"/>
              </w:rPr>
            </w:pPr>
            <w:r w:rsidRPr="007F650A">
              <w:rPr>
                <w:rFonts w:ascii="宋体" w:hAnsi="宋体" w:hint="eastAsia"/>
                <w:sz w:val="24"/>
              </w:rPr>
              <w:t>★</w:t>
            </w: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2.11.1</w:t>
              </w:r>
              <w:r w:rsidRPr="007F650A">
                <w:rPr>
                  <w:rFonts w:ascii="宋体" w:hAnsi="宋体"/>
                  <w:sz w:val="24"/>
                </w:rPr>
                <w:tab/>
              </w:r>
            </w:smartTag>
            <w:r w:rsidRPr="007F650A">
              <w:rPr>
                <w:rFonts w:ascii="宋体" w:hAnsi="宋体"/>
                <w:sz w:val="24"/>
              </w:rPr>
              <w:t>显微数码专用彩色CMOS相机，芯片尺寸1/2</w:t>
            </w:r>
            <w:smartTag w:uri="urn:schemas-microsoft-com:office:smarttags" w:element="chmetcnv">
              <w:smartTagPr>
                <w:attr w:name="TCSC" w:val="0"/>
                <w:attr w:name="NumberType" w:val="1"/>
                <w:attr w:name="Negative" w:val="False"/>
                <w:attr w:name="HasSpace" w:val="False"/>
                <w:attr w:name="SourceValue" w:val=".1"/>
                <w:attr w:name="UnitName" w:val="英寸"/>
              </w:smartTagPr>
              <w:r w:rsidRPr="007F650A">
                <w:rPr>
                  <w:rFonts w:ascii="宋体" w:hAnsi="宋体"/>
                  <w:sz w:val="24"/>
                </w:rPr>
                <w:t>.1英寸</w:t>
              </w:r>
            </w:smartTag>
            <w:r w:rsidRPr="007F650A">
              <w:rPr>
                <w:rFonts w:ascii="宋体" w:hAnsi="宋体"/>
                <w:sz w:val="24"/>
              </w:rPr>
              <w:t>；</w:t>
            </w:r>
          </w:p>
          <w:p w:rsidR="00AC13DC" w:rsidRPr="007F650A" w:rsidRDefault="00AC13DC" w:rsidP="007757F1">
            <w:pPr>
              <w:jc w:val="left"/>
              <w:rPr>
                <w:rFonts w:ascii="宋体" w:hAnsi="宋体"/>
                <w:sz w:val="24"/>
              </w:rPr>
            </w:pPr>
            <w:r w:rsidRPr="007F650A">
              <w:rPr>
                <w:rFonts w:ascii="宋体" w:hAnsi="宋体" w:hint="eastAsia"/>
                <w:sz w:val="24"/>
              </w:rPr>
              <w:t>★</w:t>
            </w: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2.11.2</w:t>
              </w:r>
              <w:r w:rsidRPr="007F650A">
                <w:rPr>
                  <w:rFonts w:ascii="宋体" w:hAnsi="宋体"/>
                  <w:sz w:val="24"/>
                </w:rPr>
                <w:tab/>
              </w:r>
            </w:smartTag>
            <w:r w:rsidRPr="007F650A">
              <w:rPr>
                <w:rFonts w:ascii="宋体" w:hAnsi="宋体"/>
                <w:sz w:val="24"/>
              </w:rPr>
              <w:t>物理像素：≥830万，像素点大小≥1.85μm x 1.85μm</w:t>
            </w:r>
          </w:p>
          <w:p w:rsidR="00AC13DC" w:rsidRPr="007F650A" w:rsidRDefault="00AC13DC" w:rsidP="007757F1">
            <w:pPr>
              <w:jc w:val="lef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2.11.3</w:t>
              </w:r>
            </w:smartTag>
            <w:r w:rsidRPr="007F650A">
              <w:rPr>
                <w:rFonts w:ascii="宋体" w:hAnsi="宋体"/>
                <w:sz w:val="24"/>
              </w:rPr>
              <w:t>曝光时间：60 µs至1s；</w:t>
            </w:r>
          </w:p>
          <w:p w:rsidR="00AC13DC" w:rsidRPr="007F650A" w:rsidRDefault="00AC13DC" w:rsidP="007757F1">
            <w:pPr>
              <w:jc w:val="lef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2.11.4</w:t>
              </w:r>
            </w:smartTag>
            <w:r w:rsidRPr="007F650A">
              <w:rPr>
                <w:rFonts w:ascii="宋体" w:hAnsi="宋体"/>
                <w:sz w:val="24"/>
              </w:rPr>
              <w:t>光谱范围：400～700nm；</w:t>
            </w:r>
          </w:p>
          <w:p w:rsidR="00AC13DC" w:rsidRPr="007F650A" w:rsidRDefault="00AC13DC" w:rsidP="007757F1">
            <w:pPr>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7F650A">
                <w:rPr>
                  <w:rFonts w:ascii="宋体" w:hAnsi="宋体"/>
                  <w:sz w:val="24"/>
                </w:rPr>
                <w:t>2.11.5</w:t>
              </w:r>
            </w:smartTag>
            <w:r w:rsidRPr="007F650A">
              <w:rPr>
                <w:rFonts w:ascii="宋体" w:hAnsi="宋体"/>
                <w:sz w:val="24"/>
              </w:rPr>
              <w:t>拍摄速度：全幅拍摄15幅/秒（3840 x 2160）</w:t>
            </w:r>
          </w:p>
          <w:p w:rsidR="00AC13DC" w:rsidRPr="007F650A" w:rsidRDefault="00AC13DC" w:rsidP="007757F1">
            <w:pPr>
              <w:rPr>
                <w:rFonts w:ascii="宋体" w:hAnsi="宋体"/>
                <w:sz w:val="24"/>
              </w:rPr>
            </w:pPr>
            <w:r w:rsidRPr="007F650A">
              <w:rPr>
                <w:rFonts w:ascii="宋体" w:hAnsi="宋体"/>
                <w:sz w:val="24"/>
              </w:rPr>
              <w:t>3.</w:t>
            </w:r>
            <w:r w:rsidRPr="007F650A">
              <w:rPr>
                <w:rFonts w:ascii="宋体" w:hAnsi="宋体" w:hint="eastAsia"/>
                <w:sz w:val="24"/>
              </w:rPr>
              <w:t>配置清单</w:t>
            </w:r>
          </w:p>
          <w:p w:rsidR="00AC13DC" w:rsidRPr="007F650A" w:rsidRDefault="00AC13DC" w:rsidP="007757F1">
            <w:pPr>
              <w:rPr>
                <w:rFonts w:ascii="宋体" w:hAnsi="宋体"/>
                <w:sz w:val="24"/>
              </w:rPr>
            </w:pPr>
            <w:r w:rsidRPr="007F650A">
              <w:rPr>
                <w:rFonts w:ascii="宋体" w:hAnsi="宋体"/>
                <w:sz w:val="24"/>
              </w:rPr>
              <w:t>3.1显微镜主机一个</w:t>
            </w:r>
          </w:p>
          <w:p w:rsidR="00AC13DC" w:rsidRPr="007F650A" w:rsidRDefault="00AC13DC" w:rsidP="007757F1">
            <w:pPr>
              <w:rPr>
                <w:rFonts w:ascii="宋体" w:hAnsi="宋体"/>
                <w:sz w:val="24"/>
              </w:rPr>
            </w:pPr>
            <w:r w:rsidRPr="007F650A">
              <w:rPr>
                <w:rFonts w:ascii="宋体" w:hAnsi="宋体"/>
                <w:sz w:val="24"/>
              </w:rPr>
              <w:t>3.2  2x复消色差前端镜 ，工作距离</w:t>
            </w:r>
            <w:smartTag w:uri="urn:schemas-microsoft-com:office:smarttags" w:element="chmetcnv">
              <w:smartTagPr>
                <w:attr w:name="TCSC" w:val="0"/>
                <w:attr w:name="NumberType" w:val="1"/>
                <w:attr w:name="Negative" w:val="False"/>
                <w:attr w:name="HasSpace" w:val="False"/>
                <w:attr w:name="SourceValue" w:val="35"/>
                <w:attr w:name="UnitName" w:val="mm"/>
              </w:smartTagPr>
              <w:r w:rsidRPr="007F650A">
                <w:rPr>
                  <w:rFonts w:ascii="宋体" w:hAnsi="宋体"/>
                  <w:sz w:val="24"/>
                </w:rPr>
                <w:t>35mm</w:t>
              </w:r>
            </w:smartTag>
            <w:r w:rsidRPr="007F650A">
              <w:rPr>
                <w:rFonts w:ascii="宋体" w:hAnsi="宋体"/>
                <w:sz w:val="24"/>
              </w:rPr>
              <w:t>一个；</w:t>
            </w:r>
          </w:p>
          <w:p w:rsidR="00AC13DC" w:rsidRPr="007F650A" w:rsidRDefault="00AC13DC" w:rsidP="007757F1">
            <w:pPr>
              <w:rPr>
                <w:rFonts w:ascii="宋体" w:hAnsi="宋体"/>
                <w:sz w:val="24"/>
              </w:rPr>
            </w:pPr>
            <w:r w:rsidRPr="007F650A">
              <w:rPr>
                <w:rFonts w:ascii="宋体" w:hAnsi="宋体"/>
                <w:sz w:val="24"/>
              </w:rPr>
              <w:t>3.3目镜测微尺带十字线一个；</w:t>
            </w:r>
          </w:p>
          <w:p w:rsidR="00AC13DC" w:rsidRPr="007F650A" w:rsidRDefault="00AC13DC" w:rsidP="007757F1">
            <w:pPr>
              <w:rPr>
                <w:rFonts w:ascii="宋体" w:hAnsi="宋体"/>
                <w:sz w:val="24"/>
              </w:rPr>
            </w:pPr>
            <w:r w:rsidRPr="007F650A">
              <w:rPr>
                <w:rFonts w:ascii="宋体" w:hAnsi="宋体"/>
                <w:sz w:val="24"/>
              </w:rPr>
              <w:t>3.4目镜罩一个；</w:t>
            </w:r>
          </w:p>
          <w:p w:rsidR="00AC13DC" w:rsidRPr="007F650A" w:rsidRDefault="00AC13DC" w:rsidP="007757F1">
            <w:pPr>
              <w:rPr>
                <w:rFonts w:ascii="宋体" w:hAnsi="宋体"/>
                <w:sz w:val="24"/>
              </w:rPr>
            </w:pPr>
            <w:r w:rsidRPr="007F650A">
              <w:rPr>
                <w:rFonts w:ascii="宋体" w:hAnsi="宋体"/>
                <w:sz w:val="24"/>
              </w:rPr>
              <w:t>3.5 K LAB底座一个；</w:t>
            </w:r>
          </w:p>
          <w:p w:rsidR="00AC13DC" w:rsidRPr="007F650A" w:rsidRDefault="00AC13DC" w:rsidP="007757F1">
            <w:pPr>
              <w:rPr>
                <w:rFonts w:ascii="宋体" w:hAnsi="宋体"/>
                <w:sz w:val="24"/>
              </w:rPr>
            </w:pPr>
            <w:r w:rsidRPr="007F650A">
              <w:rPr>
                <w:rFonts w:ascii="宋体" w:hAnsi="宋体"/>
                <w:sz w:val="24"/>
              </w:rPr>
              <w:t>3.6 K LED双支点光源一个；</w:t>
            </w:r>
          </w:p>
          <w:p w:rsidR="00AC13DC" w:rsidRPr="007F650A" w:rsidRDefault="00AC13DC" w:rsidP="007757F1">
            <w:pPr>
              <w:rPr>
                <w:rFonts w:ascii="宋体" w:hAnsi="宋体"/>
                <w:sz w:val="24"/>
              </w:rPr>
            </w:pPr>
            <w:r w:rsidRPr="007F650A">
              <w:rPr>
                <w:rFonts w:ascii="宋体" w:hAnsi="宋体"/>
                <w:sz w:val="24"/>
              </w:rPr>
              <w:t>3.7 K/M透射光起偏器一个；</w:t>
            </w:r>
          </w:p>
          <w:p w:rsidR="00AC13DC" w:rsidRPr="007F650A" w:rsidRDefault="00AC13DC" w:rsidP="007757F1">
            <w:pPr>
              <w:rPr>
                <w:rFonts w:ascii="宋体" w:hAnsi="宋体"/>
                <w:sz w:val="24"/>
              </w:rPr>
            </w:pPr>
            <w:r w:rsidRPr="007F650A">
              <w:rPr>
                <w:rFonts w:ascii="宋体" w:hAnsi="宋体"/>
                <w:sz w:val="24"/>
              </w:rPr>
              <w:t>3.8 K LED点光源起偏器一个；</w:t>
            </w:r>
          </w:p>
          <w:p w:rsidR="00AC13DC" w:rsidRPr="007F650A" w:rsidRDefault="00AC13DC" w:rsidP="007757F1">
            <w:pPr>
              <w:rPr>
                <w:rFonts w:ascii="宋体" w:hAnsi="宋体"/>
                <w:sz w:val="24"/>
              </w:rPr>
            </w:pPr>
            <w:r w:rsidRPr="007F650A">
              <w:rPr>
                <w:rFonts w:ascii="宋体" w:hAnsi="宋体"/>
                <w:sz w:val="24"/>
              </w:rPr>
              <w:t>3.9 检偏器 M49/52一个；</w:t>
            </w:r>
          </w:p>
          <w:p w:rsidR="00AC13DC" w:rsidRPr="007F650A" w:rsidRDefault="00AC13DC" w:rsidP="007757F1">
            <w:pPr>
              <w:rPr>
                <w:rFonts w:ascii="宋体" w:hAnsi="宋体"/>
                <w:sz w:val="24"/>
              </w:rPr>
            </w:pPr>
            <w:r w:rsidRPr="007F650A">
              <w:rPr>
                <w:rFonts w:ascii="宋体" w:hAnsi="宋体"/>
                <w:sz w:val="24"/>
              </w:rPr>
              <w:t>3.10显微镜彩色相机一个；</w:t>
            </w:r>
          </w:p>
          <w:p w:rsidR="00AC13DC" w:rsidRPr="007F650A" w:rsidRDefault="00AC13DC" w:rsidP="007757F1">
            <w:pPr>
              <w:rPr>
                <w:rFonts w:ascii="宋体" w:hAnsi="宋体"/>
                <w:sz w:val="24"/>
              </w:rPr>
            </w:pPr>
            <w:r w:rsidRPr="007F650A">
              <w:rPr>
                <w:rFonts w:ascii="宋体" w:hAnsi="宋体"/>
                <w:sz w:val="24"/>
              </w:rPr>
              <w:t>3.11 0.5X C型相机接口一个；</w:t>
            </w:r>
          </w:p>
          <w:p w:rsidR="00AC13DC" w:rsidRPr="007F650A" w:rsidRDefault="00AC13DC" w:rsidP="007757F1">
            <w:pPr>
              <w:rPr>
                <w:rFonts w:ascii="宋体" w:hAnsi="宋体"/>
                <w:sz w:val="24"/>
              </w:rPr>
            </w:pPr>
            <w:r w:rsidRPr="007F650A">
              <w:rPr>
                <w:rFonts w:ascii="宋体" w:hAnsi="宋体" w:cs="Arial" w:hint="eastAsia"/>
                <w:sz w:val="24"/>
              </w:rPr>
              <w:t>为确保货物质量及售后服务，投标方须提供生产厂家针对本项目的授权书及售后服务承诺书原件</w:t>
            </w:r>
          </w:p>
        </w:tc>
        <w:tc>
          <w:tcPr>
            <w:tcW w:w="825" w:type="dxa"/>
            <w:vAlign w:val="center"/>
          </w:tcPr>
          <w:p w:rsidR="00AC13DC" w:rsidRPr="007F650A" w:rsidRDefault="00AC13DC" w:rsidP="007757F1">
            <w:pPr>
              <w:spacing w:line="240" w:lineRule="atLeast"/>
              <w:jc w:val="center"/>
              <w:rPr>
                <w:rFonts w:ascii="宋体" w:hAnsi="宋体" w:cs="宋体"/>
                <w:sz w:val="24"/>
              </w:rPr>
            </w:pPr>
            <w:r w:rsidRPr="007F650A">
              <w:rPr>
                <w:rFonts w:ascii="宋体" w:hAnsi="宋体" w:cs="宋体"/>
                <w:sz w:val="24"/>
              </w:rPr>
              <w:lastRenderedPageBreak/>
              <w:t>台</w:t>
            </w:r>
          </w:p>
        </w:tc>
        <w:tc>
          <w:tcPr>
            <w:tcW w:w="855" w:type="dxa"/>
            <w:vAlign w:val="center"/>
          </w:tcPr>
          <w:p w:rsidR="00AC13DC" w:rsidRPr="007F650A" w:rsidRDefault="00AC13DC" w:rsidP="007757F1">
            <w:pPr>
              <w:spacing w:line="240" w:lineRule="atLeast"/>
              <w:jc w:val="center"/>
              <w:rPr>
                <w:rFonts w:ascii="宋体" w:hAnsi="宋体" w:cs="宋体"/>
                <w:sz w:val="24"/>
              </w:rPr>
            </w:pPr>
            <w:r w:rsidRPr="007F650A">
              <w:rPr>
                <w:rFonts w:ascii="宋体" w:hAnsi="宋体" w:cs="宋体" w:hint="eastAsia"/>
                <w:sz w:val="24"/>
              </w:rPr>
              <w:t>1</w:t>
            </w:r>
          </w:p>
        </w:tc>
      </w:tr>
    </w:tbl>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spacing w:line="360" w:lineRule="exact"/>
        <w:jc w:val="center"/>
        <w:rPr>
          <w:rFonts w:ascii="宋体" w:hAnsi="宋体" w:hint="eastAsia"/>
          <w:b/>
          <w:sz w:val="32"/>
          <w:szCs w:val="32"/>
        </w:rPr>
      </w:pPr>
      <w:r>
        <w:rPr>
          <w:rFonts w:ascii="宋体" w:hAnsi="宋体" w:hint="eastAsia"/>
          <w:b/>
          <w:sz w:val="32"/>
          <w:szCs w:val="32"/>
        </w:rPr>
        <w:t xml:space="preserve">第七部分 招标项目要求 </w:t>
      </w:r>
    </w:p>
    <w:p w:rsidR="00AC13DC" w:rsidRDefault="00AC13DC" w:rsidP="00AC13DC">
      <w:pPr>
        <w:spacing w:line="320" w:lineRule="exact"/>
        <w:jc w:val="left"/>
        <w:rPr>
          <w:rFonts w:ascii="宋体" w:hAnsi="宋体" w:hint="eastAsia"/>
          <w:sz w:val="24"/>
        </w:rPr>
      </w:pPr>
      <w:r>
        <w:rPr>
          <w:rFonts w:ascii="宋体" w:hAnsi="宋体" w:hint="eastAsia"/>
          <w:sz w:val="24"/>
        </w:rPr>
        <w:t>招标项目：海南热带海洋学院分析测试中心建设项目</w:t>
      </w:r>
    </w:p>
    <w:p w:rsidR="00AC13DC" w:rsidRDefault="00AC13DC" w:rsidP="00AC13DC">
      <w:pPr>
        <w:spacing w:line="320" w:lineRule="exact"/>
        <w:jc w:val="left"/>
        <w:rPr>
          <w:rFonts w:ascii="宋体" w:hAnsi="宋体" w:hint="eastAsia"/>
          <w:sz w:val="24"/>
        </w:rPr>
      </w:pPr>
      <w:r>
        <w:rPr>
          <w:rFonts w:ascii="宋体" w:hAnsi="宋体"/>
          <w:sz w:val="24"/>
        </w:rPr>
        <w:t>招标编号</w:t>
      </w:r>
      <w:r>
        <w:rPr>
          <w:rFonts w:ascii="宋体" w:hAnsi="宋体" w:hint="eastAsia"/>
          <w:sz w:val="24"/>
        </w:rPr>
        <w:t>：HNJY2019-4-33</w:t>
      </w:r>
    </w:p>
    <w:p w:rsidR="00AC13DC" w:rsidRDefault="00AC13DC" w:rsidP="00AC13DC">
      <w:pPr>
        <w:rPr>
          <w:rFonts w:ascii="宋体" w:hAnsi="宋体" w:hint="eastAsia"/>
          <w:b/>
          <w:sz w:val="24"/>
        </w:rPr>
      </w:pPr>
      <w:r>
        <w:rPr>
          <w:rFonts w:ascii="宋体" w:hAnsi="宋体" w:hint="eastAsia"/>
          <w:sz w:val="24"/>
        </w:rPr>
        <w:t>设备清单：</w:t>
      </w:r>
      <w:r>
        <w:rPr>
          <w:rFonts w:ascii="宋体" w:hAnsi="宋体" w:hint="eastAsia"/>
          <w:b/>
          <w:sz w:val="24"/>
        </w:rPr>
        <w:t>C</w:t>
      </w:r>
      <w:r w:rsidRPr="00D67C92">
        <w:rPr>
          <w:rFonts w:ascii="宋体" w:hAnsi="宋体" w:hint="eastAsia"/>
          <w:b/>
          <w:sz w:val="24"/>
        </w:rPr>
        <w:t>包</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207"/>
        <w:gridCol w:w="6509"/>
        <w:gridCol w:w="765"/>
        <w:gridCol w:w="765"/>
      </w:tblGrid>
      <w:tr w:rsidR="00AC13DC" w:rsidTr="007757F1">
        <w:trPr>
          <w:jc w:val="center"/>
        </w:trPr>
        <w:tc>
          <w:tcPr>
            <w:tcW w:w="653" w:type="dxa"/>
            <w:vAlign w:val="center"/>
          </w:tcPr>
          <w:p w:rsidR="00AC13DC" w:rsidRDefault="00AC13DC" w:rsidP="007757F1">
            <w:pPr>
              <w:pStyle w:val="af7"/>
              <w:jc w:val="center"/>
              <w:rPr>
                <w:rFonts w:ascii="宋体" w:hAnsi="宋体"/>
                <w:kern w:val="0"/>
                <w:sz w:val="24"/>
                <w:szCs w:val="24"/>
              </w:rPr>
            </w:pPr>
            <w:r>
              <w:rPr>
                <w:rFonts w:ascii="宋体" w:hAnsi="宋体" w:hint="eastAsia"/>
                <w:kern w:val="0"/>
                <w:sz w:val="24"/>
                <w:szCs w:val="24"/>
              </w:rPr>
              <w:t>序号</w:t>
            </w:r>
          </w:p>
        </w:tc>
        <w:tc>
          <w:tcPr>
            <w:tcW w:w="1207" w:type="dxa"/>
            <w:vAlign w:val="center"/>
          </w:tcPr>
          <w:p w:rsidR="00AC13DC" w:rsidRDefault="00AC13DC" w:rsidP="007757F1">
            <w:pPr>
              <w:pStyle w:val="af7"/>
              <w:jc w:val="center"/>
              <w:rPr>
                <w:rFonts w:ascii="宋体" w:hAnsi="宋体"/>
                <w:kern w:val="0"/>
                <w:sz w:val="24"/>
                <w:szCs w:val="24"/>
              </w:rPr>
            </w:pPr>
            <w:r>
              <w:rPr>
                <w:rFonts w:ascii="宋体" w:hAnsi="宋体" w:hint="eastAsia"/>
                <w:kern w:val="0"/>
                <w:sz w:val="24"/>
                <w:szCs w:val="24"/>
              </w:rPr>
              <w:t>名称</w:t>
            </w:r>
          </w:p>
        </w:tc>
        <w:tc>
          <w:tcPr>
            <w:tcW w:w="6509" w:type="dxa"/>
            <w:vAlign w:val="center"/>
          </w:tcPr>
          <w:p w:rsidR="00AC13DC" w:rsidRDefault="00AC13DC" w:rsidP="007757F1">
            <w:pPr>
              <w:pStyle w:val="af7"/>
              <w:jc w:val="center"/>
              <w:rPr>
                <w:rFonts w:ascii="宋体" w:hAnsi="宋体"/>
                <w:kern w:val="0"/>
                <w:sz w:val="24"/>
                <w:szCs w:val="24"/>
              </w:rPr>
            </w:pPr>
            <w:r>
              <w:rPr>
                <w:rFonts w:ascii="宋体" w:hAnsi="宋体" w:hint="eastAsia"/>
                <w:kern w:val="0"/>
                <w:sz w:val="24"/>
                <w:szCs w:val="24"/>
              </w:rPr>
              <w:t>详细参数</w:t>
            </w:r>
          </w:p>
        </w:tc>
        <w:tc>
          <w:tcPr>
            <w:tcW w:w="765" w:type="dxa"/>
            <w:vAlign w:val="center"/>
          </w:tcPr>
          <w:p w:rsidR="00AC13DC" w:rsidRDefault="00AC13DC" w:rsidP="007757F1">
            <w:pPr>
              <w:pStyle w:val="af7"/>
              <w:jc w:val="center"/>
              <w:rPr>
                <w:rFonts w:ascii="宋体" w:hAnsi="宋体"/>
                <w:kern w:val="0"/>
                <w:sz w:val="24"/>
                <w:szCs w:val="24"/>
              </w:rPr>
            </w:pPr>
            <w:r>
              <w:rPr>
                <w:rFonts w:ascii="宋体" w:hAnsi="宋体" w:hint="eastAsia"/>
                <w:kern w:val="0"/>
                <w:sz w:val="24"/>
                <w:szCs w:val="24"/>
              </w:rPr>
              <w:t>单位</w:t>
            </w:r>
          </w:p>
        </w:tc>
        <w:tc>
          <w:tcPr>
            <w:tcW w:w="765" w:type="dxa"/>
            <w:vAlign w:val="center"/>
          </w:tcPr>
          <w:p w:rsidR="00AC13DC" w:rsidRDefault="00AC13DC" w:rsidP="007757F1">
            <w:pPr>
              <w:pStyle w:val="af7"/>
              <w:jc w:val="center"/>
              <w:rPr>
                <w:rFonts w:ascii="宋体" w:hAnsi="宋体"/>
                <w:kern w:val="0"/>
                <w:sz w:val="24"/>
                <w:szCs w:val="24"/>
              </w:rPr>
            </w:pPr>
            <w:r>
              <w:rPr>
                <w:rFonts w:ascii="宋体" w:hAnsi="宋体" w:hint="eastAsia"/>
                <w:kern w:val="0"/>
                <w:sz w:val="24"/>
                <w:szCs w:val="24"/>
              </w:rPr>
              <w:t>数量</w:t>
            </w:r>
          </w:p>
        </w:tc>
      </w:tr>
      <w:tr w:rsidR="00AC13DC" w:rsidTr="007757F1">
        <w:trPr>
          <w:jc w:val="center"/>
        </w:trPr>
        <w:tc>
          <w:tcPr>
            <w:tcW w:w="653" w:type="dxa"/>
            <w:vAlign w:val="center"/>
          </w:tcPr>
          <w:p w:rsidR="00AC13DC" w:rsidRDefault="00AC13DC" w:rsidP="007757F1">
            <w:pPr>
              <w:pStyle w:val="af7"/>
              <w:jc w:val="center"/>
              <w:rPr>
                <w:rFonts w:ascii="宋体" w:hAnsi="宋体"/>
                <w:kern w:val="0"/>
                <w:sz w:val="24"/>
                <w:szCs w:val="24"/>
              </w:rPr>
            </w:pPr>
            <w:r>
              <w:rPr>
                <w:rFonts w:ascii="宋体" w:hAnsi="宋体" w:hint="eastAsia"/>
                <w:kern w:val="0"/>
                <w:sz w:val="24"/>
                <w:szCs w:val="24"/>
              </w:rPr>
              <w:t>1</w:t>
            </w:r>
          </w:p>
        </w:tc>
        <w:tc>
          <w:tcPr>
            <w:tcW w:w="1207" w:type="dxa"/>
            <w:tcBorders>
              <w:top w:val="single" w:sz="4" w:space="0" w:color="auto"/>
              <w:left w:val="nil"/>
              <w:bottom w:val="single" w:sz="4" w:space="0" w:color="auto"/>
              <w:right w:val="single" w:sz="4" w:space="0" w:color="auto"/>
            </w:tcBorders>
            <w:vAlign w:val="center"/>
          </w:tcPr>
          <w:p w:rsidR="00AC13DC" w:rsidRDefault="00AC13DC" w:rsidP="007757F1">
            <w:pPr>
              <w:pStyle w:val="af7"/>
              <w:jc w:val="center"/>
              <w:rPr>
                <w:rFonts w:ascii="宋体" w:hAnsi="宋体"/>
                <w:kern w:val="0"/>
                <w:sz w:val="24"/>
                <w:szCs w:val="24"/>
              </w:rPr>
            </w:pPr>
            <w:r>
              <w:rPr>
                <w:rFonts w:ascii="宋体" w:hAnsi="宋体" w:hint="eastAsia"/>
                <w:kern w:val="0"/>
                <w:sz w:val="24"/>
                <w:szCs w:val="24"/>
              </w:rPr>
              <w:t>电感耦合等离子体质谱仪</w:t>
            </w:r>
          </w:p>
        </w:tc>
        <w:tc>
          <w:tcPr>
            <w:tcW w:w="6509" w:type="dxa"/>
            <w:tcBorders>
              <w:top w:val="single" w:sz="4" w:space="0" w:color="auto"/>
              <w:left w:val="nil"/>
              <w:bottom w:val="single" w:sz="4" w:space="0" w:color="auto"/>
              <w:right w:val="single" w:sz="4" w:space="0" w:color="auto"/>
            </w:tcBorders>
          </w:tcPr>
          <w:p w:rsidR="00AC13DC" w:rsidRDefault="00AC13DC" w:rsidP="007757F1">
            <w:pPr>
              <w:pStyle w:val="af7"/>
              <w:rPr>
                <w:rFonts w:ascii="宋体" w:hAnsi="宋体"/>
                <w:kern w:val="0"/>
                <w:sz w:val="24"/>
                <w:szCs w:val="24"/>
              </w:rPr>
            </w:pPr>
            <w:r>
              <w:rPr>
                <w:rFonts w:ascii="宋体" w:hAnsi="宋体" w:hint="eastAsia"/>
                <w:kern w:val="0"/>
                <w:sz w:val="24"/>
                <w:szCs w:val="24"/>
              </w:rPr>
              <w:t>1</w:t>
            </w:r>
            <w:r>
              <w:rPr>
                <w:rFonts w:ascii="宋体" w:hAnsi="宋体"/>
                <w:kern w:val="0"/>
                <w:sz w:val="24"/>
                <w:szCs w:val="24"/>
              </w:rPr>
              <w:t>.工作条件</w:t>
            </w:r>
          </w:p>
          <w:p w:rsidR="00AC13DC" w:rsidRDefault="00AC13DC" w:rsidP="007757F1">
            <w:pPr>
              <w:pStyle w:val="af7"/>
              <w:rPr>
                <w:rFonts w:ascii="宋体" w:hAnsi="宋体"/>
                <w:kern w:val="0"/>
                <w:sz w:val="24"/>
                <w:szCs w:val="24"/>
              </w:rPr>
            </w:pPr>
            <w:r>
              <w:rPr>
                <w:rFonts w:ascii="宋体" w:hAnsi="宋体"/>
                <w:kern w:val="0"/>
                <w:sz w:val="24"/>
                <w:szCs w:val="24"/>
              </w:rPr>
              <w:t>1.1工作环境温度：15</w:t>
            </w:r>
            <w:smartTag w:uri="urn:schemas-microsoft-com:office:smarttags" w:element="chmetcnv">
              <w:smartTagPr>
                <w:attr w:name="UnitName" w:val="℃"/>
                <w:attr w:name="SourceValue" w:val="30"/>
                <w:attr w:name="HasSpace" w:val="False"/>
                <w:attr w:name="Negative" w:val="True"/>
                <w:attr w:name="NumberType" w:val="1"/>
                <w:attr w:name="TCSC" w:val="0"/>
              </w:smartTagPr>
              <w:r>
                <w:rPr>
                  <w:rFonts w:ascii="宋体" w:hAnsi="宋体"/>
                  <w:kern w:val="0"/>
                  <w:sz w:val="24"/>
                  <w:szCs w:val="24"/>
                </w:rPr>
                <w:t>-30</w:t>
              </w:r>
              <w:r>
                <w:rPr>
                  <w:rFonts w:ascii="宋体" w:hAnsi="宋体" w:cs="宋体" w:hint="eastAsia"/>
                  <w:kern w:val="0"/>
                  <w:sz w:val="24"/>
                  <w:szCs w:val="24"/>
                </w:rPr>
                <w:t>℃</w:t>
              </w:r>
            </w:smartTag>
            <w:r>
              <w:rPr>
                <w:rFonts w:ascii="宋体" w:hAnsi="宋体"/>
                <w:kern w:val="0"/>
                <w:sz w:val="24"/>
                <w:szCs w:val="24"/>
              </w:rPr>
              <w:t>。</w:t>
            </w:r>
          </w:p>
          <w:p w:rsidR="00AC13DC" w:rsidRDefault="00AC13DC" w:rsidP="007757F1">
            <w:pPr>
              <w:pStyle w:val="af7"/>
              <w:rPr>
                <w:rFonts w:ascii="宋体" w:hAnsi="宋体"/>
                <w:kern w:val="0"/>
                <w:sz w:val="24"/>
                <w:szCs w:val="24"/>
              </w:rPr>
            </w:pPr>
            <w:r>
              <w:rPr>
                <w:rFonts w:ascii="宋体" w:hAnsi="宋体"/>
                <w:kern w:val="0"/>
                <w:sz w:val="24"/>
                <w:szCs w:val="24"/>
              </w:rPr>
              <w:t>1.2工作环境湿度：20- 80%。</w:t>
            </w:r>
          </w:p>
          <w:p w:rsidR="00AC13DC" w:rsidRDefault="00AC13DC" w:rsidP="007757F1">
            <w:pPr>
              <w:pStyle w:val="af7"/>
              <w:rPr>
                <w:rFonts w:ascii="宋体" w:hAnsi="宋体"/>
                <w:kern w:val="0"/>
                <w:sz w:val="24"/>
                <w:szCs w:val="24"/>
              </w:rPr>
            </w:pPr>
            <w:r>
              <w:rPr>
                <w:rFonts w:ascii="宋体" w:hAnsi="宋体"/>
                <w:kern w:val="0"/>
                <w:sz w:val="24"/>
                <w:szCs w:val="24"/>
              </w:rPr>
              <w:t>1.3</w:t>
            </w:r>
            <w:r>
              <w:rPr>
                <w:rFonts w:ascii="宋体" w:hAnsi="宋体"/>
                <w:kern w:val="0"/>
                <w:sz w:val="24"/>
                <w:szCs w:val="24"/>
              </w:rPr>
              <w:tab/>
              <w:t xml:space="preserve">电源: 220VAC </w:t>
            </w:r>
            <w:r>
              <w:rPr>
                <w:rFonts w:ascii="宋体" w:hAnsi="宋体"/>
                <w:kern w:val="0"/>
                <w:sz w:val="24"/>
                <w:szCs w:val="24"/>
              </w:rPr>
              <w:t> 10%，50 Hz。</w:t>
            </w:r>
          </w:p>
          <w:p w:rsidR="00AC13DC" w:rsidRDefault="00AC13DC" w:rsidP="007757F1">
            <w:pPr>
              <w:pStyle w:val="af7"/>
              <w:rPr>
                <w:rFonts w:ascii="宋体" w:hAnsi="宋体"/>
                <w:kern w:val="0"/>
                <w:sz w:val="24"/>
                <w:szCs w:val="24"/>
              </w:rPr>
            </w:pPr>
            <w:r>
              <w:rPr>
                <w:rFonts w:ascii="宋体" w:hAnsi="宋体"/>
                <w:kern w:val="0"/>
                <w:sz w:val="24"/>
                <w:szCs w:val="24"/>
              </w:rPr>
              <w:t>2. 技术规格</w:t>
            </w:r>
          </w:p>
          <w:p w:rsidR="00AC13DC" w:rsidRDefault="00AC13DC" w:rsidP="007757F1">
            <w:pPr>
              <w:pStyle w:val="af7"/>
              <w:rPr>
                <w:rFonts w:ascii="宋体" w:hAnsi="宋体"/>
                <w:kern w:val="0"/>
                <w:sz w:val="24"/>
                <w:szCs w:val="24"/>
              </w:rPr>
            </w:pPr>
            <w:r>
              <w:rPr>
                <w:rFonts w:ascii="宋体" w:hAnsi="宋体" w:hint="eastAsia"/>
                <w:kern w:val="0"/>
                <w:sz w:val="24"/>
                <w:szCs w:val="24"/>
              </w:rPr>
              <w:t>★</w:t>
            </w:r>
            <w:r>
              <w:rPr>
                <w:rFonts w:ascii="宋体" w:hAnsi="宋体"/>
                <w:kern w:val="0"/>
                <w:sz w:val="24"/>
                <w:szCs w:val="24"/>
              </w:rPr>
              <w:t>2.1主机要求为串联四极杆结构，即四极杆-四极杆-四极杆</w:t>
            </w:r>
            <w:r w:rsidRPr="007F650A">
              <w:rPr>
                <w:rFonts w:ascii="宋体" w:hAnsi="宋体"/>
                <w:b/>
                <w:kern w:val="0"/>
                <w:sz w:val="24"/>
                <w:szCs w:val="24"/>
              </w:rPr>
              <w:t>（须提供制造商盖章的仪器结构图作为证明）。</w:t>
            </w:r>
          </w:p>
          <w:p w:rsidR="00AC13DC" w:rsidRDefault="00AC13DC" w:rsidP="007757F1">
            <w:pPr>
              <w:pStyle w:val="af7"/>
              <w:rPr>
                <w:rFonts w:ascii="宋体" w:hAnsi="宋体"/>
                <w:kern w:val="0"/>
                <w:sz w:val="24"/>
                <w:szCs w:val="24"/>
              </w:rPr>
            </w:pPr>
            <w:r>
              <w:rPr>
                <w:rFonts w:ascii="宋体" w:hAnsi="宋体"/>
                <w:kern w:val="0"/>
                <w:sz w:val="24"/>
                <w:szCs w:val="24"/>
              </w:rPr>
              <w:lastRenderedPageBreak/>
              <w:t>2.2电感耦合等离子体离子源频率：≥30MHz。</w:t>
            </w:r>
          </w:p>
          <w:p w:rsidR="00AC13DC" w:rsidRDefault="00AC13DC" w:rsidP="007757F1">
            <w:pPr>
              <w:pStyle w:val="af7"/>
              <w:rPr>
                <w:rFonts w:ascii="宋体" w:hAnsi="宋体"/>
                <w:kern w:val="0"/>
                <w:sz w:val="24"/>
                <w:szCs w:val="24"/>
              </w:rPr>
            </w:pPr>
            <w:r>
              <w:rPr>
                <w:rFonts w:ascii="宋体" w:hAnsi="宋体"/>
                <w:kern w:val="0"/>
                <w:sz w:val="24"/>
                <w:szCs w:val="24"/>
              </w:rPr>
              <w:t>2.3功率600－1600W，连续1W可调。</w:t>
            </w:r>
          </w:p>
          <w:p w:rsidR="00AC13DC" w:rsidRDefault="00AC13DC" w:rsidP="007757F1">
            <w:pPr>
              <w:pStyle w:val="af7"/>
              <w:rPr>
                <w:rFonts w:ascii="宋体" w:hAnsi="宋体"/>
                <w:kern w:val="0"/>
                <w:sz w:val="24"/>
                <w:szCs w:val="24"/>
              </w:rPr>
            </w:pPr>
            <w:r>
              <w:rPr>
                <w:rFonts w:ascii="宋体" w:hAnsi="宋体"/>
                <w:kern w:val="0"/>
                <w:sz w:val="24"/>
                <w:szCs w:val="24"/>
              </w:rPr>
              <w:t>2.4 射频发生器、接口和系统软件应使操作者可以在600W下运行仪器进行冷等离子体分析，以减少氩离子和氩的多原子离子的形成，以便进行溶液中40Ca和56Fe等元素的定量分析。</w:t>
            </w:r>
          </w:p>
          <w:p w:rsidR="00AC13DC" w:rsidRPr="005170EC" w:rsidRDefault="00AC13DC" w:rsidP="007757F1">
            <w:pPr>
              <w:pStyle w:val="af7"/>
              <w:rPr>
                <w:rFonts w:ascii="宋体" w:hAnsi="宋体"/>
                <w:b/>
                <w:kern w:val="0"/>
                <w:sz w:val="24"/>
                <w:szCs w:val="24"/>
              </w:rPr>
            </w:pPr>
            <w:r>
              <w:rPr>
                <w:rFonts w:ascii="宋体" w:hAnsi="宋体"/>
                <w:kern w:val="0"/>
                <w:sz w:val="24"/>
                <w:szCs w:val="24"/>
              </w:rPr>
              <w:t>2.5 等离子体具有全彩色的观察窗，可实时观察锥孔和炬管中心管是否需要清洗</w:t>
            </w:r>
            <w:r w:rsidRPr="005170EC">
              <w:rPr>
                <w:rFonts w:ascii="宋体" w:hAnsi="宋体"/>
                <w:b/>
                <w:kern w:val="0"/>
                <w:sz w:val="24"/>
                <w:szCs w:val="24"/>
              </w:rPr>
              <w:t>(须提供制造商盖章的产品彩页作为证明)。</w:t>
            </w:r>
          </w:p>
          <w:p w:rsidR="00AC13DC" w:rsidRDefault="00AC13DC" w:rsidP="007757F1">
            <w:pPr>
              <w:pStyle w:val="af7"/>
              <w:rPr>
                <w:rFonts w:ascii="宋体" w:hAnsi="宋体"/>
                <w:kern w:val="0"/>
                <w:sz w:val="24"/>
                <w:szCs w:val="24"/>
              </w:rPr>
            </w:pPr>
            <w:r>
              <w:rPr>
                <w:rFonts w:ascii="宋体" w:hAnsi="宋体"/>
                <w:kern w:val="0"/>
                <w:sz w:val="24"/>
                <w:szCs w:val="24"/>
              </w:rPr>
              <w:t>2.6 具有虚拟接地的、不额外依靠外部物理接地的消除锥口二次电弧放电技术，无需屏蔽炬等额外安装与维护。如有屏蔽圈设计，需要提供配置100个屏蔽圈。</w:t>
            </w:r>
          </w:p>
          <w:p w:rsidR="00AC13DC" w:rsidRDefault="00AC13DC" w:rsidP="007757F1">
            <w:pPr>
              <w:pStyle w:val="af7"/>
              <w:rPr>
                <w:rFonts w:ascii="宋体" w:hAnsi="宋体"/>
                <w:kern w:val="0"/>
                <w:sz w:val="24"/>
                <w:szCs w:val="24"/>
              </w:rPr>
            </w:pPr>
            <w:r>
              <w:rPr>
                <w:rFonts w:ascii="宋体" w:hAnsi="宋体"/>
                <w:kern w:val="0"/>
                <w:sz w:val="24"/>
                <w:szCs w:val="24"/>
              </w:rPr>
              <w:t>2.7等离子体位置XYZ三轴全自动调节，定位精度优于50微米。</w:t>
            </w:r>
          </w:p>
          <w:p w:rsidR="00AC13DC" w:rsidRPr="007F650A" w:rsidRDefault="00AC13DC" w:rsidP="007757F1">
            <w:pPr>
              <w:pStyle w:val="af7"/>
              <w:rPr>
                <w:rFonts w:ascii="宋体" w:hAnsi="宋体"/>
                <w:b/>
                <w:kern w:val="0"/>
                <w:sz w:val="24"/>
                <w:szCs w:val="24"/>
              </w:rPr>
            </w:pPr>
            <w:r>
              <w:rPr>
                <w:rFonts w:ascii="宋体" w:hAnsi="宋体"/>
                <w:kern w:val="0"/>
                <w:sz w:val="24"/>
                <w:szCs w:val="24"/>
              </w:rPr>
              <w:t>2.8 RF线圈无需水冷或气冷</w:t>
            </w:r>
            <w:r w:rsidRPr="007F650A">
              <w:rPr>
                <w:rFonts w:ascii="宋体" w:hAnsi="宋体"/>
                <w:b/>
                <w:kern w:val="0"/>
                <w:sz w:val="24"/>
                <w:szCs w:val="24"/>
              </w:rPr>
              <w:t>（须提供制造商盖章的技术材料作为证明）。</w:t>
            </w:r>
          </w:p>
          <w:p w:rsidR="00AC13DC" w:rsidRDefault="00AC13DC" w:rsidP="007757F1">
            <w:pPr>
              <w:pStyle w:val="af7"/>
              <w:rPr>
                <w:rFonts w:ascii="宋体" w:hAnsi="宋体"/>
                <w:kern w:val="0"/>
                <w:sz w:val="24"/>
                <w:szCs w:val="24"/>
              </w:rPr>
            </w:pPr>
            <w:r>
              <w:rPr>
                <w:rFonts w:ascii="宋体" w:hAnsi="宋体" w:hint="eastAsia"/>
                <w:kern w:val="0"/>
                <w:sz w:val="24"/>
                <w:szCs w:val="24"/>
              </w:rPr>
              <w:t>★</w:t>
            </w:r>
            <w:r>
              <w:rPr>
                <w:rFonts w:ascii="宋体" w:hAnsi="宋体"/>
                <w:kern w:val="0"/>
                <w:sz w:val="24"/>
                <w:szCs w:val="24"/>
              </w:rPr>
              <w:t>2.9具有由采样锥、截取锥、超级截取锥构成的三锥接口，为保证离子束聚焦和基体耐受性，所有锥孔直径均大于</w:t>
            </w:r>
            <w:smartTag w:uri="urn:schemas-microsoft-com:office:smarttags" w:element="chmetcnv">
              <w:smartTagPr>
                <w:attr w:name="UnitName" w:val="毫米"/>
                <w:attr w:name="SourceValue" w:val=".8"/>
                <w:attr w:name="HasSpace" w:val="False"/>
                <w:attr w:name="Negative" w:val="False"/>
                <w:attr w:name="NumberType" w:val="1"/>
                <w:attr w:name="TCSC" w:val="0"/>
              </w:smartTagPr>
              <w:r>
                <w:rPr>
                  <w:rFonts w:ascii="宋体" w:hAnsi="宋体"/>
                  <w:kern w:val="0"/>
                  <w:sz w:val="24"/>
                  <w:szCs w:val="24"/>
                </w:rPr>
                <w:t>0.8毫米</w:t>
              </w:r>
            </w:smartTag>
            <w:r w:rsidRPr="007F650A">
              <w:rPr>
                <w:rFonts w:ascii="宋体" w:hAnsi="宋体"/>
                <w:b/>
                <w:kern w:val="0"/>
                <w:sz w:val="24"/>
                <w:szCs w:val="24"/>
              </w:rPr>
              <w:t>(须提供制造商盖章的产品彩页作为证明)</w:t>
            </w:r>
            <w:r>
              <w:rPr>
                <w:rFonts w:ascii="宋体" w:hAnsi="宋体"/>
                <w:kern w:val="0"/>
                <w:sz w:val="24"/>
                <w:szCs w:val="24"/>
              </w:rPr>
              <w:t>。</w:t>
            </w:r>
          </w:p>
          <w:p w:rsidR="00AC13DC" w:rsidRDefault="00AC13DC" w:rsidP="007757F1">
            <w:pPr>
              <w:pStyle w:val="af7"/>
              <w:rPr>
                <w:rFonts w:ascii="宋体" w:hAnsi="宋体"/>
                <w:kern w:val="0"/>
                <w:sz w:val="24"/>
                <w:szCs w:val="24"/>
              </w:rPr>
            </w:pPr>
            <w:r>
              <w:rPr>
                <w:rFonts w:ascii="宋体" w:hAnsi="宋体" w:hint="eastAsia"/>
                <w:kern w:val="0"/>
                <w:sz w:val="24"/>
                <w:szCs w:val="24"/>
              </w:rPr>
              <w:t>★</w:t>
            </w:r>
            <w:r>
              <w:rPr>
                <w:rFonts w:ascii="宋体" w:hAnsi="宋体"/>
                <w:kern w:val="0"/>
                <w:sz w:val="24"/>
                <w:szCs w:val="24"/>
              </w:rPr>
              <w:t>2.10 正交90度离子偏转设计，避免分析腔内样品沉积。离子透镜无提取负电压，无需对提取透镜、碰撞反应池、质量分析器的清洗和维护，如为需要维护的设计，</w:t>
            </w:r>
            <w:r w:rsidRPr="007F650A">
              <w:rPr>
                <w:rFonts w:ascii="宋体" w:hAnsi="宋体"/>
                <w:b/>
                <w:kern w:val="0"/>
                <w:sz w:val="24"/>
                <w:szCs w:val="24"/>
              </w:rPr>
              <w:t>需要提供免费清洗服务10年以上，并提供生产厂家针对此项免费服务的官方承诺函(须提供制造商盖章的产品彩页作为证明)。</w:t>
            </w:r>
          </w:p>
          <w:p w:rsidR="00AC13DC" w:rsidRDefault="00AC13DC" w:rsidP="007757F1">
            <w:pPr>
              <w:pStyle w:val="af7"/>
              <w:rPr>
                <w:rFonts w:ascii="宋体" w:hAnsi="宋体"/>
                <w:kern w:val="0"/>
                <w:sz w:val="24"/>
                <w:szCs w:val="24"/>
              </w:rPr>
            </w:pPr>
            <w:r>
              <w:rPr>
                <w:rFonts w:ascii="宋体" w:hAnsi="宋体" w:hint="eastAsia"/>
                <w:kern w:val="0"/>
                <w:sz w:val="24"/>
                <w:szCs w:val="24"/>
              </w:rPr>
              <w:t>★</w:t>
            </w:r>
            <w:r>
              <w:rPr>
                <w:rFonts w:ascii="宋体" w:hAnsi="宋体"/>
                <w:kern w:val="0"/>
                <w:sz w:val="24"/>
                <w:szCs w:val="24"/>
              </w:rPr>
              <w:t>2.11碰撞反应池的四极杆质量过滤器具有质量过滤作用，分辨率≤10amu</w:t>
            </w:r>
            <w:r w:rsidRPr="007F650A">
              <w:rPr>
                <w:rFonts w:ascii="宋体" w:hAnsi="宋体"/>
                <w:b/>
                <w:kern w:val="0"/>
                <w:sz w:val="24"/>
                <w:szCs w:val="24"/>
              </w:rPr>
              <w:t>(须提供制造商的产品彩页作为证明)</w:t>
            </w:r>
            <w:r>
              <w:rPr>
                <w:rFonts w:ascii="宋体" w:hAnsi="宋体"/>
                <w:kern w:val="0"/>
                <w:sz w:val="24"/>
                <w:szCs w:val="24"/>
              </w:rPr>
              <w:t>。</w:t>
            </w:r>
          </w:p>
          <w:p w:rsidR="00AC13DC" w:rsidRDefault="00AC13DC" w:rsidP="007757F1">
            <w:pPr>
              <w:pStyle w:val="af7"/>
              <w:rPr>
                <w:rFonts w:ascii="宋体" w:hAnsi="宋体"/>
                <w:kern w:val="0"/>
                <w:sz w:val="24"/>
                <w:szCs w:val="24"/>
              </w:rPr>
            </w:pPr>
            <w:r>
              <w:rPr>
                <w:rFonts w:ascii="宋体" w:hAnsi="宋体" w:hint="eastAsia"/>
                <w:kern w:val="0"/>
                <w:sz w:val="24"/>
                <w:szCs w:val="24"/>
              </w:rPr>
              <w:t>★</w:t>
            </w:r>
            <w:r>
              <w:rPr>
                <w:rFonts w:ascii="宋体" w:hAnsi="宋体"/>
                <w:kern w:val="0"/>
                <w:sz w:val="24"/>
                <w:szCs w:val="24"/>
              </w:rPr>
              <w:t>2.12气体控制：整机≥6个高精度气体质量流量控制器。</w:t>
            </w:r>
          </w:p>
          <w:p w:rsidR="00AC13DC" w:rsidRDefault="00AC13DC" w:rsidP="007757F1">
            <w:pPr>
              <w:pStyle w:val="af7"/>
              <w:rPr>
                <w:rFonts w:ascii="宋体" w:hAnsi="宋体"/>
                <w:kern w:val="0"/>
                <w:sz w:val="24"/>
                <w:szCs w:val="24"/>
              </w:rPr>
            </w:pPr>
            <w:r>
              <w:rPr>
                <w:rFonts w:ascii="宋体" w:hAnsi="宋体" w:hint="eastAsia"/>
                <w:kern w:val="0"/>
                <w:sz w:val="24"/>
                <w:szCs w:val="24"/>
              </w:rPr>
              <w:t>★</w:t>
            </w:r>
            <w:r>
              <w:rPr>
                <w:rFonts w:ascii="宋体" w:hAnsi="宋体"/>
                <w:kern w:val="0"/>
                <w:sz w:val="24"/>
                <w:szCs w:val="24"/>
              </w:rPr>
              <w:t>2.13碰撞反应池具有四种工作模式（标准模式、碰撞模式（He或H2）、氧化反应模式（纯O2）、还原反应模式（纯NH3、纯CH4、纯CO2），不同模式切换时间＜10秒。</w:t>
            </w:r>
          </w:p>
          <w:p w:rsidR="00AC13DC" w:rsidRDefault="00AC13DC" w:rsidP="007757F1">
            <w:pPr>
              <w:pStyle w:val="af7"/>
              <w:rPr>
                <w:rFonts w:ascii="宋体" w:hAnsi="宋体"/>
                <w:kern w:val="0"/>
                <w:sz w:val="24"/>
                <w:szCs w:val="24"/>
              </w:rPr>
            </w:pPr>
            <w:r>
              <w:rPr>
                <w:rFonts w:ascii="宋体" w:hAnsi="宋体" w:hint="eastAsia"/>
                <w:kern w:val="0"/>
                <w:sz w:val="24"/>
                <w:szCs w:val="24"/>
              </w:rPr>
              <w:t>★</w:t>
            </w:r>
            <w:r>
              <w:rPr>
                <w:rFonts w:ascii="宋体" w:hAnsi="宋体"/>
                <w:kern w:val="0"/>
                <w:sz w:val="24"/>
                <w:szCs w:val="24"/>
              </w:rPr>
              <w:t>2.14碰撞反应池可以使用99.999%氦气、99.999%甲烷、99.999%氧气、99.999%氨气、99.999%二氧化碳等高纯碰撞、反应气体，提高仪器消除干扰的能力。</w:t>
            </w:r>
            <w:r w:rsidRPr="007F650A">
              <w:rPr>
                <w:rFonts w:ascii="宋体" w:hAnsi="宋体"/>
                <w:b/>
                <w:kern w:val="0"/>
                <w:sz w:val="24"/>
                <w:szCs w:val="24"/>
              </w:rPr>
              <w:t>（须提供制造商盖章的公开发表的文献资料作为证明）。</w:t>
            </w:r>
          </w:p>
          <w:p w:rsidR="00AC13DC" w:rsidRDefault="00AC13DC" w:rsidP="007757F1">
            <w:pPr>
              <w:pStyle w:val="af7"/>
              <w:rPr>
                <w:rFonts w:ascii="宋体" w:hAnsi="宋体"/>
                <w:kern w:val="0"/>
                <w:sz w:val="24"/>
                <w:szCs w:val="24"/>
              </w:rPr>
            </w:pPr>
            <w:r>
              <w:rPr>
                <w:rFonts w:ascii="宋体" w:hAnsi="宋体" w:hint="eastAsia"/>
                <w:kern w:val="0"/>
                <w:sz w:val="24"/>
                <w:szCs w:val="24"/>
              </w:rPr>
              <w:t>★</w:t>
            </w:r>
            <w:r>
              <w:rPr>
                <w:rFonts w:ascii="宋体" w:hAnsi="宋体"/>
                <w:kern w:val="0"/>
                <w:sz w:val="24"/>
                <w:szCs w:val="24"/>
              </w:rPr>
              <w:t>2.15分析80Se+时用纯甲烷气消除40Ar40Ar的干扰，80Se+检出限优于1ppt。分析51V时，用纯氨气消除35Cl16O+对51V的干扰，20%高纯盐酸中51V的检出限≤0.1ppt，10ppt加标回收率优于95%。分析75As时，用纯氧气消除40Ca35Cl+的干扰，在0.1%的CaCl基体中75As16O+的检出限优于1ppt。用氧气分析S或P时，检出限优于0.1ppb。可用氧气与U反应生成UO2分析U的含量。在分析含10ppm高基体U中痕量Pu的时候，可以使用CO2做为反应气体，可将U和UH的强度降低6个数量级以上，实现ppt量级的238Pu、239Pu的测量</w:t>
            </w:r>
            <w:r w:rsidRPr="007F650A">
              <w:rPr>
                <w:rFonts w:ascii="宋体" w:hAnsi="宋体"/>
                <w:b/>
                <w:kern w:val="0"/>
                <w:sz w:val="24"/>
                <w:szCs w:val="24"/>
              </w:rPr>
              <w:t>（须提供制造商盖章的公开发表的文献作为证明材料）</w:t>
            </w:r>
            <w:r>
              <w:rPr>
                <w:rFonts w:ascii="宋体" w:hAnsi="宋体"/>
                <w:kern w:val="0"/>
                <w:sz w:val="24"/>
                <w:szCs w:val="24"/>
              </w:rPr>
              <w:t>。</w:t>
            </w:r>
          </w:p>
          <w:p w:rsidR="00AC13DC" w:rsidRPr="007F650A" w:rsidRDefault="00AC13DC" w:rsidP="007757F1">
            <w:pPr>
              <w:pStyle w:val="af7"/>
              <w:rPr>
                <w:rFonts w:ascii="宋体" w:hAnsi="宋体"/>
                <w:b/>
                <w:kern w:val="0"/>
                <w:sz w:val="24"/>
                <w:szCs w:val="24"/>
              </w:rPr>
            </w:pPr>
            <w:r>
              <w:rPr>
                <w:rFonts w:ascii="宋体" w:hAnsi="宋体" w:hint="eastAsia"/>
                <w:kern w:val="0"/>
                <w:sz w:val="24"/>
                <w:szCs w:val="24"/>
              </w:rPr>
              <w:lastRenderedPageBreak/>
              <w:t>★</w:t>
            </w:r>
            <w:r>
              <w:rPr>
                <w:rFonts w:ascii="宋体" w:hAnsi="宋体"/>
                <w:kern w:val="0"/>
                <w:sz w:val="24"/>
                <w:szCs w:val="24"/>
              </w:rPr>
              <w:t>2.16 四极杆质量过滤器分析的质量范围1-280amu, 质量范围可分析锕系元素及其氧化物</w:t>
            </w:r>
            <w:r w:rsidRPr="007F650A">
              <w:rPr>
                <w:rFonts w:ascii="宋体" w:hAnsi="宋体"/>
                <w:b/>
                <w:kern w:val="0"/>
                <w:sz w:val="24"/>
                <w:szCs w:val="24"/>
              </w:rPr>
              <w:t>(须提供制造商盖章的产品彩页作为证明)。</w:t>
            </w:r>
          </w:p>
          <w:p w:rsidR="00AC13DC" w:rsidRDefault="00AC13DC" w:rsidP="007757F1">
            <w:pPr>
              <w:pStyle w:val="af7"/>
              <w:rPr>
                <w:rFonts w:ascii="宋体" w:hAnsi="宋体"/>
                <w:kern w:val="0"/>
                <w:sz w:val="24"/>
                <w:szCs w:val="24"/>
              </w:rPr>
            </w:pPr>
            <w:r>
              <w:rPr>
                <w:rFonts w:ascii="宋体" w:hAnsi="宋体"/>
                <w:kern w:val="0"/>
                <w:sz w:val="24"/>
                <w:szCs w:val="24"/>
              </w:rPr>
              <w:t>2.17可以扫描出任何质量数0.3amu分辨率的谱图，测量应采用单点跳峰方式进行。</w:t>
            </w:r>
          </w:p>
          <w:p w:rsidR="00AC13DC" w:rsidRPr="007F650A" w:rsidRDefault="00AC13DC" w:rsidP="007757F1">
            <w:pPr>
              <w:pStyle w:val="af7"/>
              <w:rPr>
                <w:rFonts w:ascii="宋体" w:hAnsi="宋体"/>
                <w:b/>
                <w:kern w:val="0"/>
                <w:sz w:val="24"/>
                <w:szCs w:val="24"/>
              </w:rPr>
            </w:pPr>
            <w:r>
              <w:rPr>
                <w:rFonts w:ascii="宋体" w:hAnsi="宋体" w:hint="eastAsia"/>
                <w:kern w:val="0"/>
                <w:sz w:val="24"/>
                <w:szCs w:val="24"/>
              </w:rPr>
              <w:t>★</w:t>
            </w:r>
            <w:r>
              <w:rPr>
                <w:rFonts w:ascii="宋体" w:hAnsi="宋体"/>
                <w:kern w:val="0"/>
                <w:sz w:val="24"/>
                <w:szCs w:val="24"/>
              </w:rPr>
              <w:t>2.18全谱扫描速度100000点秒</w:t>
            </w:r>
            <w:r w:rsidRPr="007F650A">
              <w:rPr>
                <w:rFonts w:ascii="宋体" w:hAnsi="宋体"/>
                <w:b/>
                <w:kern w:val="0"/>
                <w:sz w:val="24"/>
                <w:szCs w:val="24"/>
              </w:rPr>
              <w:t>（须提供制造商盖章的技术证明材料）。</w:t>
            </w:r>
          </w:p>
          <w:p w:rsidR="00AC13DC" w:rsidRPr="007F650A" w:rsidRDefault="00AC13DC" w:rsidP="007757F1">
            <w:pPr>
              <w:pStyle w:val="af7"/>
              <w:rPr>
                <w:rFonts w:ascii="宋体" w:hAnsi="宋体"/>
                <w:b/>
                <w:kern w:val="0"/>
                <w:sz w:val="24"/>
                <w:szCs w:val="24"/>
              </w:rPr>
            </w:pPr>
            <w:r>
              <w:rPr>
                <w:rFonts w:ascii="宋体" w:hAnsi="宋体"/>
                <w:kern w:val="0"/>
                <w:sz w:val="24"/>
                <w:szCs w:val="24"/>
              </w:rPr>
              <w:t>2.19具有高分辨和标准分辨率模式，可以对不同元素进行不同分辨率的设定，在一次样品测试中，可以在线连续调节8种以上不同分辨率，调节范围0.2-2.0amu，低分辨可以设置到2.0amu，可以在一次方法分析过程中使用，以便通过变化分辨率扩大样品分析应用范围，须提供≥8个不同分辨率的实时软件截图</w:t>
            </w:r>
            <w:r w:rsidRPr="007F650A">
              <w:rPr>
                <w:rFonts w:ascii="宋体" w:hAnsi="宋体"/>
                <w:b/>
                <w:kern w:val="0"/>
                <w:sz w:val="24"/>
                <w:szCs w:val="24"/>
              </w:rPr>
              <w:t>（需提供制造商盖章的8个或以上的不同分辨率的实时谱图）。</w:t>
            </w:r>
          </w:p>
          <w:p w:rsidR="00AC13DC" w:rsidRDefault="00AC13DC" w:rsidP="007757F1">
            <w:pPr>
              <w:pStyle w:val="af7"/>
              <w:rPr>
                <w:rFonts w:ascii="宋体" w:hAnsi="宋体"/>
                <w:kern w:val="0"/>
                <w:sz w:val="24"/>
                <w:szCs w:val="24"/>
              </w:rPr>
            </w:pPr>
            <w:r>
              <w:rPr>
                <w:rFonts w:ascii="宋体" w:hAnsi="宋体"/>
                <w:kern w:val="0"/>
                <w:sz w:val="24"/>
                <w:szCs w:val="24"/>
              </w:rPr>
              <w:t>2.20检测器具有12个数量级的动态线性范围。</w:t>
            </w:r>
          </w:p>
          <w:p w:rsidR="00AC13DC" w:rsidRDefault="00AC13DC" w:rsidP="007757F1">
            <w:pPr>
              <w:pStyle w:val="af7"/>
              <w:rPr>
                <w:rFonts w:ascii="宋体" w:hAnsi="宋体"/>
                <w:kern w:val="0"/>
                <w:sz w:val="24"/>
                <w:szCs w:val="24"/>
              </w:rPr>
            </w:pPr>
            <w:r>
              <w:rPr>
                <w:rFonts w:ascii="宋体" w:hAnsi="宋体"/>
                <w:kern w:val="0"/>
                <w:sz w:val="24"/>
                <w:szCs w:val="24"/>
              </w:rPr>
              <w:t>2.21 应用软件</w:t>
            </w:r>
          </w:p>
          <w:p w:rsidR="00AC13DC" w:rsidRDefault="00AC13DC" w:rsidP="007757F1">
            <w:pPr>
              <w:pStyle w:val="af7"/>
              <w:rPr>
                <w:rFonts w:ascii="宋体" w:hAnsi="宋体"/>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 w:val="24"/>
                  <w:szCs w:val="24"/>
                </w:rPr>
                <w:t>2.21.1</w:t>
              </w:r>
            </w:smartTag>
            <w:r>
              <w:rPr>
                <w:rFonts w:ascii="宋体" w:hAnsi="宋体"/>
                <w:kern w:val="0"/>
                <w:sz w:val="24"/>
                <w:szCs w:val="24"/>
              </w:rPr>
              <w:t>系统软件可以远程运行于iPad和iPhone。</w:t>
            </w:r>
          </w:p>
          <w:p w:rsidR="00AC13DC" w:rsidRPr="007F650A" w:rsidRDefault="00AC13DC" w:rsidP="007757F1">
            <w:pPr>
              <w:pStyle w:val="af7"/>
              <w:rPr>
                <w:rFonts w:ascii="宋体" w:hAnsi="宋体"/>
                <w:b/>
                <w:kern w:val="0"/>
                <w:sz w:val="24"/>
                <w:szCs w:val="24"/>
              </w:rPr>
            </w:pPr>
            <w:r>
              <w:rPr>
                <w:rFonts w:ascii="宋体" w:hAnsi="宋体" w:hint="eastAsia"/>
                <w:kern w:val="0"/>
                <w:sz w:val="24"/>
                <w:szCs w:val="24"/>
              </w:rPr>
              <w:t>★</w:t>
            </w: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 w:val="24"/>
                  <w:szCs w:val="24"/>
                </w:rPr>
                <w:t>2.21.2</w:t>
              </w:r>
            </w:smartTag>
            <w:r>
              <w:rPr>
                <w:rFonts w:ascii="宋体" w:hAnsi="宋体"/>
                <w:kern w:val="0"/>
                <w:sz w:val="24"/>
                <w:szCs w:val="24"/>
              </w:rPr>
              <w:t>统软件可选单细胞分析软件</w:t>
            </w:r>
            <w:r w:rsidRPr="007F650A">
              <w:rPr>
                <w:rFonts w:ascii="宋体" w:hAnsi="宋体" w:hint="eastAsia"/>
                <w:b/>
                <w:kern w:val="0"/>
                <w:sz w:val="24"/>
                <w:szCs w:val="24"/>
              </w:rPr>
              <w:t>(需提供制造商盖章软件界面截图</w:t>
            </w:r>
            <w:r w:rsidRPr="007F650A">
              <w:rPr>
                <w:rFonts w:ascii="宋体" w:hAnsi="宋体"/>
                <w:b/>
                <w:kern w:val="0"/>
                <w:sz w:val="24"/>
                <w:szCs w:val="24"/>
              </w:rPr>
              <w:t>)。</w:t>
            </w:r>
          </w:p>
          <w:p w:rsidR="00AC13DC" w:rsidRDefault="00AC13DC" w:rsidP="007757F1">
            <w:pPr>
              <w:pStyle w:val="af7"/>
              <w:rPr>
                <w:rFonts w:ascii="宋体" w:hAnsi="宋体"/>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 w:val="24"/>
                  <w:szCs w:val="24"/>
                </w:rPr>
                <w:t>2.21.3</w:t>
              </w:r>
            </w:smartTag>
            <w:r>
              <w:rPr>
                <w:rFonts w:ascii="宋体" w:hAnsi="宋体"/>
                <w:kern w:val="0"/>
                <w:sz w:val="24"/>
                <w:szCs w:val="24"/>
              </w:rPr>
              <w:t>操作软件系统应至少允许扫描265个同位素。</w:t>
            </w:r>
          </w:p>
          <w:p w:rsidR="00AC13DC" w:rsidRDefault="00AC13DC" w:rsidP="007757F1">
            <w:pPr>
              <w:pStyle w:val="af7"/>
              <w:rPr>
                <w:rFonts w:ascii="宋体" w:hAnsi="宋体"/>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 w:val="24"/>
                  <w:szCs w:val="24"/>
                </w:rPr>
                <w:t>2.21.4</w:t>
              </w:r>
            </w:smartTag>
            <w:r>
              <w:rPr>
                <w:rFonts w:ascii="宋体" w:hAnsi="宋体"/>
                <w:kern w:val="0"/>
                <w:sz w:val="24"/>
                <w:szCs w:val="24"/>
              </w:rPr>
              <w:t>操作软件允许在一次扫描中设置多达20个不同的分辨率。</w:t>
            </w:r>
          </w:p>
          <w:p w:rsidR="00AC13DC" w:rsidRDefault="00AC13DC" w:rsidP="007757F1">
            <w:pPr>
              <w:pStyle w:val="af7"/>
              <w:rPr>
                <w:rFonts w:ascii="宋体" w:hAnsi="宋体"/>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 w:val="24"/>
                  <w:szCs w:val="24"/>
                </w:rPr>
                <w:t>2.21.5</w:t>
              </w:r>
            </w:smartTag>
            <w:r>
              <w:rPr>
                <w:rFonts w:ascii="宋体" w:hAnsi="宋体"/>
                <w:kern w:val="0"/>
                <w:sz w:val="24"/>
                <w:szCs w:val="24"/>
              </w:rPr>
              <w:t>软件应监测至少70个仪器的参数，显示给操作者，或者提供给与计算机联网的远程控制计算机上以便进行远程诊断。</w:t>
            </w:r>
          </w:p>
          <w:p w:rsidR="00AC13DC" w:rsidRDefault="00AC13DC" w:rsidP="007757F1">
            <w:pPr>
              <w:pStyle w:val="af7"/>
              <w:rPr>
                <w:rFonts w:ascii="宋体" w:hAnsi="宋体"/>
                <w:kern w:val="0"/>
                <w:sz w:val="24"/>
                <w:szCs w:val="24"/>
              </w:rPr>
            </w:pPr>
            <w:r>
              <w:rPr>
                <w:rFonts w:ascii="宋体" w:hAnsi="宋体"/>
                <w:kern w:val="0"/>
                <w:sz w:val="24"/>
                <w:szCs w:val="24"/>
              </w:rPr>
              <w:t>3、仪器配置</w:t>
            </w:r>
          </w:p>
          <w:p w:rsidR="00AC13DC" w:rsidRDefault="00AC13DC" w:rsidP="007757F1">
            <w:pPr>
              <w:pStyle w:val="af7"/>
              <w:rPr>
                <w:rFonts w:ascii="宋体" w:hAnsi="宋体"/>
                <w:kern w:val="0"/>
                <w:sz w:val="24"/>
                <w:szCs w:val="24"/>
              </w:rPr>
            </w:pPr>
            <w:r>
              <w:rPr>
                <w:rFonts w:ascii="宋体" w:hAnsi="宋体"/>
                <w:kern w:val="0"/>
                <w:sz w:val="24"/>
                <w:szCs w:val="24"/>
              </w:rPr>
              <w:t xml:space="preserve">3.1电感耦合等离子体质谱仪主机以及安装工具包1套。3.2循环冷却水1套。3.3 </w:t>
            </w:r>
            <w:smartTag w:uri="urn:schemas-microsoft-com:office:smarttags" w:element="chmetcnv">
              <w:smartTagPr>
                <w:attr w:name="UnitName" w:val="升"/>
                <w:attr w:name="SourceValue" w:val="10"/>
                <w:attr w:name="HasSpace" w:val="False"/>
                <w:attr w:name="Negative" w:val="False"/>
                <w:attr w:name="NumberType" w:val="1"/>
                <w:attr w:name="TCSC" w:val="0"/>
              </w:smartTagPr>
              <w:r>
                <w:rPr>
                  <w:rFonts w:ascii="宋体" w:hAnsi="宋体"/>
                  <w:kern w:val="0"/>
                  <w:sz w:val="24"/>
                  <w:szCs w:val="24"/>
                </w:rPr>
                <w:t>10升</w:t>
              </w:r>
            </w:smartTag>
            <w:r>
              <w:rPr>
                <w:rFonts w:ascii="宋体" w:hAnsi="宋体"/>
                <w:kern w:val="0"/>
                <w:sz w:val="24"/>
                <w:szCs w:val="24"/>
              </w:rPr>
              <w:t>冷却剂1套。3.4仪器调试溶液1套。3.5自动进样器 1套。3.6多元素混合标准溶液1瓶和内标溶液1瓶。</w:t>
            </w:r>
          </w:p>
          <w:p w:rsidR="00AC13DC" w:rsidRPr="005170EC" w:rsidRDefault="00AC13DC" w:rsidP="007757F1">
            <w:pPr>
              <w:pStyle w:val="af7"/>
              <w:rPr>
                <w:rFonts w:ascii="宋体" w:hAnsi="宋体"/>
                <w:b/>
                <w:kern w:val="0"/>
                <w:sz w:val="24"/>
                <w:szCs w:val="24"/>
              </w:rPr>
            </w:pPr>
            <w:r>
              <w:rPr>
                <w:rFonts w:ascii="宋体" w:hAnsi="宋体" w:cs="Arial" w:hint="eastAsia"/>
                <w:b/>
                <w:kern w:val="0"/>
                <w:sz w:val="24"/>
                <w:szCs w:val="24"/>
              </w:rPr>
              <w:t>4、</w:t>
            </w:r>
            <w:r w:rsidRPr="005170EC">
              <w:rPr>
                <w:rFonts w:ascii="宋体" w:hAnsi="宋体" w:cs="Arial" w:hint="eastAsia"/>
                <w:b/>
                <w:kern w:val="0"/>
                <w:sz w:val="24"/>
                <w:szCs w:val="24"/>
              </w:rPr>
              <w:t>为确保货物质量及售后服务，投标方须提供生产厂家针对本项目的授权书及售后服务承诺书原件</w:t>
            </w:r>
          </w:p>
        </w:tc>
        <w:tc>
          <w:tcPr>
            <w:tcW w:w="765" w:type="dxa"/>
            <w:vAlign w:val="center"/>
          </w:tcPr>
          <w:p w:rsidR="00AC13DC" w:rsidRDefault="00AC13DC" w:rsidP="007757F1">
            <w:pPr>
              <w:pStyle w:val="af7"/>
              <w:jc w:val="center"/>
              <w:rPr>
                <w:rFonts w:ascii="宋体" w:hAnsi="宋体"/>
                <w:kern w:val="0"/>
                <w:sz w:val="24"/>
                <w:szCs w:val="24"/>
              </w:rPr>
            </w:pPr>
            <w:r>
              <w:rPr>
                <w:rFonts w:ascii="宋体" w:hAnsi="宋体"/>
                <w:kern w:val="0"/>
                <w:sz w:val="24"/>
                <w:szCs w:val="24"/>
              </w:rPr>
              <w:lastRenderedPageBreak/>
              <w:t>台</w:t>
            </w:r>
          </w:p>
        </w:tc>
        <w:tc>
          <w:tcPr>
            <w:tcW w:w="765" w:type="dxa"/>
            <w:vAlign w:val="center"/>
          </w:tcPr>
          <w:p w:rsidR="00AC13DC" w:rsidRDefault="00AC13DC" w:rsidP="007757F1">
            <w:pPr>
              <w:pStyle w:val="af7"/>
              <w:jc w:val="center"/>
              <w:rPr>
                <w:rFonts w:ascii="宋体" w:hAnsi="宋体"/>
                <w:kern w:val="0"/>
                <w:sz w:val="24"/>
                <w:szCs w:val="24"/>
              </w:rPr>
            </w:pPr>
            <w:r>
              <w:rPr>
                <w:rFonts w:ascii="宋体" w:hAnsi="宋体" w:hint="eastAsia"/>
                <w:kern w:val="0"/>
                <w:sz w:val="24"/>
                <w:szCs w:val="24"/>
              </w:rPr>
              <w:t>1</w:t>
            </w:r>
          </w:p>
        </w:tc>
      </w:tr>
      <w:tr w:rsidR="00AC13DC" w:rsidTr="007757F1">
        <w:trPr>
          <w:jc w:val="center"/>
        </w:trPr>
        <w:tc>
          <w:tcPr>
            <w:tcW w:w="653" w:type="dxa"/>
            <w:vAlign w:val="center"/>
          </w:tcPr>
          <w:p w:rsidR="00AC13DC" w:rsidRDefault="00AC13DC" w:rsidP="007757F1">
            <w:pPr>
              <w:pStyle w:val="af7"/>
              <w:jc w:val="center"/>
              <w:rPr>
                <w:rFonts w:ascii="宋体" w:hAnsi="宋体"/>
                <w:kern w:val="0"/>
                <w:sz w:val="24"/>
                <w:szCs w:val="24"/>
              </w:rPr>
            </w:pPr>
            <w:r>
              <w:rPr>
                <w:rFonts w:ascii="宋体" w:hAnsi="宋体" w:hint="eastAsia"/>
                <w:kern w:val="0"/>
                <w:sz w:val="24"/>
                <w:szCs w:val="24"/>
              </w:rPr>
              <w:lastRenderedPageBreak/>
              <w:t>2</w:t>
            </w:r>
          </w:p>
        </w:tc>
        <w:tc>
          <w:tcPr>
            <w:tcW w:w="1207" w:type="dxa"/>
            <w:tcBorders>
              <w:top w:val="single" w:sz="4" w:space="0" w:color="auto"/>
              <w:left w:val="nil"/>
              <w:bottom w:val="single" w:sz="4" w:space="0" w:color="auto"/>
              <w:right w:val="single" w:sz="4" w:space="0" w:color="auto"/>
            </w:tcBorders>
            <w:vAlign w:val="center"/>
          </w:tcPr>
          <w:p w:rsidR="00AC13DC" w:rsidRDefault="00AC13DC" w:rsidP="007757F1">
            <w:pPr>
              <w:pStyle w:val="af7"/>
              <w:jc w:val="center"/>
              <w:rPr>
                <w:rFonts w:ascii="宋体" w:hAnsi="宋体"/>
                <w:kern w:val="0"/>
                <w:sz w:val="24"/>
                <w:szCs w:val="24"/>
              </w:rPr>
            </w:pPr>
            <w:r>
              <w:rPr>
                <w:rFonts w:ascii="宋体" w:hAnsi="宋体" w:hint="eastAsia"/>
                <w:kern w:val="0"/>
                <w:sz w:val="24"/>
                <w:szCs w:val="24"/>
              </w:rPr>
              <w:t>原子吸收光谱仪</w:t>
            </w:r>
          </w:p>
        </w:tc>
        <w:tc>
          <w:tcPr>
            <w:tcW w:w="6509" w:type="dxa"/>
            <w:tcBorders>
              <w:top w:val="single" w:sz="4" w:space="0" w:color="auto"/>
              <w:left w:val="nil"/>
              <w:bottom w:val="single" w:sz="4" w:space="0" w:color="auto"/>
              <w:right w:val="single" w:sz="4" w:space="0" w:color="auto"/>
            </w:tcBorders>
          </w:tcPr>
          <w:p w:rsidR="00AC13DC" w:rsidRDefault="00AC13DC" w:rsidP="007757F1">
            <w:pPr>
              <w:pStyle w:val="af7"/>
              <w:rPr>
                <w:rFonts w:ascii="宋体" w:hAnsi="宋体"/>
                <w:kern w:val="0"/>
                <w:sz w:val="24"/>
                <w:szCs w:val="24"/>
              </w:rPr>
            </w:pPr>
            <w:r>
              <w:rPr>
                <w:rFonts w:ascii="宋体" w:hAnsi="宋体"/>
                <w:kern w:val="0"/>
                <w:sz w:val="24"/>
                <w:szCs w:val="24"/>
              </w:rPr>
              <w:t>1. 工作条件</w:t>
            </w:r>
          </w:p>
          <w:p w:rsidR="00AC13DC" w:rsidRDefault="00AC13DC" w:rsidP="007757F1">
            <w:pPr>
              <w:pStyle w:val="af7"/>
              <w:rPr>
                <w:rFonts w:ascii="宋体" w:hAnsi="宋体"/>
                <w:kern w:val="0"/>
                <w:sz w:val="24"/>
                <w:szCs w:val="24"/>
              </w:rPr>
            </w:pPr>
            <w:r>
              <w:rPr>
                <w:rFonts w:ascii="宋体" w:hAnsi="宋体"/>
                <w:kern w:val="0"/>
                <w:sz w:val="24"/>
                <w:szCs w:val="24"/>
              </w:rPr>
              <w:t>1.1 电源要求：230V （+5%~-10%），50/60 Hz；5000VA。</w:t>
            </w:r>
          </w:p>
          <w:p w:rsidR="00AC13DC" w:rsidRDefault="00AC13DC" w:rsidP="007757F1">
            <w:pPr>
              <w:pStyle w:val="af7"/>
              <w:rPr>
                <w:rFonts w:ascii="宋体" w:hAnsi="宋体"/>
                <w:kern w:val="0"/>
                <w:sz w:val="24"/>
                <w:szCs w:val="24"/>
              </w:rPr>
            </w:pPr>
            <w:r>
              <w:rPr>
                <w:rFonts w:ascii="宋体" w:hAnsi="宋体"/>
                <w:kern w:val="0"/>
                <w:sz w:val="24"/>
                <w:szCs w:val="24"/>
              </w:rPr>
              <w:t>1.2 环境温度：+</w:t>
            </w:r>
            <w:smartTag w:uri="urn:schemas-microsoft-com:office:smarttags" w:element="chmetcnv">
              <w:smartTagPr>
                <w:attr w:name="UnitName" w:val="℃"/>
                <w:attr w:name="SourceValue" w:val="15"/>
                <w:attr w:name="HasSpace" w:val="False"/>
                <w:attr w:name="Negative" w:val="False"/>
                <w:attr w:name="NumberType" w:val="1"/>
                <w:attr w:name="TCSC" w:val="0"/>
              </w:smartTagPr>
              <w:r>
                <w:rPr>
                  <w:rFonts w:ascii="宋体" w:hAnsi="宋体"/>
                  <w:kern w:val="0"/>
                  <w:sz w:val="24"/>
                  <w:szCs w:val="24"/>
                </w:rPr>
                <w:t>15</w:t>
              </w:r>
              <w:r>
                <w:rPr>
                  <w:rFonts w:ascii="宋体" w:hAnsi="宋体" w:cs="宋体" w:hint="eastAsia"/>
                  <w:kern w:val="0"/>
                  <w:sz w:val="24"/>
                  <w:szCs w:val="24"/>
                </w:rPr>
                <w:t>℃</w:t>
              </w:r>
            </w:smartTag>
            <w:r>
              <w:rPr>
                <w:rFonts w:ascii="宋体" w:hAnsi="宋体"/>
                <w:kern w:val="0"/>
                <w:sz w:val="24"/>
                <w:szCs w:val="24"/>
              </w:rPr>
              <w:t>～+</w:t>
            </w:r>
            <w:smartTag w:uri="urn:schemas-microsoft-com:office:smarttags" w:element="chmetcnv">
              <w:smartTagPr>
                <w:attr w:name="UnitName" w:val="℃"/>
                <w:attr w:name="SourceValue" w:val="35"/>
                <w:attr w:name="HasSpace" w:val="False"/>
                <w:attr w:name="Negative" w:val="False"/>
                <w:attr w:name="NumberType" w:val="1"/>
                <w:attr w:name="TCSC" w:val="0"/>
              </w:smartTagPr>
              <w:r>
                <w:rPr>
                  <w:rFonts w:ascii="宋体" w:hAnsi="宋体"/>
                  <w:kern w:val="0"/>
                  <w:sz w:val="24"/>
                  <w:szCs w:val="24"/>
                </w:rPr>
                <w:t>35</w:t>
              </w:r>
              <w:r>
                <w:rPr>
                  <w:rFonts w:ascii="宋体" w:hAnsi="宋体" w:cs="宋体" w:hint="eastAsia"/>
                  <w:kern w:val="0"/>
                  <w:sz w:val="24"/>
                  <w:szCs w:val="24"/>
                </w:rPr>
                <w:t>℃</w:t>
              </w:r>
            </w:smartTag>
            <w:r>
              <w:rPr>
                <w:rFonts w:ascii="宋体" w:hAnsi="宋体"/>
                <w:kern w:val="0"/>
                <w:sz w:val="24"/>
                <w:szCs w:val="24"/>
              </w:rPr>
              <w:t>。</w:t>
            </w:r>
          </w:p>
          <w:p w:rsidR="00AC13DC" w:rsidRDefault="00AC13DC" w:rsidP="007757F1">
            <w:pPr>
              <w:pStyle w:val="af7"/>
              <w:rPr>
                <w:rFonts w:ascii="宋体" w:hAnsi="宋体"/>
                <w:kern w:val="0"/>
                <w:sz w:val="24"/>
                <w:szCs w:val="24"/>
              </w:rPr>
            </w:pPr>
            <w:r>
              <w:rPr>
                <w:rFonts w:ascii="宋体" w:hAnsi="宋体"/>
                <w:kern w:val="0"/>
                <w:sz w:val="24"/>
                <w:szCs w:val="24"/>
              </w:rPr>
              <w:t>1.3 相对湿度：20～80%。</w:t>
            </w:r>
          </w:p>
          <w:p w:rsidR="00AC13DC" w:rsidRDefault="00AC13DC" w:rsidP="007757F1">
            <w:pPr>
              <w:pStyle w:val="af7"/>
              <w:rPr>
                <w:rFonts w:ascii="宋体" w:hAnsi="宋体"/>
                <w:kern w:val="0"/>
                <w:sz w:val="24"/>
                <w:szCs w:val="24"/>
              </w:rPr>
            </w:pPr>
            <w:r>
              <w:rPr>
                <w:rFonts w:ascii="宋体" w:hAnsi="宋体"/>
                <w:kern w:val="0"/>
                <w:sz w:val="24"/>
                <w:szCs w:val="24"/>
              </w:rPr>
              <w:t xml:space="preserve">2. </w:t>
            </w:r>
            <w:r>
              <w:rPr>
                <w:rFonts w:ascii="宋体" w:hAnsi="宋体" w:hint="eastAsia"/>
                <w:kern w:val="0"/>
                <w:sz w:val="24"/>
                <w:szCs w:val="24"/>
              </w:rPr>
              <w:t>技术规格</w:t>
            </w:r>
          </w:p>
          <w:p w:rsidR="00AC13DC" w:rsidRDefault="00AC13DC" w:rsidP="007757F1">
            <w:pPr>
              <w:pStyle w:val="af7"/>
              <w:rPr>
                <w:rFonts w:ascii="宋体" w:hAnsi="宋体"/>
                <w:kern w:val="0"/>
                <w:sz w:val="24"/>
                <w:szCs w:val="24"/>
              </w:rPr>
            </w:pPr>
            <w:r>
              <w:rPr>
                <w:rFonts w:ascii="宋体" w:hAnsi="宋体"/>
                <w:kern w:val="0"/>
                <w:sz w:val="24"/>
                <w:szCs w:val="24"/>
              </w:rPr>
              <w:t>2.1台式设计原子吸收光谱仪，火焰、石墨炉一体机，堆栈式设计。</w:t>
            </w:r>
          </w:p>
          <w:p w:rsidR="00AC13DC" w:rsidRDefault="00AC13DC" w:rsidP="007757F1">
            <w:pPr>
              <w:pStyle w:val="af7"/>
              <w:rPr>
                <w:rFonts w:ascii="宋体" w:hAnsi="宋体"/>
                <w:kern w:val="0"/>
                <w:sz w:val="24"/>
                <w:szCs w:val="24"/>
              </w:rPr>
            </w:pPr>
            <w:r>
              <w:rPr>
                <w:rFonts w:ascii="宋体" w:hAnsi="宋体" w:hint="eastAsia"/>
                <w:kern w:val="0"/>
                <w:sz w:val="24"/>
                <w:szCs w:val="24"/>
              </w:rPr>
              <w:t>★</w:t>
            </w:r>
            <w:r>
              <w:rPr>
                <w:rFonts w:ascii="宋体" w:hAnsi="宋体"/>
                <w:kern w:val="0"/>
                <w:sz w:val="24"/>
                <w:szCs w:val="24"/>
              </w:rPr>
              <w:t>2.2 光学系统：实时双光束分光系统，同时检测参比光和样品光。</w:t>
            </w:r>
          </w:p>
          <w:p w:rsidR="00AC13DC" w:rsidRDefault="00AC13DC" w:rsidP="007757F1">
            <w:pPr>
              <w:pStyle w:val="af7"/>
              <w:rPr>
                <w:rFonts w:ascii="宋体" w:hAnsi="宋体"/>
                <w:kern w:val="0"/>
                <w:sz w:val="24"/>
                <w:szCs w:val="24"/>
              </w:rPr>
            </w:pPr>
            <w:r>
              <w:rPr>
                <w:rFonts w:ascii="宋体" w:hAnsi="宋体"/>
                <w:kern w:val="0"/>
                <w:sz w:val="24"/>
                <w:szCs w:val="24"/>
              </w:rPr>
              <w:t>2.3波长范围：184－900nm。</w:t>
            </w:r>
          </w:p>
          <w:p w:rsidR="00AC13DC" w:rsidRPr="007F650A" w:rsidRDefault="00AC13DC" w:rsidP="007757F1">
            <w:pPr>
              <w:pStyle w:val="af7"/>
              <w:rPr>
                <w:rFonts w:ascii="宋体" w:hAnsi="宋体"/>
                <w:b/>
                <w:kern w:val="0"/>
                <w:sz w:val="24"/>
                <w:szCs w:val="24"/>
              </w:rPr>
            </w:pPr>
            <w:r>
              <w:rPr>
                <w:rFonts w:ascii="宋体" w:hAnsi="宋体" w:hint="eastAsia"/>
                <w:kern w:val="0"/>
                <w:sz w:val="24"/>
                <w:szCs w:val="24"/>
              </w:rPr>
              <w:t>★</w:t>
            </w:r>
            <w:r>
              <w:rPr>
                <w:rFonts w:ascii="宋体" w:hAnsi="宋体"/>
                <w:kern w:val="0"/>
                <w:sz w:val="24"/>
                <w:szCs w:val="24"/>
              </w:rPr>
              <w:t>2.4狭缝：狭缝的宽度分为0.2 nm、0.7 nm、2.0nm，狭缝宽度分为高、低狭缝，自动选择，狭缝的高度自动选择</w:t>
            </w:r>
            <w:r w:rsidRPr="007F650A">
              <w:rPr>
                <w:rFonts w:ascii="宋体" w:hAnsi="宋体"/>
                <w:b/>
                <w:kern w:val="0"/>
                <w:sz w:val="24"/>
                <w:szCs w:val="24"/>
              </w:rPr>
              <w:t>(须提</w:t>
            </w:r>
            <w:r w:rsidRPr="007F650A">
              <w:rPr>
                <w:rFonts w:ascii="宋体" w:hAnsi="宋体"/>
                <w:b/>
                <w:kern w:val="0"/>
                <w:sz w:val="24"/>
                <w:szCs w:val="24"/>
              </w:rPr>
              <w:lastRenderedPageBreak/>
              <w:t>供</w:t>
            </w:r>
            <w:r w:rsidRPr="007F650A">
              <w:rPr>
                <w:rFonts w:ascii="宋体" w:hAnsi="宋体" w:hint="eastAsia"/>
                <w:b/>
                <w:kern w:val="0"/>
                <w:sz w:val="24"/>
                <w:szCs w:val="24"/>
              </w:rPr>
              <w:t>制造商</w:t>
            </w:r>
            <w:r w:rsidRPr="007F650A">
              <w:rPr>
                <w:rFonts w:ascii="宋体" w:hAnsi="宋体"/>
                <w:b/>
                <w:kern w:val="0"/>
                <w:sz w:val="24"/>
                <w:szCs w:val="24"/>
              </w:rPr>
              <w:t>产品彩页作为佐证)。</w:t>
            </w:r>
          </w:p>
          <w:p w:rsidR="00AC13DC" w:rsidRPr="007F650A" w:rsidRDefault="00AC13DC" w:rsidP="007757F1">
            <w:pPr>
              <w:pStyle w:val="af7"/>
              <w:rPr>
                <w:rFonts w:ascii="宋体" w:hAnsi="宋体"/>
                <w:b/>
                <w:kern w:val="0"/>
                <w:sz w:val="24"/>
                <w:szCs w:val="24"/>
              </w:rPr>
            </w:pPr>
            <w:r>
              <w:rPr>
                <w:rFonts w:ascii="宋体" w:hAnsi="宋体" w:hint="eastAsia"/>
                <w:kern w:val="0"/>
                <w:sz w:val="24"/>
                <w:szCs w:val="24"/>
              </w:rPr>
              <w:t>★</w:t>
            </w:r>
            <w:r>
              <w:rPr>
                <w:rFonts w:ascii="宋体" w:hAnsi="宋体"/>
                <w:kern w:val="0"/>
                <w:sz w:val="24"/>
                <w:szCs w:val="24"/>
              </w:rPr>
              <w:t>2.5检测器：全谱高灵敏度阵列式多象素点CCD固态检测器（非光电倍增管），含有内置式低噪声CMOS电荷放大器阵列，样品光束和参比光束在同一个CCD固态检测器上同时检测</w:t>
            </w:r>
            <w:r w:rsidRPr="007F650A">
              <w:rPr>
                <w:rFonts w:ascii="宋体" w:hAnsi="宋体"/>
                <w:b/>
                <w:kern w:val="0"/>
                <w:sz w:val="24"/>
                <w:szCs w:val="24"/>
              </w:rPr>
              <w:t>(须提供</w:t>
            </w:r>
            <w:r w:rsidRPr="007F650A">
              <w:rPr>
                <w:rFonts w:ascii="宋体" w:hAnsi="宋体" w:hint="eastAsia"/>
                <w:b/>
                <w:kern w:val="0"/>
                <w:sz w:val="24"/>
                <w:szCs w:val="24"/>
              </w:rPr>
              <w:t>制造商</w:t>
            </w:r>
            <w:r w:rsidRPr="007F650A">
              <w:rPr>
                <w:rFonts w:ascii="宋体" w:hAnsi="宋体"/>
                <w:b/>
                <w:kern w:val="0"/>
                <w:sz w:val="24"/>
                <w:szCs w:val="24"/>
              </w:rPr>
              <w:t>产品彩页作为佐证)。</w:t>
            </w:r>
          </w:p>
          <w:p w:rsidR="00AC13DC" w:rsidRDefault="00AC13DC" w:rsidP="007757F1">
            <w:pPr>
              <w:pStyle w:val="af7"/>
              <w:rPr>
                <w:rFonts w:ascii="宋体" w:hAnsi="宋体"/>
                <w:kern w:val="0"/>
                <w:sz w:val="24"/>
                <w:szCs w:val="24"/>
              </w:rPr>
            </w:pPr>
            <w:r>
              <w:rPr>
                <w:rFonts w:ascii="宋体" w:hAnsi="宋体" w:hint="eastAsia"/>
                <w:kern w:val="0"/>
                <w:sz w:val="24"/>
                <w:szCs w:val="24"/>
              </w:rPr>
              <w:t>★2</w:t>
            </w:r>
            <w:r>
              <w:rPr>
                <w:rFonts w:ascii="宋体" w:hAnsi="宋体"/>
                <w:kern w:val="0"/>
                <w:sz w:val="24"/>
                <w:szCs w:val="24"/>
              </w:rPr>
              <w:t>.6灯选择：可以一次安装8个</w:t>
            </w:r>
            <w:smartTag w:uri="urn:schemas-microsoft-com:office:smarttags" w:element="chmetcnv">
              <w:smartTagPr>
                <w:attr w:name="UnitName" w:val="英寸"/>
                <w:attr w:name="SourceValue" w:val="2"/>
                <w:attr w:name="HasSpace" w:val="False"/>
                <w:attr w:name="Negative" w:val="False"/>
                <w:attr w:name="NumberType" w:val="1"/>
                <w:attr w:name="TCSC" w:val="0"/>
              </w:smartTagPr>
              <w:r>
                <w:rPr>
                  <w:rFonts w:ascii="宋体" w:hAnsi="宋体"/>
                  <w:kern w:val="0"/>
                  <w:sz w:val="24"/>
                  <w:szCs w:val="24"/>
                </w:rPr>
                <w:t>2英寸</w:t>
              </w:r>
            </w:smartTag>
            <w:r>
              <w:rPr>
                <w:rFonts w:ascii="宋体" w:hAnsi="宋体"/>
                <w:kern w:val="0"/>
                <w:sz w:val="24"/>
                <w:szCs w:val="24"/>
              </w:rPr>
              <w:t>空心阴极灯，也可以一次安装6个</w:t>
            </w:r>
            <w:smartTag w:uri="urn:schemas-microsoft-com:office:smarttags" w:element="chmetcnv">
              <w:smartTagPr>
                <w:attr w:name="UnitName" w:val="英寸"/>
                <w:attr w:name="SourceValue" w:val="2"/>
                <w:attr w:name="HasSpace" w:val="False"/>
                <w:attr w:name="Negative" w:val="False"/>
                <w:attr w:name="NumberType" w:val="1"/>
                <w:attr w:name="TCSC" w:val="0"/>
              </w:smartTagPr>
              <w:r>
                <w:rPr>
                  <w:rFonts w:ascii="宋体" w:hAnsi="宋体"/>
                  <w:kern w:val="0"/>
                  <w:sz w:val="24"/>
                  <w:szCs w:val="24"/>
                </w:rPr>
                <w:t>2英寸</w:t>
              </w:r>
            </w:smartTag>
            <w:r>
              <w:rPr>
                <w:rFonts w:ascii="宋体" w:hAnsi="宋体"/>
                <w:kern w:val="0"/>
                <w:sz w:val="24"/>
                <w:szCs w:val="24"/>
              </w:rPr>
              <w:t>空心阴极灯+2个无极放电灯，同时预热4个灯，灯座固定以避免转动的磨损，必须可使用比空心阴极灯能量更高、稳定性更好、谱线更纯净的无极放电灯检测ppb含量的砷As、硒Se等元素，以及易挥发性元素如碲Te、Bi等元素</w:t>
            </w:r>
            <w:r w:rsidRPr="007F650A">
              <w:rPr>
                <w:rFonts w:ascii="宋体" w:hAnsi="宋体"/>
                <w:b/>
                <w:kern w:val="0"/>
                <w:sz w:val="24"/>
                <w:szCs w:val="24"/>
              </w:rPr>
              <w:t>(须提供</w:t>
            </w:r>
            <w:r w:rsidRPr="007F650A">
              <w:rPr>
                <w:rFonts w:ascii="宋体" w:hAnsi="宋体" w:hint="eastAsia"/>
                <w:b/>
                <w:kern w:val="0"/>
                <w:sz w:val="24"/>
                <w:szCs w:val="24"/>
              </w:rPr>
              <w:t>制造商</w:t>
            </w:r>
            <w:r w:rsidRPr="007F650A">
              <w:rPr>
                <w:rFonts w:ascii="宋体" w:hAnsi="宋体"/>
                <w:b/>
                <w:kern w:val="0"/>
                <w:sz w:val="24"/>
                <w:szCs w:val="24"/>
              </w:rPr>
              <w:t xml:space="preserve">产品彩页作为佐证)。      </w:t>
            </w:r>
            <w:r>
              <w:rPr>
                <w:rFonts w:ascii="宋体" w:hAnsi="宋体"/>
                <w:kern w:val="0"/>
                <w:sz w:val="24"/>
                <w:szCs w:val="24"/>
              </w:rPr>
              <w:t xml:space="preserve">       </w:t>
            </w:r>
          </w:p>
          <w:p w:rsidR="00AC13DC" w:rsidRDefault="00AC13DC" w:rsidP="007757F1">
            <w:pPr>
              <w:pStyle w:val="af7"/>
              <w:rPr>
                <w:rFonts w:ascii="宋体" w:hAnsi="宋体"/>
                <w:kern w:val="0"/>
                <w:sz w:val="24"/>
                <w:szCs w:val="24"/>
              </w:rPr>
            </w:pPr>
            <w:r>
              <w:rPr>
                <w:rFonts w:ascii="宋体" w:hAnsi="宋体"/>
                <w:kern w:val="0"/>
                <w:sz w:val="24"/>
                <w:szCs w:val="24"/>
              </w:rPr>
              <w:t>2.7气体控制技术：火焰系统采用三路气体（Total Flow）控制技术，同时具有燃气、辅助气、雾化气三路气体。</w:t>
            </w:r>
          </w:p>
          <w:p w:rsidR="00AC13DC" w:rsidRDefault="00AC13DC" w:rsidP="007757F1">
            <w:pPr>
              <w:pStyle w:val="af7"/>
              <w:rPr>
                <w:rFonts w:ascii="宋体" w:hAnsi="宋体"/>
                <w:kern w:val="0"/>
                <w:sz w:val="24"/>
                <w:szCs w:val="24"/>
              </w:rPr>
            </w:pPr>
            <w:r>
              <w:rPr>
                <w:rFonts w:ascii="宋体" w:hAnsi="宋体"/>
                <w:kern w:val="0"/>
                <w:sz w:val="24"/>
                <w:szCs w:val="24"/>
              </w:rPr>
              <w:t>2.8燃烧系统：可调式通用型雾化器，高强度惰性材料预混室，全钛燃烧头。</w:t>
            </w:r>
          </w:p>
          <w:p w:rsidR="00AC13DC" w:rsidRDefault="00AC13DC" w:rsidP="007757F1">
            <w:pPr>
              <w:pStyle w:val="af7"/>
              <w:rPr>
                <w:rFonts w:ascii="宋体" w:hAnsi="宋体"/>
                <w:kern w:val="0"/>
                <w:sz w:val="24"/>
                <w:szCs w:val="24"/>
              </w:rPr>
            </w:pPr>
            <w:r>
              <w:rPr>
                <w:rFonts w:ascii="宋体" w:hAnsi="宋体"/>
                <w:kern w:val="0"/>
                <w:sz w:val="24"/>
                <w:szCs w:val="24"/>
              </w:rPr>
              <w:t>2.9排液系统：排液系统前置以利于随时检测。</w:t>
            </w:r>
          </w:p>
          <w:p w:rsidR="00AC13DC" w:rsidRDefault="00AC13DC" w:rsidP="007757F1">
            <w:pPr>
              <w:pStyle w:val="af7"/>
              <w:rPr>
                <w:rFonts w:ascii="宋体" w:hAnsi="宋体"/>
                <w:kern w:val="0"/>
                <w:sz w:val="24"/>
                <w:szCs w:val="24"/>
              </w:rPr>
            </w:pPr>
            <w:r>
              <w:rPr>
                <w:rFonts w:ascii="宋体" w:hAnsi="宋体"/>
                <w:kern w:val="0"/>
                <w:sz w:val="24"/>
                <w:szCs w:val="24"/>
              </w:rPr>
              <w:t>2.10石墨炉：内、外气流由计算机分别单独控制。管外的保护气流防止石墨管被外部空气氧化，从而延长管子寿命，内部气流则将干燥和灰化步骤气化的基体成份清出管外。石墨炉的开、闭为计算机气动控制以便于石墨管的更换。</w:t>
            </w:r>
          </w:p>
          <w:p w:rsidR="00AC13DC" w:rsidRDefault="00AC13DC" w:rsidP="007757F1">
            <w:pPr>
              <w:pStyle w:val="af7"/>
              <w:rPr>
                <w:rFonts w:ascii="宋体" w:hAnsi="宋体"/>
                <w:kern w:val="0"/>
                <w:sz w:val="24"/>
                <w:szCs w:val="24"/>
              </w:rPr>
            </w:pPr>
            <w:r>
              <w:rPr>
                <w:rFonts w:ascii="宋体" w:hAnsi="宋体" w:hint="eastAsia"/>
                <w:kern w:val="0"/>
                <w:sz w:val="24"/>
                <w:szCs w:val="24"/>
              </w:rPr>
              <w:t>★</w:t>
            </w:r>
            <w:r>
              <w:rPr>
                <w:rFonts w:ascii="宋体" w:hAnsi="宋体"/>
                <w:kern w:val="0"/>
                <w:sz w:val="24"/>
                <w:szCs w:val="24"/>
              </w:rPr>
              <w:t xml:space="preserve">2.11电源：石墨炉电源内置，整个仪器为一个整体，石墨炉采用直流加热方式。   </w:t>
            </w:r>
          </w:p>
          <w:p w:rsidR="00AC13DC" w:rsidRPr="007F650A" w:rsidRDefault="00AC13DC" w:rsidP="007757F1">
            <w:pPr>
              <w:pStyle w:val="af7"/>
              <w:rPr>
                <w:rFonts w:ascii="宋体" w:hAnsi="宋体"/>
                <w:b/>
                <w:kern w:val="0"/>
                <w:sz w:val="24"/>
                <w:szCs w:val="24"/>
              </w:rPr>
            </w:pPr>
            <w:r>
              <w:rPr>
                <w:rFonts w:ascii="宋体" w:hAnsi="宋体" w:hint="eastAsia"/>
                <w:kern w:val="0"/>
                <w:sz w:val="24"/>
                <w:szCs w:val="24"/>
              </w:rPr>
              <w:t>★</w:t>
            </w:r>
            <w:r>
              <w:rPr>
                <w:rFonts w:ascii="宋体" w:hAnsi="宋体"/>
                <w:kern w:val="0"/>
                <w:sz w:val="24"/>
                <w:szCs w:val="24"/>
              </w:rPr>
              <w:t>2.12温度控制：采用真实温度控制技术，具有电压补偿和石墨管电阻变化补偿功能，可以克服由于外界电压和石墨管电阻变化引起的石墨炉测定结果的变化，保证石墨炉温度的一致性，保证检测结果更稳定。当石墨炉原子化器开始升温后，仪器隔每10毫秒自动测定电源电压（V）和石墨管电阻（R），当电压或石墨管电阻产生变化时，随时进行功率补偿，使石墨炉温度保持恒定，从而使测定结果稳定</w:t>
            </w:r>
            <w:r w:rsidRPr="007F650A">
              <w:rPr>
                <w:rFonts w:ascii="宋体" w:hAnsi="宋体"/>
                <w:b/>
                <w:kern w:val="0"/>
                <w:sz w:val="24"/>
                <w:szCs w:val="24"/>
              </w:rPr>
              <w:t>(须提供</w:t>
            </w:r>
            <w:r w:rsidRPr="007F650A">
              <w:rPr>
                <w:rFonts w:ascii="宋体" w:hAnsi="宋体" w:hint="eastAsia"/>
                <w:b/>
                <w:kern w:val="0"/>
                <w:sz w:val="24"/>
                <w:szCs w:val="24"/>
              </w:rPr>
              <w:t>制造商</w:t>
            </w:r>
            <w:r w:rsidRPr="007F650A">
              <w:rPr>
                <w:rFonts w:ascii="宋体" w:hAnsi="宋体"/>
                <w:b/>
                <w:kern w:val="0"/>
                <w:sz w:val="24"/>
                <w:szCs w:val="24"/>
              </w:rPr>
              <w:t>技术文件作为佐证)。</w:t>
            </w:r>
          </w:p>
          <w:p w:rsidR="00AC13DC" w:rsidRPr="007F650A" w:rsidRDefault="00AC13DC" w:rsidP="007757F1">
            <w:pPr>
              <w:pStyle w:val="af7"/>
              <w:rPr>
                <w:rFonts w:ascii="宋体" w:hAnsi="宋体"/>
                <w:b/>
                <w:kern w:val="0"/>
                <w:sz w:val="24"/>
                <w:szCs w:val="24"/>
              </w:rPr>
            </w:pPr>
            <w:r>
              <w:rPr>
                <w:rFonts w:ascii="宋体" w:hAnsi="宋体" w:hint="eastAsia"/>
                <w:kern w:val="0"/>
                <w:sz w:val="24"/>
                <w:szCs w:val="24"/>
              </w:rPr>
              <w:t>★</w:t>
            </w: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 w:val="24"/>
                  <w:szCs w:val="24"/>
                </w:rPr>
                <w:t>5.42.13</w:t>
              </w:r>
            </w:smartTag>
            <w:r>
              <w:rPr>
                <w:rFonts w:ascii="宋体" w:hAnsi="宋体"/>
                <w:kern w:val="0"/>
                <w:sz w:val="24"/>
                <w:szCs w:val="24"/>
              </w:rPr>
              <w:t>石墨管：标准配置为圆弧形一体化(非平形平台)等温平台（STPF）热解涂层石墨管</w:t>
            </w:r>
            <w:r w:rsidRPr="007F650A">
              <w:rPr>
                <w:rFonts w:ascii="宋体" w:hAnsi="宋体"/>
                <w:b/>
                <w:kern w:val="0"/>
                <w:sz w:val="24"/>
                <w:szCs w:val="24"/>
              </w:rPr>
              <w:t>(须提供</w:t>
            </w:r>
            <w:r w:rsidRPr="007F650A">
              <w:rPr>
                <w:rFonts w:ascii="宋体" w:hAnsi="宋体" w:hint="eastAsia"/>
                <w:b/>
                <w:kern w:val="0"/>
                <w:sz w:val="24"/>
                <w:szCs w:val="24"/>
              </w:rPr>
              <w:t>制造商</w:t>
            </w:r>
            <w:r w:rsidRPr="007F650A">
              <w:rPr>
                <w:rFonts w:ascii="宋体" w:hAnsi="宋体"/>
                <w:b/>
                <w:kern w:val="0"/>
                <w:sz w:val="24"/>
                <w:szCs w:val="24"/>
              </w:rPr>
              <w:t>产品彩页作为佐证)。</w:t>
            </w:r>
          </w:p>
          <w:p w:rsidR="00AC13DC" w:rsidRDefault="00AC13DC" w:rsidP="007757F1">
            <w:pPr>
              <w:pStyle w:val="af7"/>
              <w:rPr>
                <w:rFonts w:ascii="宋体" w:hAnsi="宋体"/>
                <w:kern w:val="0"/>
                <w:sz w:val="24"/>
                <w:szCs w:val="24"/>
              </w:rPr>
            </w:pPr>
            <w:r>
              <w:rPr>
                <w:rFonts w:ascii="宋体" w:hAnsi="宋体" w:hint="eastAsia"/>
                <w:kern w:val="0"/>
                <w:sz w:val="24"/>
                <w:szCs w:val="24"/>
              </w:rPr>
              <w:t>★</w:t>
            </w:r>
            <w:r>
              <w:rPr>
                <w:rFonts w:ascii="宋体" w:hAnsi="宋体"/>
                <w:kern w:val="0"/>
                <w:sz w:val="24"/>
                <w:szCs w:val="24"/>
              </w:rPr>
              <w:t>2.14石墨炉加氧装置及悬浮液直接进样：标配石墨炉加氧装置，在样品灰化阶段由计算机自动控制通入一定流量和时间的空气或者氧气，使分析有机物残留的碳在高温下与氧发生反应形成二氧化碳气体并由内气流带出石墨管，保证了即使长时间检测高含量有机物样品都不会积碳，可以实现奶粉、油品、血液、果汁、香精香料等悬浮液样品的直接进样分析，这些样品中铅和砷12.5ppb的加标回收率在95-105%范围，RSD可小于3%</w:t>
            </w:r>
            <w:r w:rsidRPr="007F650A">
              <w:rPr>
                <w:rFonts w:ascii="宋体" w:hAnsi="宋体"/>
                <w:b/>
                <w:kern w:val="0"/>
                <w:sz w:val="24"/>
                <w:szCs w:val="24"/>
              </w:rPr>
              <w:t>（须提供</w:t>
            </w:r>
            <w:r w:rsidRPr="007F650A">
              <w:rPr>
                <w:rFonts w:ascii="宋体" w:hAnsi="宋体" w:hint="eastAsia"/>
                <w:b/>
                <w:kern w:val="0"/>
                <w:sz w:val="24"/>
                <w:szCs w:val="24"/>
              </w:rPr>
              <w:t>制造商</w:t>
            </w:r>
            <w:r w:rsidRPr="007F650A">
              <w:rPr>
                <w:rFonts w:ascii="宋体" w:hAnsi="宋体"/>
                <w:b/>
                <w:kern w:val="0"/>
                <w:sz w:val="24"/>
                <w:szCs w:val="24"/>
              </w:rPr>
              <w:t>实际应用报告）</w:t>
            </w:r>
            <w:r>
              <w:rPr>
                <w:rFonts w:ascii="宋体" w:hAnsi="宋体"/>
                <w:kern w:val="0"/>
                <w:sz w:val="24"/>
                <w:szCs w:val="24"/>
              </w:rPr>
              <w:t>。</w:t>
            </w:r>
          </w:p>
          <w:p w:rsidR="00AC13DC" w:rsidRDefault="00AC13DC" w:rsidP="007757F1">
            <w:pPr>
              <w:pStyle w:val="af7"/>
              <w:rPr>
                <w:rFonts w:ascii="宋体" w:hAnsi="宋体"/>
                <w:kern w:val="0"/>
                <w:sz w:val="24"/>
                <w:szCs w:val="24"/>
              </w:rPr>
            </w:pPr>
            <w:r>
              <w:rPr>
                <w:rFonts w:ascii="宋体" w:hAnsi="宋体"/>
                <w:kern w:val="0"/>
                <w:sz w:val="24"/>
                <w:szCs w:val="24"/>
              </w:rPr>
              <w:t>2.15编程：可设置多达12步分析程序，每步均可按下列参数编程。</w:t>
            </w:r>
          </w:p>
          <w:p w:rsidR="00AC13DC" w:rsidRDefault="00AC13DC" w:rsidP="007757F1">
            <w:pPr>
              <w:pStyle w:val="af7"/>
              <w:rPr>
                <w:rFonts w:ascii="宋体" w:hAnsi="宋体"/>
                <w:kern w:val="0"/>
                <w:sz w:val="24"/>
                <w:szCs w:val="24"/>
              </w:rPr>
            </w:pPr>
            <w:r>
              <w:rPr>
                <w:rFonts w:ascii="宋体" w:hAnsi="宋体" w:hint="eastAsia"/>
                <w:kern w:val="0"/>
                <w:sz w:val="24"/>
                <w:szCs w:val="24"/>
              </w:rPr>
              <w:t>★</w:t>
            </w:r>
            <w:r>
              <w:rPr>
                <w:rFonts w:ascii="宋体" w:hAnsi="宋体"/>
                <w:kern w:val="0"/>
                <w:sz w:val="24"/>
                <w:szCs w:val="24"/>
              </w:rPr>
              <w:t xml:space="preserve">2.16石墨炉自动进样器：标配不少于140位 </w:t>
            </w:r>
            <w:r w:rsidRPr="007F650A">
              <w:rPr>
                <w:rFonts w:ascii="宋体" w:hAnsi="宋体"/>
                <w:b/>
                <w:kern w:val="0"/>
                <w:sz w:val="24"/>
                <w:szCs w:val="24"/>
              </w:rPr>
              <w:t>(须提供</w:t>
            </w:r>
            <w:r w:rsidRPr="007F650A">
              <w:rPr>
                <w:rFonts w:ascii="宋体" w:hAnsi="宋体" w:hint="eastAsia"/>
                <w:b/>
                <w:kern w:val="0"/>
                <w:sz w:val="24"/>
                <w:szCs w:val="24"/>
              </w:rPr>
              <w:t>制造</w:t>
            </w:r>
            <w:r w:rsidRPr="007F650A">
              <w:rPr>
                <w:rFonts w:ascii="宋体" w:hAnsi="宋体" w:hint="eastAsia"/>
                <w:b/>
                <w:kern w:val="0"/>
                <w:sz w:val="24"/>
                <w:szCs w:val="24"/>
              </w:rPr>
              <w:lastRenderedPageBreak/>
              <w:t>商</w:t>
            </w:r>
            <w:r w:rsidRPr="007F650A">
              <w:rPr>
                <w:rFonts w:ascii="宋体" w:hAnsi="宋体"/>
                <w:b/>
                <w:kern w:val="0"/>
                <w:sz w:val="24"/>
                <w:szCs w:val="24"/>
              </w:rPr>
              <w:t>产品彩页作为佐证)</w:t>
            </w:r>
            <w:r>
              <w:rPr>
                <w:rFonts w:ascii="宋体" w:hAnsi="宋体"/>
                <w:kern w:val="0"/>
                <w:sz w:val="24"/>
                <w:szCs w:val="24"/>
              </w:rPr>
              <w:t>。</w:t>
            </w:r>
          </w:p>
          <w:p w:rsidR="00AC13DC" w:rsidRDefault="00AC13DC" w:rsidP="007757F1">
            <w:pPr>
              <w:pStyle w:val="af7"/>
              <w:rPr>
                <w:rFonts w:ascii="宋体" w:hAnsi="宋体"/>
                <w:kern w:val="0"/>
                <w:sz w:val="24"/>
                <w:szCs w:val="24"/>
              </w:rPr>
            </w:pPr>
            <w:r>
              <w:rPr>
                <w:rFonts w:ascii="宋体" w:hAnsi="宋体"/>
                <w:kern w:val="0"/>
                <w:sz w:val="24"/>
                <w:szCs w:val="24"/>
              </w:rPr>
              <w:t>2.17样品台：样品台安装于石墨炉的前面。有两种可换式样品盘，可分别放置88个和148个样品和参比液，并带一个取样嘴清洗池。最低样品需求量： 1μl。最大注入量（样品+试剂）为99μl。自动进样器由主机供电并由软件控制。</w:t>
            </w:r>
          </w:p>
          <w:p w:rsidR="00AC13DC" w:rsidRDefault="00AC13DC" w:rsidP="007757F1">
            <w:pPr>
              <w:pStyle w:val="af7"/>
              <w:rPr>
                <w:rFonts w:ascii="宋体" w:hAnsi="宋体"/>
                <w:kern w:val="0"/>
                <w:sz w:val="24"/>
                <w:szCs w:val="24"/>
              </w:rPr>
            </w:pPr>
            <w:r>
              <w:rPr>
                <w:rFonts w:ascii="宋体" w:hAnsi="宋体"/>
                <w:kern w:val="0"/>
                <w:sz w:val="24"/>
                <w:szCs w:val="24"/>
              </w:rPr>
              <w:t xml:space="preserve">2.18 FIFU功能：具有FIAS与石墨炉联用的功能，可对元素进行全自动的在线预浓缩。氢化物发生过程不受还原速度的影响，样品无需事先还原即可直接进行分析。As（V）、Sb（V）、Se（IV）和Hg（II）等直接分析的检出限为ppt量级。 </w:t>
            </w:r>
          </w:p>
          <w:p w:rsidR="00AC13DC" w:rsidRPr="007F650A" w:rsidRDefault="00AC13DC" w:rsidP="007757F1">
            <w:pPr>
              <w:pStyle w:val="af7"/>
              <w:rPr>
                <w:rFonts w:ascii="宋体" w:hAnsi="宋体"/>
                <w:b/>
                <w:kern w:val="0"/>
                <w:sz w:val="24"/>
                <w:szCs w:val="24"/>
              </w:rPr>
            </w:pPr>
            <w:r>
              <w:rPr>
                <w:rFonts w:ascii="宋体" w:hAnsi="宋体" w:hint="eastAsia"/>
                <w:kern w:val="0"/>
                <w:sz w:val="24"/>
                <w:szCs w:val="24"/>
              </w:rPr>
              <w:t>★</w:t>
            </w:r>
            <w:r>
              <w:rPr>
                <w:rFonts w:ascii="宋体" w:hAnsi="宋体"/>
                <w:kern w:val="0"/>
                <w:sz w:val="24"/>
                <w:szCs w:val="24"/>
              </w:rPr>
              <w:t>2.19石墨炉采用纵向塞曼背景校正和横向加热方式</w:t>
            </w:r>
            <w:r w:rsidRPr="007F650A">
              <w:rPr>
                <w:rFonts w:ascii="宋体" w:hAnsi="宋体"/>
                <w:b/>
                <w:kern w:val="0"/>
                <w:sz w:val="24"/>
                <w:szCs w:val="24"/>
              </w:rPr>
              <w:t>(须提供</w:t>
            </w:r>
            <w:r w:rsidRPr="007F650A">
              <w:rPr>
                <w:rFonts w:ascii="宋体" w:hAnsi="宋体" w:hint="eastAsia"/>
                <w:b/>
                <w:kern w:val="0"/>
                <w:sz w:val="24"/>
                <w:szCs w:val="24"/>
              </w:rPr>
              <w:t>制造商</w:t>
            </w:r>
            <w:r w:rsidRPr="007F650A">
              <w:rPr>
                <w:rFonts w:ascii="宋体" w:hAnsi="宋体"/>
                <w:b/>
                <w:kern w:val="0"/>
                <w:sz w:val="24"/>
                <w:szCs w:val="24"/>
              </w:rPr>
              <w:t xml:space="preserve">产品彩页作为佐证)。 </w:t>
            </w:r>
          </w:p>
          <w:p w:rsidR="00AC13DC" w:rsidRDefault="00AC13DC" w:rsidP="007757F1">
            <w:pPr>
              <w:pStyle w:val="af7"/>
              <w:rPr>
                <w:rFonts w:ascii="宋体" w:hAnsi="宋体"/>
                <w:kern w:val="0"/>
                <w:sz w:val="24"/>
                <w:szCs w:val="24"/>
              </w:rPr>
            </w:pPr>
            <w:r>
              <w:rPr>
                <w:rFonts w:ascii="宋体" w:hAnsi="宋体" w:hint="eastAsia"/>
                <w:kern w:val="0"/>
                <w:sz w:val="24"/>
                <w:szCs w:val="24"/>
              </w:rPr>
              <w:t>★</w:t>
            </w:r>
            <w:r>
              <w:rPr>
                <w:rFonts w:ascii="宋体" w:hAnsi="宋体"/>
                <w:kern w:val="0"/>
                <w:sz w:val="24"/>
                <w:szCs w:val="24"/>
              </w:rPr>
              <w:t>2.20石墨炉必须配备摄像装置，监控温度&gt; 1500度，以便实时监测石墨炉进样针的位置、样品溶液的干燥、灰化等过程。</w:t>
            </w:r>
          </w:p>
          <w:p w:rsidR="00AC13DC" w:rsidRDefault="00AC13DC" w:rsidP="007757F1">
            <w:pPr>
              <w:pStyle w:val="af7"/>
              <w:rPr>
                <w:rFonts w:ascii="宋体" w:hAnsi="宋体"/>
                <w:kern w:val="0"/>
                <w:sz w:val="24"/>
                <w:szCs w:val="24"/>
              </w:rPr>
            </w:pPr>
            <w:r>
              <w:rPr>
                <w:rFonts w:ascii="宋体" w:hAnsi="宋体"/>
                <w:kern w:val="0"/>
                <w:sz w:val="24"/>
                <w:szCs w:val="24"/>
              </w:rPr>
              <w:t>2.21分析软件：必须为全中文AAS操作软件，和中文帮助软件。</w:t>
            </w:r>
          </w:p>
          <w:p w:rsidR="00AC13DC" w:rsidRDefault="00AC13DC" w:rsidP="007757F1">
            <w:pPr>
              <w:pStyle w:val="af7"/>
              <w:rPr>
                <w:rFonts w:ascii="宋体" w:hAnsi="宋体"/>
                <w:kern w:val="0"/>
                <w:sz w:val="24"/>
                <w:szCs w:val="24"/>
              </w:rPr>
            </w:pPr>
            <w:r>
              <w:rPr>
                <w:rFonts w:ascii="宋体" w:hAnsi="宋体"/>
                <w:kern w:val="0"/>
                <w:sz w:val="24"/>
                <w:szCs w:val="24"/>
              </w:rPr>
              <w:t>2.22校正曲线：多达15个标准点的各种校正曲线法供选择，可任选单标进行曲线斜率重校。</w:t>
            </w:r>
          </w:p>
          <w:p w:rsidR="00AC13DC" w:rsidRDefault="00AC13DC" w:rsidP="007757F1">
            <w:pPr>
              <w:pStyle w:val="af7"/>
              <w:rPr>
                <w:rFonts w:ascii="宋体" w:hAnsi="宋体"/>
                <w:kern w:val="0"/>
                <w:sz w:val="24"/>
                <w:szCs w:val="24"/>
              </w:rPr>
            </w:pPr>
            <w:r>
              <w:rPr>
                <w:rFonts w:ascii="宋体" w:hAnsi="宋体"/>
                <w:kern w:val="0"/>
                <w:sz w:val="24"/>
                <w:szCs w:val="24"/>
              </w:rPr>
              <w:t>3.</w:t>
            </w:r>
            <w:r>
              <w:rPr>
                <w:rFonts w:ascii="宋体" w:hAnsi="宋体" w:hint="eastAsia"/>
                <w:kern w:val="0"/>
                <w:sz w:val="24"/>
                <w:szCs w:val="24"/>
              </w:rPr>
              <w:t>仪器配置</w:t>
            </w:r>
          </w:p>
          <w:p w:rsidR="00AC13DC" w:rsidRDefault="00AC13DC" w:rsidP="007757F1">
            <w:pPr>
              <w:pStyle w:val="af7"/>
              <w:rPr>
                <w:rFonts w:ascii="宋体" w:hAnsi="宋体"/>
                <w:kern w:val="0"/>
                <w:sz w:val="24"/>
                <w:szCs w:val="24"/>
              </w:rPr>
            </w:pPr>
            <w:r>
              <w:rPr>
                <w:rFonts w:ascii="宋体" w:hAnsi="宋体"/>
                <w:kern w:val="0"/>
                <w:sz w:val="24"/>
                <w:szCs w:val="24"/>
              </w:rPr>
              <w:t>3.1 主机：1台</w:t>
            </w:r>
          </w:p>
          <w:p w:rsidR="00AC13DC" w:rsidRDefault="00AC13DC" w:rsidP="007757F1">
            <w:pPr>
              <w:pStyle w:val="af7"/>
              <w:rPr>
                <w:rFonts w:ascii="宋体" w:hAnsi="宋体"/>
                <w:kern w:val="0"/>
                <w:sz w:val="24"/>
                <w:szCs w:val="24"/>
              </w:rPr>
            </w:pPr>
            <w:r>
              <w:rPr>
                <w:rFonts w:ascii="宋体" w:hAnsi="宋体"/>
                <w:kern w:val="0"/>
                <w:sz w:val="24"/>
                <w:szCs w:val="24"/>
              </w:rPr>
              <w:t>3.2 横向加热石墨炉原子化器：1个</w:t>
            </w:r>
          </w:p>
          <w:p w:rsidR="00AC13DC" w:rsidRDefault="00AC13DC" w:rsidP="007757F1">
            <w:pPr>
              <w:pStyle w:val="af7"/>
              <w:rPr>
                <w:rFonts w:ascii="宋体" w:hAnsi="宋体"/>
                <w:kern w:val="0"/>
                <w:sz w:val="24"/>
                <w:szCs w:val="24"/>
              </w:rPr>
            </w:pPr>
            <w:r>
              <w:rPr>
                <w:rFonts w:ascii="宋体" w:hAnsi="宋体"/>
                <w:kern w:val="0"/>
                <w:sz w:val="24"/>
                <w:szCs w:val="24"/>
              </w:rPr>
              <w:t>3.3 纵向塞曼效应背景校正器：1个</w:t>
            </w:r>
          </w:p>
          <w:p w:rsidR="00AC13DC" w:rsidRDefault="00AC13DC" w:rsidP="007757F1">
            <w:pPr>
              <w:pStyle w:val="af7"/>
              <w:rPr>
                <w:rFonts w:ascii="宋体" w:hAnsi="宋体"/>
                <w:kern w:val="0"/>
                <w:sz w:val="24"/>
                <w:szCs w:val="24"/>
              </w:rPr>
            </w:pPr>
            <w:r>
              <w:rPr>
                <w:rFonts w:ascii="宋体" w:hAnsi="宋体"/>
                <w:kern w:val="0"/>
                <w:sz w:val="24"/>
                <w:szCs w:val="24"/>
              </w:rPr>
              <w:t>3.4 148位石墨炉自动进样器：1台</w:t>
            </w:r>
          </w:p>
          <w:p w:rsidR="00AC13DC" w:rsidRDefault="00AC13DC" w:rsidP="007757F1">
            <w:pPr>
              <w:pStyle w:val="af7"/>
              <w:rPr>
                <w:rFonts w:ascii="宋体" w:hAnsi="宋体"/>
                <w:kern w:val="0"/>
                <w:sz w:val="24"/>
                <w:szCs w:val="24"/>
              </w:rPr>
            </w:pPr>
            <w:r>
              <w:rPr>
                <w:rFonts w:ascii="宋体" w:hAnsi="宋体"/>
                <w:kern w:val="0"/>
                <w:sz w:val="24"/>
                <w:szCs w:val="24"/>
              </w:rPr>
              <w:t>3.5 空气干燥过滤器：1个</w:t>
            </w:r>
          </w:p>
          <w:p w:rsidR="00AC13DC" w:rsidRDefault="00AC13DC" w:rsidP="007757F1">
            <w:pPr>
              <w:pStyle w:val="af7"/>
              <w:rPr>
                <w:rFonts w:ascii="宋体" w:hAnsi="宋体" w:hint="eastAsia"/>
                <w:kern w:val="0"/>
                <w:sz w:val="24"/>
                <w:szCs w:val="24"/>
              </w:rPr>
            </w:pPr>
            <w:r>
              <w:rPr>
                <w:rFonts w:ascii="宋体" w:hAnsi="宋体"/>
                <w:kern w:val="0"/>
                <w:sz w:val="24"/>
                <w:szCs w:val="24"/>
              </w:rPr>
              <w:t>3.6 横向加热石墨管：1包（5根）</w:t>
            </w:r>
          </w:p>
          <w:p w:rsidR="00AC13DC" w:rsidRPr="005170EC" w:rsidRDefault="00AC13DC" w:rsidP="007757F1">
            <w:pPr>
              <w:pStyle w:val="af7"/>
              <w:rPr>
                <w:rFonts w:ascii="宋体" w:hAnsi="宋体"/>
                <w:kern w:val="0"/>
                <w:sz w:val="24"/>
                <w:szCs w:val="24"/>
              </w:rPr>
            </w:pPr>
            <w:r w:rsidRPr="005170EC">
              <w:rPr>
                <w:rFonts w:ascii="宋体" w:hAnsi="宋体" w:cs="Arial" w:hint="eastAsia"/>
                <w:b/>
                <w:kern w:val="0"/>
                <w:sz w:val="24"/>
                <w:szCs w:val="24"/>
              </w:rPr>
              <w:t>4、</w:t>
            </w:r>
            <w:r w:rsidRPr="007F650A">
              <w:rPr>
                <w:rFonts w:ascii="宋体" w:hAnsi="宋体" w:cs="Arial" w:hint="eastAsia"/>
                <w:b/>
                <w:kern w:val="0"/>
                <w:sz w:val="24"/>
                <w:szCs w:val="24"/>
              </w:rPr>
              <w:t>为确保货物质量及售后服务，投标方须提供生产厂家针对本项目的授权书及售后服务承诺书原件</w:t>
            </w:r>
          </w:p>
        </w:tc>
        <w:tc>
          <w:tcPr>
            <w:tcW w:w="765" w:type="dxa"/>
            <w:vAlign w:val="center"/>
          </w:tcPr>
          <w:p w:rsidR="00AC13DC" w:rsidRDefault="00AC13DC" w:rsidP="007757F1">
            <w:pPr>
              <w:pStyle w:val="af7"/>
              <w:jc w:val="center"/>
              <w:rPr>
                <w:rFonts w:ascii="宋体" w:hAnsi="宋体"/>
                <w:kern w:val="0"/>
                <w:sz w:val="24"/>
                <w:szCs w:val="24"/>
              </w:rPr>
            </w:pPr>
            <w:r>
              <w:rPr>
                <w:rFonts w:ascii="宋体" w:hAnsi="宋体"/>
                <w:kern w:val="0"/>
                <w:sz w:val="24"/>
                <w:szCs w:val="24"/>
              </w:rPr>
              <w:lastRenderedPageBreak/>
              <w:t>台</w:t>
            </w:r>
          </w:p>
        </w:tc>
        <w:tc>
          <w:tcPr>
            <w:tcW w:w="765" w:type="dxa"/>
            <w:vAlign w:val="center"/>
          </w:tcPr>
          <w:p w:rsidR="00AC13DC" w:rsidRDefault="00AC13DC" w:rsidP="007757F1">
            <w:pPr>
              <w:pStyle w:val="af7"/>
              <w:jc w:val="center"/>
              <w:rPr>
                <w:rFonts w:ascii="宋体" w:hAnsi="宋体"/>
                <w:kern w:val="0"/>
                <w:sz w:val="24"/>
                <w:szCs w:val="24"/>
              </w:rPr>
            </w:pPr>
            <w:r>
              <w:rPr>
                <w:rFonts w:ascii="宋体" w:hAnsi="宋体" w:hint="eastAsia"/>
                <w:kern w:val="0"/>
                <w:sz w:val="24"/>
                <w:szCs w:val="24"/>
              </w:rPr>
              <w:t>1</w:t>
            </w:r>
          </w:p>
        </w:tc>
      </w:tr>
      <w:tr w:rsidR="00AC13DC" w:rsidTr="007757F1">
        <w:trPr>
          <w:jc w:val="center"/>
        </w:trPr>
        <w:tc>
          <w:tcPr>
            <w:tcW w:w="653" w:type="dxa"/>
            <w:vAlign w:val="center"/>
          </w:tcPr>
          <w:p w:rsidR="00AC13DC" w:rsidRDefault="00AC13DC" w:rsidP="007757F1">
            <w:pPr>
              <w:pStyle w:val="af7"/>
              <w:jc w:val="center"/>
              <w:rPr>
                <w:rFonts w:ascii="宋体" w:hAnsi="宋体"/>
                <w:kern w:val="0"/>
                <w:sz w:val="24"/>
                <w:szCs w:val="24"/>
              </w:rPr>
            </w:pPr>
            <w:r>
              <w:rPr>
                <w:rFonts w:ascii="宋体" w:hAnsi="宋体" w:hint="eastAsia"/>
                <w:kern w:val="0"/>
                <w:sz w:val="24"/>
                <w:szCs w:val="24"/>
              </w:rPr>
              <w:lastRenderedPageBreak/>
              <w:t>3</w:t>
            </w:r>
          </w:p>
        </w:tc>
        <w:tc>
          <w:tcPr>
            <w:tcW w:w="1207" w:type="dxa"/>
            <w:tcBorders>
              <w:top w:val="single" w:sz="4" w:space="0" w:color="auto"/>
              <w:left w:val="nil"/>
              <w:bottom w:val="single" w:sz="4" w:space="0" w:color="auto"/>
              <w:right w:val="single" w:sz="4" w:space="0" w:color="auto"/>
            </w:tcBorders>
            <w:vAlign w:val="center"/>
          </w:tcPr>
          <w:p w:rsidR="00AC13DC" w:rsidRDefault="00AC13DC" w:rsidP="007757F1">
            <w:pPr>
              <w:pStyle w:val="af7"/>
              <w:jc w:val="center"/>
              <w:rPr>
                <w:rFonts w:ascii="宋体" w:hAnsi="宋体"/>
                <w:kern w:val="0"/>
                <w:sz w:val="24"/>
                <w:szCs w:val="24"/>
              </w:rPr>
            </w:pPr>
            <w:r>
              <w:rPr>
                <w:rFonts w:ascii="宋体" w:hAnsi="宋体" w:hint="eastAsia"/>
                <w:kern w:val="0"/>
                <w:sz w:val="24"/>
                <w:szCs w:val="24"/>
              </w:rPr>
              <w:t>碳氢氮元素分析仪</w:t>
            </w:r>
          </w:p>
        </w:tc>
        <w:tc>
          <w:tcPr>
            <w:tcW w:w="6509" w:type="dxa"/>
            <w:tcBorders>
              <w:top w:val="single" w:sz="4" w:space="0" w:color="auto"/>
              <w:left w:val="nil"/>
              <w:bottom w:val="single" w:sz="4" w:space="0" w:color="auto"/>
              <w:right w:val="single" w:sz="4" w:space="0" w:color="auto"/>
            </w:tcBorders>
          </w:tcPr>
          <w:p w:rsidR="00AC13DC" w:rsidRDefault="00AC13DC" w:rsidP="007757F1">
            <w:pPr>
              <w:pStyle w:val="af7"/>
              <w:rPr>
                <w:rFonts w:ascii="宋体" w:hAnsi="宋体"/>
                <w:kern w:val="0"/>
                <w:sz w:val="24"/>
                <w:szCs w:val="24"/>
              </w:rPr>
            </w:pPr>
            <w:r>
              <w:rPr>
                <w:rFonts w:ascii="宋体" w:hAnsi="宋体" w:hint="eastAsia"/>
                <w:kern w:val="0"/>
                <w:sz w:val="24"/>
                <w:szCs w:val="24"/>
              </w:rPr>
              <w:t>1</w:t>
            </w:r>
            <w:r>
              <w:rPr>
                <w:rFonts w:ascii="宋体" w:hAnsi="宋体"/>
                <w:kern w:val="0"/>
                <w:sz w:val="24"/>
                <w:szCs w:val="24"/>
              </w:rPr>
              <w:t>.工作条件</w:t>
            </w:r>
          </w:p>
          <w:p w:rsidR="00AC13DC" w:rsidRDefault="00AC13DC" w:rsidP="007757F1">
            <w:pPr>
              <w:pStyle w:val="af7"/>
              <w:rPr>
                <w:rFonts w:ascii="宋体" w:hAnsi="宋体"/>
                <w:kern w:val="0"/>
                <w:sz w:val="24"/>
                <w:szCs w:val="24"/>
              </w:rPr>
            </w:pPr>
            <w:r>
              <w:rPr>
                <w:rFonts w:ascii="宋体" w:hAnsi="宋体"/>
                <w:kern w:val="0"/>
                <w:sz w:val="24"/>
                <w:szCs w:val="24"/>
              </w:rPr>
              <w:t>1.1电源：220/230V,50/60Hz；</w:t>
            </w:r>
          </w:p>
          <w:p w:rsidR="00AC13DC" w:rsidRDefault="00AC13DC" w:rsidP="007757F1">
            <w:pPr>
              <w:pStyle w:val="af7"/>
              <w:rPr>
                <w:rFonts w:ascii="宋体" w:hAnsi="宋体"/>
                <w:kern w:val="0"/>
                <w:sz w:val="24"/>
                <w:szCs w:val="24"/>
              </w:rPr>
            </w:pPr>
            <w:r>
              <w:rPr>
                <w:rFonts w:ascii="宋体" w:hAnsi="宋体"/>
                <w:kern w:val="0"/>
                <w:sz w:val="24"/>
                <w:szCs w:val="24"/>
              </w:rPr>
              <w:t>1.2 温度：5～</w:t>
            </w:r>
            <w:smartTag w:uri="urn:schemas-microsoft-com:office:smarttags" w:element="chmetcnv">
              <w:smartTagPr>
                <w:attr w:name="UnitName" w:val="℃"/>
                <w:attr w:name="SourceValue" w:val="35"/>
                <w:attr w:name="HasSpace" w:val="False"/>
                <w:attr w:name="Negative" w:val="False"/>
                <w:attr w:name="NumberType" w:val="1"/>
                <w:attr w:name="TCSC" w:val="0"/>
              </w:smartTagPr>
              <w:r>
                <w:rPr>
                  <w:rFonts w:ascii="宋体" w:hAnsi="宋体"/>
                  <w:kern w:val="0"/>
                  <w:sz w:val="24"/>
                  <w:szCs w:val="24"/>
                </w:rPr>
                <w:t>35</w:t>
              </w:r>
              <w:r>
                <w:rPr>
                  <w:rFonts w:ascii="宋体" w:hAnsi="宋体" w:cs="宋体" w:hint="eastAsia"/>
                  <w:kern w:val="0"/>
                  <w:sz w:val="24"/>
                  <w:szCs w:val="24"/>
                </w:rPr>
                <w:t>℃</w:t>
              </w:r>
            </w:smartTag>
            <w:r>
              <w:rPr>
                <w:rFonts w:ascii="宋体" w:hAnsi="宋体"/>
                <w:kern w:val="0"/>
                <w:sz w:val="24"/>
                <w:szCs w:val="24"/>
              </w:rPr>
              <w:t>；</w:t>
            </w:r>
          </w:p>
          <w:p w:rsidR="00AC13DC" w:rsidRDefault="00AC13DC" w:rsidP="007757F1">
            <w:pPr>
              <w:pStyle w:val="af7"/>
              <w:rPr>
                <w:rFonts w:ascii="宋体" w:hAnsi="宋体"/>
                <w:kern w:val="0"/>
                <w:sz w:val="24"/>
                <w:szCs w:val="24"/>
              </w:rPr>
            </w:pPr>
            <w:r>
              <w:rPr>
                <w:rFonts w:ascii="宋体" w:hAnsi="宋体"/>
                <w:kern w:val="0"/>
                <w:sz w:val="24"/>
                <w:szCs w:val="24"/>
              </w:rPr>
              <w:t>1.3 相对温度： 25～85%。</w:t>
            </w:r>
          </w:p>
          <w:p w:rsidR="00AC13DC" w:rsidRDefault="00AC13DC" w:rsidP="007757F1">
            <w:pPr>
              <w:pStyle w:val="af7"/>
              <w:rPr>
                <w:rFonts w:ascii="宋体" w:hAnsi="宋体"/>
                <w:kern w:val="0"/>
                <w:sz w:val="24"/>
                <w:szCs w:val="24"/>
              </w:rPr>
            </w:pPr>
            <w:r>
              <w:rPr>
                <w:rFonts w:ascii="宋体" w:hAnsi="宋体"/>
                <w:kern w:val="0"/>
                <w:sz w:val="24"/>
                <w:szCs w:val="24"/>
              </w:rPr>
              <w:t>2. 技术规格</w:t>
            </w:r>
          </w:p>
          <w:p w:rsidR="00AC13DC" w:rsidRDefault="00AC13DC" w:rsidP="007757F1">
            <w:pPr>
              <w:pStyle w:val="af7"/>
              <w:rPr>
                <w:rFonts w:ascii="宋体" w:hAnsi="宋体"/>
                <w:kern w:val="0"/>
                <w:sz w:val="24"/>
                <w:szCs w:val="24"/>
              </w:rPr>
            </w:pPr>
            <w:r>
              <w:rPr>
                <w:rFonts w:ascii="宋体" w:hAnsi="宋体" w:hint="eastAsia"/>
                <w:kern w:val="0"/>
                <w:sz w:val="24"/>
                <w:szCs w:val="24"/>
              </w:rPr>
              <w:t>★</w:t>
            </w:r>
            <w:r>
              <w:rPr>
                <w:rFonts w:ascii="宋体" w:hAnsi="宋体"/>
                <w:kern w:val="0"/>
                <w:sz w:val="24"/>
                <w:szCs w:val="24"/>
              </w:rPr>
              <w:t xml:space="preserve">2.1 </w:t>
            </w:r>
            <w:r>
              <w:rPr>
                <w:rFonts w:ascii="宋体" w:hAnsi="宋体" w:hint="eastAsia"/>
                <w:kern w:val="0"/>
                <w:sz w:val="24"/>
                <w:szCs w:val="24"/>
              </w:rPr>
              <w:t>不同检测</w:t>
            </w:r>
            <w:r>
              <w:rPr>
                <w:rFonts w:ascii="宋体" w:hAnsi="宋体"/>
                <w:kern w:val="0"/>
                <w:sz w:val="24"/>
                <w:szCs w:val="24"/>
              </w:rPr>
              <w:t xml:space="preserve">模式采用同一检测器，更换模式时仅需换燃烧管，不用更换检测器。 </w:t>
            </w:r>
          </w:p>
          <w:p w:rsidR="00AC13DC" w:rsidRDefault="00AC13DC" w:rsidP="007757F1">
            <w:pPr>
              <w:pStyle w:val="af7"/>
              <w:rPr>
                <w:rFonts w:ascii="宋体" w:hAnsi="宋体"/>
                <w:kern w:val="0"/>
                <w:sz w:val="24"/>
                <w:szCs w:val="24"/>
              </w:rPr>
            </w:pPr>
            <w:r>
              <w:rPr>
                <w:rFonts w:ascii="宋体" w:hAnsi="宋体"/>
                <w:kern w:val="0"/>
                <w:sz w:val="24"/>
                <w:szCs w:val="24"/>
              </w:rPr>
              <w:t>2.2 样品反应温度高于1800度。</w:t>
            </w:r>
          </w:p>
          <w:p w:rsidR="00AC13DC" w:rsidRDefault="00AC13DC" w:rsidP="007757F1">
            <w:pPr>
              <w:pStyle w:val="af7"/>
              <w:rPr>
                <w:rFonts w:ascii="宋体" w:hAnsi="宋体"/>
                <w:kern w:val="0"/>
                <w:sz w:val="24"/>
                <w:szCs w:val="24"/>
              </w:rPr>
            </w:pPr>
            <w:r>
              <w:rPr>
                <w:rFonts w:ascii="宋体" w:hAnsi="宋体"/>
                <w:kern w:val="0"/>
                <w:sz w:val="24"/>
                <w:szCs w:val="24"/>
              </w:rPr>
              <w:t>2.3检测范围：</w:t>
            </w:r>
          </w:p>
          <w:p w:rsidR="00AC13DC" w:rsidRDefault="00AC13DC" w:rsidP="007757F1">
            <w:pPr>
              <w:pStyle w:val="af7"/>
              <w:rPr>
                <w:rFonts w:ascii="宋体" w:hAnsi="宋体"/>
                <w:kern w:val="0"/>
                <w:sz w:val="24"/>
                <w:szCs w:val="24"/>
              </w:rPr>
            </w:pPr>
            <w:r>
              <w:rPr>
                <w:rFonts w:ascii="宋体" w:hAnsi="宋体"/>
                <w:kern w:val="0"/>
                <w:sz w:val="24"/>
                <w:szCs w:val="24"/>
              </w:rPr>
              <w:t>C：0.001-3.6 mg(or 100%)；</w:t>
            </w:r>
          </w:p>
          <w:p w:rsidR="00AC13DC" w:rsidRDefault="00AC13DC" w:rsidP="007757F1">
            <w:pPr>
              <w:pStyle w:val="af7"/>
              <w:rPr>
                <w:rFonts w:ascii="宋体" w:hAnsi="宋体"/>
                <w:kern w:val="0"/>
                <w:sz w:val="24"/>
                <w:szCs w:val="24"/>
              </w:rPr>
            </w:pPr>
            <w:r>
              <w:rPr>
                <w:rFonts w:ascii="宋体" w:hAnsi="宋体"/>
                <w:kern w:val="0"/>
                <w:sz w:val="24"/>
                <w:szCs w:val="24"/>
              </w:rPr>
              <w:t>H：0.001-1.0 mg(or 100%)；</w:t>
            </w:r>
          </w:p>
          <w:p w:rsidR="00AC13DC" w:rsidRDefault="00AC13DC" w:rsidP="007757F1">
            <w:pPr>
              <w:pStyle w:val="af7"/>
              <w:rPr>
                <w:rFonts w:ascii="宋体" w:hAnsi="宋体"/>
                <w:kern w:val="0"/>
                <w:sz w:val="24"/>
                <w:szCs w:val="24"/>
              </w:rPr>
            </w:pPr>
            <w:r>
              <w:rPr>
                <w:rFonts w:ascii="宋体" w:hAnsi="宋体"/>
                <w:kern w:val="0"/>
                <w:sz w:val="24"/>
                <w:szCs w:val="24"/>
              </w:rPr>
              <w:t>N：0.001-6.0 mg(or 100%)；</w:t>
            </w:r>
          </w:p>
          <w:p w:rsidR="00AC13DC" w:rsidRDefault="00AC13DC" w:rsidP="007757F1">
            <w:pPr>
              <w:pStyle w:val="af7"/>
              <w:rPr>
                <w:rFonts w:ascii="宋体" w:hAnsi="宋体"/>
                <w:kern w:val="0"/>
                <w:sz w:val="24"/>
                <w:szCs w:val="24"/>
              </w:rPr>
            </w:pPr>
            <w:r>
              <w:rPr>
                <w:rFonts w:ascii="宋体" w:hAnsi="宋体" w:hint="eastAsia"/>
                <w:kern w:val="0"/>
                <w:sz w:val="24"/>
                <w:szCs w:val="24"/>
              </w:rPr>
              <w:t>★</w:t>
            </w:r>
            <w:r>
              <w:rPr>
                <w:rFonts w:ascii="宋体" w:hAnsi="宋体"/>
                <w:kern w:val="0"/>
                <w:sz w:val="24"/>
                <w:szCs w:val="24"/>
              </w:rPr>
              <w:t>2.4最低检测限：C：0.001mg；H：0.001mg；N：0.001mg。</w:t>
            </w:r>
          </w:p>
          <w:p w:rsidR="00AC13DC" w:rsidRDefault="00AC13DC" w:rsidP="007757F1">
            <w:pPr>
              <w:pStyle w:val="af7"/>
              <w:rPr>
                <w:rFonts w:ascii="宋体" w:hAnsi="宋体"/>
                <w:kern w:val="0"/>
                <w:sz w:val="24"/>
                <w:szCs w:val="24"/>
              </w:rPr>
            </w:pPr>
            <w:r>
              <w:rPr>
                <w:rFonts w:ascii="宋体" w:hAnsi="宋体"/>
                <w:kern w:val="0"/>
                <w:sz w:val="24"/>
                <w:szCs w:val="24"/>
              </w:rPr>
              <w:t>2.5 测试精确度：0.2%。</w:t>
            </w:r>
          </w:p>
          <w:p w:rsidR="00AC13DC" w:rsidRDefault="00AC13DC" w:rsidP="007757F1">
            <w:pPr>
              <w:pStyle w:val="af7"/>
              <w:rPr>
                <w:rFonts w:ascii="宋体" w:hAnsi="宋体"/>
                <w:kern w:val="0"/>
                <w:sz w:val="24"/>
                <w:szCs w:val="24"/>
              </w:rPr>
            </w:pPr>
            <w:r>
              <w:rPr>
                <w:rFonts w:ascii="宋体" w:hAnsi="宋体" w:hint="eastAsia"/>
                <w:kern w:val="0"/>
                <w:sz w:val="24"/>
                <w:szCs w:val="24"/>
              </w:rPr>
              <w:t>★</w:t>
            </w:r>
            <w:r>
              <w:rPr>
                <w:rFonts w:ascii="宋体" w:hAnsi="宋体"/>
                <w:kern w:val="0"/>
                <w:sz w:val="24"/>
                <w:szCs w:val="24"/>
              </w:rPr>
              <w:t>2.6分析时间：CHN：8分钟。</w:t>
            </w:r>
          </w:p>
          <w:p w:rsidR="00AC13DC" w:rsidRDefault="00AC13DC" w:rsidP="007757F1">
            <w:pPr>
              <w:pStyle w:val="af7"/>
              <w:rPr>
                <w:rFonts w:ascii="宋体" w:hAnsi="宋体"/>
                <w:kern w:val="0"/>
                <w:sz w:val="24"/>
                <w:szCs w:val="24"/>
              </w:rPr>
            </w:pPr>
            <w:r>
              <w:rPr>
                <w:rFonts w:ascii="宋体" w:hAnsi="宋体" w:hint="eastAsia"/>
                <w:kern w:val="0"/>
                <w:sz w:val="24"/>
                <w:szCs w:val="24"/>
              </w:rPr>
              <w:t>★</w:t>
            </w:r>
            <w:r>
              <w:rPr>
                <w:rFonts w:ascii="宋体" w:hAnsi="宋体"/>
                <w:kern w:val="0"/>
                <w:sz w:val="24"/>
                <w:szCs w:val="24"/>
              </w:rPr>
              <w:t>2.7分离方法：前沿色谱法。</w:t>
            </w:r>
          </w:p>
          <w:p w:rsidR="00AC13DC" w:rsidRDefault="00AC13DC" w:rsidP="007757F1">
            <w:pPr>
              <w:pStyle w:val="af7"/>
              <w:rPr>
                <w:rFonts w:ascii="宋体" w:hAnsi="宋体"/>
                <w:kern w:val="0"/>
                <w:sz w:val="24"/>
                <w:szCs w:val="24"/>
              </w:rPr>
            </w:pPr>
            <w:r>
              <w:rPr>
                <w:rFonts w:ascii="宋体" w:hAnsi="宋体" w:hint="eastAsia"/>
                <w:kern w:val="0"/>
                <w:sz w:val="24"/>
                <w:szCs w:val="24"/>
              </w:rPr>
              <w:lastRenderedPageBreak/>
              <w:t>★</w:t>
            </w:r>
            <w:r>
              <w:rPr>
                <w:rFonts w:ascii="宋体" w:hAnsi="宋体"/>
                <w:kern w:val="0"/>
                <w:sz w:val="24"/>
                <w:szCs w:val="24"/>
              </w:rPr>
              <w:t xml:space="preserve">2.8样品进样方式 ：两段式进样，与大气隔离。 </w:t>
            </w:r>
          </w:p>
          <w:p w:rsidR="00AC13DC" w:rsidRDefault="00AC13DC" w:rsidP="007757F1">
            <w:pPr>
              <w:pStyle w:val="af7"/>
              <w:rPr>
                <w:rFonts w:ascii="宋体" w:hAnsi="宋体"/>
                <w:kern w:val="0"/>
                <w:sz w:val="24"/>
                <w:szCs w:val="24"/>
              </w:rPr>
            </w:pPr>
            <w:r>
              <w:rPr>
                <w:rFonts w:ascii="宋体" w:hAnsi="宋体" w:hint="eastAsia"/>
                <w:kern w:val="0"/>
                <w:sz w:val="24"/>
                <w:szCs w:val="24"/>
              </w:rPr>
              <w:t>★</w:t>
            </w:r>
            <w:r>
              <w:rPr>
                <w:rFonts w:ascii="宋体" w:hAnsi="宋体"/>
                <w:kern w:val="0"/>
                <w:sz w:val="24"/>
                <w:szCs w:val="24"/>
              </w:rPr>
              <w:t>2.9具有耗材自动计数功能。</w:t>
            </w:r>
          </w:p>
          <w:p w:rsidR="00AC13DC" w:rsidRDefault="00AC13DC" w:rsidP="007757F1">
            <w:pPr>
              <w:pStyle w:val="af7"/>
              <w:rPr>
                <w:rFonts w:ascii="宋体" w:hAnsi="宋体"/>
                <w:kern w:val="0"/>
                <w:sz w:val="24"/>
                <w:szCs w:val="24"/>
              </w:rPr>
            </w:pPr>
            <w:r>
              <w:rPr>
                <w:rFonts w:ascii="宋体" w:hAnsi="宋体" w:hint="eastAsia"/>
                <w:kern w:val="0"/>
                <w:sz w:val="24"/>
                <w:szCs w:val="24"/>
              </w:rPr>
              <w:t>★</w:t>
            </w:r>
            <w:r>
              <w:rPr>
                <w:rFonts w:ascii="宋体" w:hAnsi="宋体"/>
                <w:kern w:val="0"/>
                <w:sz w:val="24"/>
                <w:szCs w:val="24"/>
              </w:rPr>
              <w:t>2.10具有系统测试自检功能，可自动检漏，自动升降炉温/冲涤系统；自动依预设时间开关机；载气流速自动调节功能（Gas Saver）。</w:t>
            </w:r>
          </w:p>
          <w:p w:rsidR="00AC13DC" w:rsidRDefault="00AC13DC" w:rsidP="007757F1">
            <w:pPr>
              <w:pStyle w:val="af7"/>
              <w:rPr>
                <w:rFonts w:ascii="宋体" w:hAnsi="宋体"/>
                <w:kern w:val="0"/>
                <w:sz w:val="24"/>
                <w:szCs w:val="24"/>
              </w:rPr>
            </w:pPr>
            <w:r>
              <w:rPr>
                <w:rFonts w:ascii="宋体" w:hAnsi="宋体"/>
                <w:kern w:val="0"/>
                <w:sz w:val="24"/>
                <w:szCs w:val="24"/>
              </w:rPr>
              <w:t>2.11具有载气流速自动调节的Gas Saver功能，在待机可自动降压95%。</w:t>
            </w:r>
          </w:p>
          <w:p w:rsidR="00AC13DC" w:rsidRDefault="00AC13DC" w:rsidP="007757F1">
            <w:pPr>
              <w:pStyle w:val="af7"/>
              <w:rPr>
                <w:rFonts w:ascii="宋体" w:hAnsi="宋体"/>
                <w:kern w:val="0"/>
                <w:sz w:val="24"/>
                <w:szCs w:val="24"/>
              </w:rPr>
            </w:pPr>
            <w:r>
              <w:rPr>
                <w:rFonts w:ascii="宋体" w:hAnsi="宋体" w:hint="eastAsia"/>
                <w:kern w:val="0"/>
                <w:sz w:val="24"/>
                <w:szCs w:val="24"/>
              </w:rPr>
              <w:t>★</w:t>
            </w:r>
            <w:r>
              <w:rPr>
                <w:rFonts w:ascii="宋体" w:hAnsi="宋体"/>
                <w:kern w:val="0"/>
                <w:sz w:val="24"/>
                <w:szCs w:val="24"/>
              </w:rPr>
              <w:t>2.12可选配千万分之一红外补偿式天平（1.0 mg以内显示小数点后面4位数，超过1.0 mg显示小数点后3位数），与主机联机，数据直接输入元素分析仪，单健操作即可输入重量数据，无需防震垫和特殊环境，可储存899组样品重量。</w:t>
            </w:r>
          </w:p>
          <w:p w:rsidR="00AC13DC" w:rsidRDefault="00AC13DC" w:rsidP="007757F1">
            <w:pPr>
              <w:pStyle w:val="af7"/>
              <w:rPr>
                <w:rFonts w:ascii="宋体" w:hAnsi="宋体"/>
                <w:kern w:val="0"/>
                <w:sz w:val="24"/>
                <w:szCs w:val="24"/>
              </w:rPr>
            </w:pPr>
            <w:r>
              <w:rPr>
                <w:rFonts w:ascii="宋体" w:hAnsi="宋体" w:hint="eastAsia"/>
                <w:kern w:val="0"/>
                <w:sz w:val="24"/>
                <w:szCs w:val="24"/>
              </w:rPr>
              <w:t>★</w:t>
            </w:r>
            <w:r>
              <w:rPr>
                <w:rFonts w:ascii="宋体" w:hAnsi="宋体"/>
                <w:kern w:val="0"/>
                <w:sz w:val="24"/>
                <w:szCs w:val="24"/>
              </w:rPr>
              <w:t>2.13色谱柱十年保用，无需更换。</w:t>
            </w:r>
          </w:p>
          <w:p w:rsidR="00AC13DC" w:rsidRDefault="00AC13DC" w:rsidP="007757F1">
            <w:pPr>
              <w:pStyle w:val="af7"/>
              <w:rPr>
                <w:rFonts w:ascii="宋体" w:hAnsi="宋体"/>
                <w:kern w:val="0"/>
                <w:sz w:val="24"/>
                <w:szCs w:val="24"/>
              </w:rPr>
            </w:pPr>
            <w:r>
              <w:rPr>
                <w:rFonts w:ascii="宋体" w:hAnsi="宋体"/>
                <w:kern w:val="0"/>
                <w:sz w:val="24"/>
                <w:szCs w:val="24"/>
              </w:rPr>
              <w:t>2.14使用前沿色谱法，出峰为平台峰。</w:t>
            </w:r>
          </w:p>
          <w:p w:rsidR="00AC13DC" w:rsidRDefault="00AC13DC" w:rsidP="007757F1">
            <w:pPr>
              <w:pStyle w:val="af7"/>
              <w:rPr>
                <w:rFonts w:ascii="宋体" w:hAnsi="宋体"/>
                <w:kern w:val="0"/>
                <w:sz w:val="24"/>
                <w:szCs w:val="24"/>
              </w:rPr>
            </w:pPr>
            <w:r>
              <w:rPr>
                <w:rFonts w:ascii="宋体" w:hAnsi="宋体"/>
                <w:kern w:val="0"/>
                <w:sz w:val="24"/>
                <w:szCs w:val="24"/>
              </w:rPr>
              <w:t>2.15自动进样器：60位，可视要求增加鼓盘。</w:t>
            </w:r>
          </w:p>
          <w:p w:rsidR="00AC13DC" w:rsidRDefault="00AC13DC" w:rsidP="007757F1">
            <w:pPr>
              <w:pStyle w:val="af7"/>
              <w:rPr>
                <w:rFonts w:ascii="宋体" w:hAnsi="宋体"/>
                <w:kern w:val="0"/>
                <w:sz w:val="24"/>
                <w:szCs w:val="24"/>
              </w:rPr>
            </w:pPr>
            <w:r>
              <w:rPr>
                <w:rFonts w:ascii="宋体" w:hAnsi="宋体" w:hint="eastAsia"/>
                <w:kern w:val="0"/>
                <w:sz w:val="24"/>
                <w:szCs w:val="24"/>
              </w:rPr>
              <w:t>★2</w:t>
            </w:r>
            <w:r>
              <w:rPr>
                <w:rFonts w:ascii="宋体" w:hAnsi="宋体"/>
                <w:kern w:val="0"/>
                <w:sz w:val="24"/>
                <w:szCs w:val="24"/>
              </w:rPr>
              <w:t>.16可同时分析固体液体气体样品，可与自动计数配合。</w:t>
            </w:r>
          </w:p>
          <w:p w:rsidR="00AC13DC" w:rsidRDefault="00AC13DC" w:rsidP="007757F1">
            <w:pPr>
              <w:pStyle w:val="af7"/>
              <w:rPr>
                <w:rFonts w:ascii="宋体" w:hAnsi="宋体"/>
                <w:kern w:val="0"/>
                <w:sz w:val="24"/>
                <w:szCs w:val="24"/>
              </w:rPr>
            </w:pPr>
            <w:r>
              <w:rPr>
                <w:rFonts w:ascii="宋体" w:hAnsi="宋体"/>
                <w:kern w:val="0"/>
                <w:sz w:val="24"/>
                <w:szCs w:val="24"/>
              </w:rPr>
              <w:t>3.</w:t>
            </w:r>
            <w:r>
              <w:rPr>
                <w:rFonts w:ascii="宋体" w:hAnsi="宋体" w:hint="eastAsia"/>
                <w:kern w:val="0"/>
                <w:sz w:val="24"/>
                <w:szCs w:val="24"/>
              </w:rPr>
              <w:t>配置清单</w:t>
            </w:r>
          </w:p>
          <w:p w:rsidR="00AC13DC" w:rsidRDefault="00AC13DC" w:rsidP="007757F1">
            <w:pPr>
              <w:pStyle w:val="af7"/>
              <w:rPr>
                <w:rFonts w:ascii="宋体" w:hAnsi="宋体"/>
                <w:kern w:val="0"/>
                <w:sz w:val="24"/>
                <w:szCs w:val="24"/>
              </w:rPr>
            </w:pPr>
            <w:r>
              <w:rPr>
                <w:rFonts w:ascii="宋体" w:hAnsi="宋体"/>
                <w:kern w:val="0"/>
                <w:sz w:val="24"/>
                <w:szCs w:val="24"/>
              </w:rPr>
              <w:t>3.1 元素分析仪主机一套。</w:t>
            </w:r>
          </w:p>
          <w:p w:rsidR="00AC13DC" w:rsidRDefault="00AC13DC" w:rsidP="007757F1">
            <w:pPr>
              <w:pStyle w:val="af7"/>
              <w:rPr>
                <w:rFonts w:ascii="宋体" w:hAnsi="宋体"/>
                <w:kern w:val="0"/>
                <w:sz w:val="24"/>
                <w:szCs w:val="24"/>
              </w:rPr>
            </w:pPr>
            <w:r>
              <w:rPr>
                <w:rFonts w:ascii="宋体" w:hAnsi="宋体"/>
                <w:kern w:val="0"/>
                <w:sz w:val="24"/>
                <w:szCs w:val="24"/>
              </w:rPr>
              <w:t>3.2 配备60位自动进样盘一个。</w:t>
            </w:r>
          </w:p>
          <w:p w:rsidR="00AC13DC" w:rsidRDefault="00AC13DC" w:rsidP="007757F1">
            <w:pPr>
              <w:pStyle w:val="af7"/>
              <w:rPr>
                <w:rFonts w:ascii="宋体" w:hAnsi="宋体"/>
                <w:kern w:val="0"/>
                <w:sz w:val="24"/>
                <w:szCs w:val="24"/>
              </w:rPr>
            </w:pPr>
            <w:r>
              <w:rPr>
                <w:rFonts w:ascii="宋体" w:hAnsi="宋体"/>
                <w:kern w:val="0"/>
                <w:sz w:val="24"/>
                <w:szCs w:val="24"/>
              </w:rPr>
              <w:t>3.3 配备液体样品密封装置，仪器能够分析液体样品。</w:t>
            </w:r>
          </w:p>
          <w:p w:rsidR="00AC13DC" w:rsidRDefault="00AC13DC" w:rsidP="007757F1">
            <w:pPr>
              <w:pStyle w:val="af7"/>
              <w:rPr>
                <w:rFonts w:ascii="宋体" w:hAnsi="宋体"/>
                <w:kern w:val="0"/>
                <w:sz w:val="24"/>
                <w:szCs w:val="24"/>
              </w:rPr>
            </w:pPr>
            <w:r>
              <w:rPr>
                <w:rFonts w:ascii="宋体" w:hAnsi="宋体"/>
                <w:kern w:val="0"/>
                <w:sz w:val="24"/>
                <w:szCs w:val="24"/>
              </w:rPr>
              <w:t>3.4 须配备可供CHN分析至少500 次的消耗品包。</w:t>
            </w:r>
          </w:p>
          <w:p w:rsidR="00AC13DC" w:rsidRPr="007F650A" w:rsidRDefault="00AC13DC" w:rsidP="007757F1">
            <w:pPr>
              <w:pStyle w:val="af7"/>
              <w:rPr>
                <w:rFonts w:ascii="宋体" w:hAnsi="宋体"/>
                <w:b/>
                <w:kern w:val="0"/>
                <w:sz w:val="24"/>
                <w:szCs w:val="24"/>
              </w:rPr>
            </w:pPr>
            <w:r>
              <w:rPr>
                <w:rFonts w:ascii="宋体" w:hAnsi="宋体" w:cs="Arial" w:hint="eastAsia"/>
                <w:b/>
                <w:kern w:val="0"/>
                <w:sz w:val="24"/>
                <w:szCs w:val="24"/>
              </w:rPr>
              <w:t>4、</w:t>
            </w:r>
            <w:r w:rsidRPr="007F650A">
              <w:rPr>
                <w:rFonts w:ascii="宋体" w:hAnsi="宋体" w:cs="Arial" w:hint="eastAsia"/>
                <w:b/>
                <w:kern w:val="0"/>
                <w:sz w:val="24"/>
                <w:szCs w:val="24"/>
              </w:rPr>
              <w:t>为确保货物质量及售后服务，投标方须提供生产厂家针对本项目的授权书及售后服务承诺书原件</w:t>
            </w:r>
          </w:p>
        </w:tc>
        <w:tc>
          <w:tcPr>
            <w:tcW w:w="765" w:type="dxa"/>
            <w:vAlign w:val="center"/>
          </w:tcPr>
          <w:p w:rsidR="00AC13DC" w:rsidRDefault="00AC13DC" w:rsidP="007757F1">
            <w:pPr>
              <w:pStyle w:val="af7"/>
              <w:jc w:val="center"/>
              <w:rPr>
                <w:rFonts w:ascii="宋体" w:hAnsi="宋体"/>
                <w:kern w:val="0"/>
                <w:sz w:val="24"/>
                <w:szCs w:val="24"/>
              </w:rPr>
            </w:pPr>
            <w:r>
              <w:rPr>
                <w:rFonts w:ascii="宋体" w:hAnsi="宋体"/>
                <w:kern w:val="0"/>
                <w:sz w:val="24"/>
                <w:szCs w:val="24"/>
              </w:rPr>
              <w:lastRenderedPageBreak/>
              <w:t>台</w:t>
            </w:r>
          </w:p>
        </w:tc>
        <w:tc>
          <w:tcPr>
            <w:tcW w:w="765" w:type="dxa"/>
            <w:vAlign w:val="center"/>
          </w:tcPr>
          <w:p w:rsidR="00AC13DC" w:rsidRDefault="00AC13DC" w:rsidP="007757F1">
            <w:pPr>
              <w:pStyle w:val="af7"/>
              <w:jc w:val="center"/>
              <w:rPr>
                <w:rFonts w:ascii="宋体" w:hAnsi="宋体"/>
                <w:kern w:val="0"/>
                <w:sz w:val="24"/>
                <w:szCs w:val="24"/>
              </w:rPr>
            </w:pPr>
            <w:r>
              <w:rPr>
                <w:rFonts w:ascii="宋体" w:hAnsi="宋体" w:hint="eastAsia"/>
                <w:kern w:val="0"/>
                <w:sz w:val="24"/>
                <w:szCs w:val="24"/>
              </w:rPr>
              <w:t>1</w:t>
            </w:r>
          </w:p>
        </w:tc>
      </w:tr>
    </w:tbl>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rPr>
          <w:rFonts w:ascii="宋体" w:hAnsi="宋体" w:hint="eastAsia"/>
          <w:sz w:val="24"/>
        </w:rPr>
      </w:pPr>
    </w:p>
    <w:p w:rsidR="00AC13DC" w:rsidRDefault="00AC13DC" w:rsidP="00AC13DC">
      <w:pPr>
        <w:spacing w:line="360" w:lineRule="exact"/>
        <w:jc w:val="center"/>
        <w:rPr>
          <w:rFonts w:ascii="宋体" w:hAnsi="宋体" w:hint="eastAsia"/>
          <w:b/>
          <w:sz w:val="32"/>
          <w:szCs w:val="32"/>
        </w:rPr>
      </w:pPr>
      <w:r>
        <w:rPr>
          <w:rFonts w:ascii="宋体" w:hAnsi="宋体" w:hint="eastAsia"/>
          <w:b/>
          <w:sz w:val="32"/>
          <w:szCs w:val="32"/>
        </w:rPr>
        <w:t xml:space="preserve">第七部分 招标项目要求 </w:t>
      </w:r>
    </w:p>
    <w:p w:rsidR="00AC13DC" w:rsidRDefault="00AC13DC" w:rsidP="00AC13DC">
      <w:pPr>
        <w:spacing w:line="320" w:lineRule="exact"/>
        <w:jc w:val="left"/>
        <w:rPr>
          <w:rFonts w:ascii="宋体" w:hAnsi="宋体" w:hint="eastAsia"/>
          <w:sz w:val="24"/>
        </w:rPr>
      </w:pPr>
      <w:r>
        <w:rPr>
          <w:rFonts w:ascii="宋体" w:hAnsi="宋体" w:hint="eastAsia"/>
          <w:sz w:val="24"/>
        </w:rPr>
        <w:t>招标项目：海南热带海洋学院分析测试中心建设项目</w:t>
      </w:r>
    </w:p>
    <w:p w:rsidR="00AC13DC" w:rsidRDefault="00AC13DC" w:rsidP="00AC13DC">
      <w:pPr>
        <w:spacing w:line="320" w:lineRule="exact"/>
        <w:jc w:val="left"/>
        <w:rPr>
          <w:rFonts w:ascii="宋体" w:hAnsi="宋体" w:hint="eastAsia"/>
          <w:sz w:val="24"/>
        </w:rPr>
      </w:pPr>
      <w:r>
        <w:rPr>
          <w:rFonts w:ascii="宋体" w:hAnsi="宋体"/>
          <w:sz w:val="24"/>
        </w:rPr>
        <w:t>招标编号</w:t>
      </w:r>
      <w:r>
        <w:rPr>
          <w:rFonts w:ascii="宋体" w:hAnsi="宋体" w:hint="eastAsia"/>
          <w:sz w:val="24"/>
        </w:rPr>
        <w:t>：HNJY2019-4-33</w:t>
      </w:r>
    </w:p>
    <w:p w:rsidR="00AC13DC" w:rsidRDefault="00AC13DC" w:rsidP="00AC13DC">
      <w:pPr>
        <w:rPr>
          <w:rFonts w:ascii="宋体" w:hAnsi="宋体" w:hint="eastAsia"/>
          <w:b/>
          <w:sz w:val="24"/>
        </w:rPr>
      </w:pPr>
      <w:r>
        <w:rPr>
          <w:rFonts w:ascii="宋体" w:hAnsi="宋体" w:hint="eastAsia"/>
          <w:sz w:val="24"/>
        </w:rPr>
        <w:lastRenderedPageBreak/>
        <w:t>设备清单：</w:t>
      </w:r>
      <w:r>
        <w:rPr>
          <w:rFonts w:ascii="宋体" w:hAnsi="宋体" w:hint="eastAsia"/>
          <w:b/>
          <w:sz w:val="24"/>
        </w:rPr>
        <w:t>D</w:t>
      </w:r>
      <w:r w:rsidRPr="00D67C92">
        <w:rPr>
          <w:rFonts w:ascii="宋体" w:hAnsi="宋体" w:hint="eastAsia"/>
          <w:b/>
          <w:sz w:val="24"/>
        </w:rPr>
        <w:t>包</w:t>
      </w:r>
    </w:p>
    <w:tbl>
      <w:tblPr>
        <w:tblW w:w="5000" w:type="pct"/>
        <w:tblCellMar>
          <w:left w:w="0" w:type="dxa"/>
          <w:right w:w="0" w:type="dxa"/>
        </w:tblCellMar>
        <w:tblLook w:val="00A0"/>
      </w:tblPr>
      <w:tblGrid>
        <w:gridCol w:w="368"/>
        <w:gridCol w:w="900"/>
        <w:gridCol w:w="6327"/>
        <w:gridCol w:w="388"/>
        <w:gridCol w:w="353"/>
      </w:tblGrid>
      <w:tr w:rsidR="00AC13DC" w:rsidRPr="007F650A" w:rsidTr="007757F1">
        <w:tc>
          <w:tcPr>
            <w:tcW w:w="2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13DC" w:rsidRPr="007F650A" w:rsidRDefault="00AC13DC" w:rsidP="007757F1">
            <w:pPr>
              <w:widowControl/>
              <w:textAlignment w:val="center"/>
              <w:rPr>
                <w:rFonts w:ascii="宋体"/>
                <w:color w:val="000000"/>
                <w:sz w:val="24"/>
              </w:rPr>
            </w:pPr>
            <w:r w:rsidRPr="007F650A">
              <w:rPr>
                <w:rFonts w:ascii="宋体" w:hAnsi="宋体" w:cs="宋体" w:hint="eastAsia"/>
                <w:color w:val="000000"/>
                <w:kern w:val="0"/>
                <w:sz w:val="24"/>
              </w:rPr>
              <w:t>序号</w:t>
            </w:r>
          </w:p>
        </w:tc>
        <w:tc>
          <w:tcPr>
            <w:tcW w:w="5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13DC" w:rsidRPr="007F650A" w:rsidRDefault="00AC13DC" w:rsidP="007757F1">
            <w:pPr>
              <w:widowControl/>
              <w:jc w:val="center"/>
              <w:textAlignment w:val="center"/>
              <w:rPr>
                <w:rFonts w:ascii="宋体"/>
                <w:color w:val="000000"/>
                <w:sz w:val="24"/>
              </w:rPr>
            </w:pPr>
            <w:r w:rsidRPr="007F650A">
              <w:rPr>
                <w:rFonts w:ascii="宋体" w:hAnsi="宋体" w:cs="宋体" w:hint="eastAsia"/>
                <w:color w:val="000000"/>
                <w:kern w:val="0"/>
                <w:sz w:val="24"/>
              </w:rPr>
              <w:t>设备名称</w:t>
            </w:r>
          </w:p>
        </w:tc>
        <w:tc>
          <w:tcPr>
            <w:tcW w:w="37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13DC" w:rsidRPr="007F650A" w:rsidRDefault="00AC13DC" w:rsidP="007757F1">
            <w:pPr>
              <w:widowControl/>
              <w:jc w:val="center"/>
              <w:textAlignment w:val="center"/>
              <w:rPr>
                <w:rFonts w:ascii="宋体"/>
                <w:color w:val="000000"/>
                <w:sz w:val="24"/>
              </w:rPr>
            </w:pPr>
            <w:r w:rsidRPr="007F650A">
              <w:rPr>
                <w:rFonts w:ascii="宋体" w:hAnsi="宋体" w:cs="宋体" w:hint="eastAsia"/>
                <w:color w:val="000000"/>
                <w:kern w:val="0"/>
                <w:sz w:val="24"/>
              </w:rPr>
              <w:t>技术参数</w:t>
            </w:r>
          </w:p>
        </w:tc>
        <w:tc>
          <w:tcPr>
            <w:tcW w:w="23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13DC" w:rsidRPr="007F650A" w:rsidRDefault="00AC13DC" w:rsidP="007757F1">
            <w:pPr>
              <w:widowControl/>
              <w:jc w:val="center"/>
              <w:textAlignment w:val="center"/>
              <w:rPr>
                <w:rFonts w:ascii="宋体"/>
                <w:color w:val="000000"/>
                <w:sz w:val="24"/>
              </w:rPr>
            </w:pPr>
            <w:r w:rsidRPr="007F650A">
              <w:rPr>
                <w:rFonts w:ascii="宋体" w:hAnsi="宋体" w:cs="宋体" w:hint="eastAsia"/>
                <w:color w:val="000000"/>
                <w:kern w:val="0"/>
                <w:sz w:val="24"/>
              </w:rPr>
              <w:t>数量</w:t>
            </w:r>
          </w:p>
        </w:tc>
        <w:tc>
          <w:tcPr>
            <w:tcW w:w="21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13DC" w:rsidRPr="007F650A" w:rsidRDefault="00AC13DC" w:rsidP="007757F1">
            <w:pPr>
              <w:widowControl/>
              <w:jc w:val="center"/>
              <w:textAlignment w:val="center"/>
              <w:rPr>
                <w:rFonts w:ascii="宋体"/>
                <w:color w:val="000000"/>
                <w:sz w:val="24"/>
              </w:rPr>
            </w:pPr>
            <w:r w:rsidRPr="007F650A">
              <w:rPr>
                <w:rFonts w:ascii="宋体" w:hAnsi="宋体" w:cs="宋体" w:hint="eastAsia"/>
                <w:color w:val="000000"/>
                <w:kern w:val="0"/>
                <w:sz w:val="24"/>
              </w:rPr>
              <w:t>单位</w:t>
            </w:r>
          </w:p>
        </w:tc>
      </w:tr>
      <w:tr w:rsidR="00AC13DC" w:rsidRPr="007F650A" w:rsidTr="007757F1">
        <w:tc>
          <w:tcPr>
            <w:tcW w:w="22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13DC" w:rsidRPr="007F650A" w:rsidRDefault="00AC13DC" w:rsidP="007757F1">
            <w:pPr>
              <w:widowControl/>
              <w:jc w:val="center"/>
              <w:textAlignment w:val="center"/>
              <w:rPr>
                <w:rFonts w:ascii="宋体"/>
                <w:color w:val="000000"/>
                <w:kern w:val="0"/>
                <w:sz w:val="24"/>
              </w:rPr>
            </w:pPr>
            <w:r w:rsidRPr="007F650A">
              <w:rPr>
                <w:rFonts w:ascii="宋体" w:hAnsi="宋体" w:cs="宋体"/>
                <w:color w:val="000000"/>
                <w:kern w:val="0"/>
                <w:sz w:val="24"/>
              </w:rPr>
              <w:t>1</w:t>
            </w:r>
          </w:p>
        </w:tc>
        <w:tc>
          <w:tcPr>
            <w:tcW w:w="5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13DC" w:rsidRPr="007F650A" w:rsidRDefault="00AC13DC" w:rsidP="007757F1">
            <w:pPr>
              <w:widowControl/>
              <w:jc w:val="center"/>
              <w:textAlignment w:val="center"/>
              <w:rPr>
                <w:rFonts w:ascii="宋体"/>
                <w:color w:val="000000"/>
                <w:sz w:val="24"/>
              </w:rPr>
            </w:pPr>
            <w:r w:rsidRPr="007F650A">
              <w:rPr>
                <w:rFonts w:ascii="宋体" w:hAnsi="宋体" w:cs="宋体" w:hint="eastAsia"/>
                <w:color w:val="000000"/>
                <w:kern w:val="0"/>
                <w:sz w:val="24"/>
              </w:rPr>
              <w:t>水下调制叶绿素荧光仪</w:t>
            </w:r>
          </w:p>
        </w:tc>
        <w:tc>
          <w:tcPr>
            <w:tcW w:w="37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13DC" w:rsidRPr="007F650A" w:rsidRDefault="00AC13DC" w:rsidP="007757F1">
            <w:pPr>
              <w:widowControl/>
              <w:jc w:val="left"/>
              <w:textAlignment w:val="center"/>
              <w:rPr>
                <w:rFonts w:ascii="宋体"/>
                <w:color w:val="000000"/>
                <w:sz w:val="24"/>
              </w:rPr>
            </w:pPr>
            <w:r w:rsidRPr="007F650A">
              <w:rPr>
                <w:rFonts w:ascii="宋体" w:hAnsi="宋体" w:cs="宋体"/>
                <w:color w:val="000000"/>
                <w:kern w:val="0"/>
                <w:sz w:val="24"/>
              </w:rPr>
              <w:t>1</w:t>
            </w:r>
            <w:r w:rsidRPr="007F650A">
              <w:rPr>
                <w:rFonts w:ascii="宋体" w:hAnsi="宋体" w:cs="宋体" w:hint="eastAsia"/>
                <w:color w:val="000000"/>
                <w:kern w:val="0"/>
                <w:sz w:val="24"/>
              </w:rPr>
              <w:t>、用途：</w:t>
            </w:r>
            <w:r w:rsidRPr="007F650A">
              <w:rPr>
                <w:rFonts w:ascii="宋体" w:hAnsi="宋体" w:cs="宋体"/>
                <w:color w:val="000000"/>
                <w:kern w:val="0"/>
                <w:sz w:val="24"/>
              </w:rPr>
              <w:t xml:space="preserve"> </w:t>
            </w:r>
            <w:r w:rsidRPr="007F650A">
              <w:rPr>
                <w:rFonts w:ascii="宋体" w:hAnsi="宋体" w:cs="宋体" w:hint="eastAsia"/>
                <w:color w:val="000000"/>
                <w:kern w:val="0"/>
                <w:sz w:val="24"/>
              </w:rPr>
              <w:t>利用调制技术和饱和脉冲技术，原位研究水生植物、珊瑚、大型藻类等的光合作用。</w:t>
            </w:r>
            <w:r w:rsidRPr="007F650A">
              <w:rPr>
                <w:rFonts w:ascii="宋体"/>
                <w:color w:val="000000"/>
                <w:kern w:val="0"/>
                <w:sz w:val="24"/>
              </w:rPr>
              <w:br/>
            </w:r>
            <w:r w:rsidRPr="007F650A">
              <w:rPr>
                <w:rFonts w:ascii="宋体" w:hAnsi="宋体" w:cs="宋体"/>
                <w:color w:val="000000"/>
                <w:kern w:val="0"/>
                <w:sz w:val="24"/>
              </w:rPr>
              <w:t>2</w:t>
            </w:r>
            <w:r w:rsidRPr="007F650A">
              <w:rPr>
                <w:rFonts w:ascii="宋体" w:hAnsi="宋体" w:cs="宋体" w:hint="eastAsia"/>
                <w:color w:val="000000"/>
                <w:kern w:val="0"/>
                <w:sz w:val="24"/>
              </w:rPr>
              <w:t>、特点：</w:t>
            </w:r>
            <w:r w:rsidRPr="007F650A">
              <w:rPr>
                <w:rFonts w:ascii="宋体"/>
                <w:color w:val="000000"/>
                <w:kern w:val="0"/>
                <w:sz w:val="24"/>
              </w:rPr>
              <w:br/>
            </w:r>
            <w:r w:rsidRPr="007F650A">
              <w:rPr>
                <w:rFonts w:ascii="宋体" w:hAnsi="宋体" w:cs="宋体"/>
                <w:color w:val="000000"/>
                <w:kern w:val="0"/>
                <w:sz w:val="24"/>
              </w:rPr>
              <w:t>2.1</w:t>
            </w:r>
            <w:r w:rsidRPr="007F650A">
              <w:rPr>
                <w:rFonts w:ascii="宋体" w:hAnsi="宋体" w:cs="宋体" w:hint="eastAsia"/>
                <w:color w:val="000000"/>
                <w:kern w:val="0"/>
                <w:sz w:val="24"/>
              </w:rPr>
              <w:t>、全防水设计，耐受</w:t>
            </w:r>
            <w:r w:rsidRPr="007F650A">
              <w:rPr>
                <w:rFonts w:ascii="宋体" w:hAnsi="宋体" w:cs="宋体"/>
                <w:color w:val="000000"/>
                <w:kern w:val="0"/>
                <w:sz w:val="24"/>
              </w:rPr>
              <w:t>50 m</w:t>
            </w:r>
            <w:r w:rsidRPr="007F650A">
              <w:rPr>
                <w:rFonts w:ascii="宋体" w:hAnsi="宋体" w:cs="宋体" w:hint="eastAsia"/>
                <w:color w:val="000000"/>
                <w:kern w:val="0"/>
                <w:sz w:val="24"/>
              </w:rPr>
              <w:t>水压，红外感应按键（具有锁定设置），方便水下使用。</w:t>
            </w:r>
            <w:r w:rsidRPr="007F650A">
              <w:rPr>
                <w:rFonts w:ascii="宋体"/>
                <w:color w:val="000000"/>
                <w:kern w:val="0"/>
                <w:sz w:val="24"/>
              </w:rPr>
              <w:br/>
            </w:r>
            <w:r w:rsidRPr="007F650A">
              <w:rPr>
                <w:rFonts w:ascii="宋体" w:hAnsi="宋体" w:cs="宋体"/>
                <w:color w:val="000000"/>
                <w:kern w:val="0"/>
                <w:sz w:val="24"/>
              </w:rPr>
              <w:t>2.2</w:t>
            </w:r>
            <w:r w:rsidRPr="007F650A">
              <w:rPr>
                <w:rFonts w:ascii="宋体" w:hAnsi="宋体" w:cs="宋体" w:hint="eastAsia"/>
                <w:color w:val="000000"/>
                <w:kern w:val="0"/>
                <w:sz w:val="24"/>
              </w:rPr>
              <w:t>、全部采用</w:t>
            </w:r>
            <w:r w:rsidRPr="007F650A">
              <w:rPr>
                <w:rFonts w:ascii="宋体" w:hAnsi="宋体" w:cs="宋体"/>
                <w:color w:val="000000"/>
                <w:kern w:val="0"/>
                <w:sz w:val="24"/>
              </w:rPr>
              <w:t>LED</w:t>
            </w:r>
            <w:r w:rsidRPr="007F650A">
              <w:rPr>
                <w:rFonts w:ascii="宋体" w:hAnsi="宋体" w:cs="宋体" w:hint="eastAsia"/>
                <w:color w:val="000000"/>
                <w:kern w:val="0"/>
                <w:sz w:val="24"/>
              </w:rPr>
              <w:t>作为光源，远红色</w:t>
            </w:r>
            <w:r w:rsidRPr="007F650A">
              <w:rPr>
                <w:rFonts w:ascii="宋体" w:hAnsi="宋体" w:cs="宋体"/>
                <w:color w:val="000000"/>
                <w:kern w:val="0"/>
                <w:sz w:val="24"/>
              </w:rPr>
              <w:t>LED</w:t>
            </w:r>
            <w:r w:rsidRPr="007F650A">
              <w:rPr>
                <w:rFonts w:ascii="宋体" w:hAnsi="宋体" w:cs="宋体" w:hint="eastAsia"/>
                <w:color w:val="000000"/>
                <w:kern w:val="0"/>
                <w:sz w:val="24"/>
              </w:rPr>
              <w:t>用于激发</w:t>
            </w:r>
            <w:r w:rsidRPr="007F650A">
              <w:rPr>
                <w:rFonts w:ascii="宋体" w:hAnsi="宋体" w:cs="宋体"/>
                <w:color w:val="000000"/>
                <w:kern w:val="0"/>
                <w:sz w:val="24"/>
              </w:rPr>
              <w:t>PS I</w:t>
            </w:r>
            <w:r w:rsidRPr="007F650A">
              <w:rPr>
                <w:rFonts w:ascii="宋体" w:hAnsi="宋体" w:cs="宋体" w:hint="eastAsia"/>
                <w:color w:val="000000"/>
                <w:kern w:val="0"/>
                <w:sz w:val="24"/>
              </w:rPr>
              <w:t>。</w:t>
            </w:r>
            <w:r w:rsidRPr="007F650A">
              <w:rPr>
                <w:rFonts w:ascii="宋体"/>
                <w:color w:val="000000"/>
                <w:kern w:val="0"/>
                <w:sz w:val="24"/>
              </w:rPr>
              <w:br/>
            </w:r>
            <w:r w:rsidRPr="007F650A">
              <w:rPr>
                <w:rFonts w:ascii="宋体" w:hAnsi="宋体" w:cs="宋体"/>
                <w:color w:val="000000"/>
                <w:kern w:val="0"/>
                <w:sz w:val="24"/>
              </w:rPr>
              <w:t>2.3</w:t>
            </w:r>
            <w:r w:rsidRPr="007F650A">
              <w:rPr>
                <w:rFonts w:ascii="宋体" w:hAnsi="宋体" w:cs="宋体" w:hint="eastAsia"/>
                <w:color w:val="000000"/>
                <w:kern w:val="0"/>
                <w:sz w:val="24"/>
              </w:rPr>
              <w:t>、低功耗半透明</w:t>
            </w:r>
            <w:r w:rsidRPr="007F650A">
              <w:rPr>
                <w:rFonts w:ascii="宋体" w:hAnsi="宋体" w:cs="宋体"/>
                <w:color w:val="000000"/>
                <w:kern w:val="0"/>
                <w:sz w:val="24"/>
              </w:rPr>
              <w:t>B / W</w:t>
            </w:r>
            <w:r w:rsidRPr="007F650A">
              <w:rPr>
                <w:rFonts w:ascii="宋体" w:hAnsi="宋体" w:cs="宋体" w:hint="eastAsia"/>
                <w:color w:val="000000"/>
                <w:kern w:val="0"/>
                <w:sz w:val="24"/>
              </w:rPr>
              <w:t>屏幕尺寸更大，方便参数设置和曲线测量，阳光下清晰可见。</w:t>
            </w:r>
            <w:r w:rsidRPr="007F650A">
              <w:rPr>
                <w:rFonts w:ascii="宋体"/>
                <w:color w:val="000000"/>
                <w:kern w:val="0"/>
                <w:sz w:val="24"/>
              </w:rPr>
              <w:br/>
            </w:r>
            <w:r w:rsidRPr="007F650A">
              <w:rPr>
                <w:rFonts w:ascii="宋体" w:hAnsi="宋体" w:cs="宋体"/>
                <w:color w:val="000000"/>
                <w:kern w:val="0"/>
                <w:sz w:val="24"/>
              </w:rPr>
              <w:t>2.4</w:t>
            </w:r>
            <w:r w:rsidRPr="007F650A">
              <w:rPr>
                <w:rFonts w:ascii="宋体" w:hAnsi="宋体" w:cs="宋体" w:hint="eastAsia"/>
                <w:color w:val="000000"/>
                <w:kern w:val="0"/>
                <w:sz w:val="24"/>
              </w:rPr>
              <w:t>、可测荧光诱导曲线并进行淬灭分析。</w:t>
            </w:r>
            <w:r w:rsidRPr="007F650A">
              <w:rPr>
                <w:rFonts w:ascii="宋体"/>
                <w:color w:val="000000"/>
                <w:kern w:val="0"/>
                <w:sz w:val="24"/>
              </w:rPr>
              <w:br/>
            </w:r>
            <w:r w:rsidRPr="007F650A">
              <w:rPr>
                <w:rFonts w:ascii="宋体" w:hAnsi="宋体" w:cs="宋体"/>
                <w:color w:val="000000"/>
                <w:kern w:val="0"/>
                <w:sz w:val="24"/>
              </w:rPr>
              <w:t>2.5</w:t>
            </w:r>
            <w:r w:rsidRPr="007F650A">
              <w:rPr>
                <w:rFonts w:ascii="宋体" w:hAnsi="宋体" w:cs="宋体" w:hint="eastAsia"/>
                <w:color w:val="000000"/>
                <w:kern w:val="0"/>
                <w:sz w:val="24"/>
              </w:rPr>
              <w:t>、可测量光响应曲线和快速光曲线（</w:t>
            </w:r>
            <w:r w:rsidRPr="007F650A">
              <w:rPr>
                <w:rFonts w:ascii="宋体" w:hAnsi="宋体" w:cs="宋体"/>
                <w:color w:val="000000"/>
                <w:kern w:val="0"/>
                <w:sz w:val="24"/>
              </w:rPr>
              <w:t>RLC</w:t>
            </w:r>
            <w:r w:rsidRPr="007F650A">
              <w:rPr>
                <w:rFonts w:ascii="宋体" w:hAnsi="宋体" w:cs="宋体" w:hint="eastAsia"/>
                <w:color w:val="000000"/>
                <w:kern w:val="0"/>
                <w:sz w:val="24"/>
              </w:rPr>
              <w:t>）。</w:t>
            </w:r>
            <w:r w:rsidRPr="007F650A">
              <w:rPr>
                <w:rFonts w:ascii="宋体"/>
                <w:color w:val="000000"/>
                <w:kern w:val="0"/>
                <w:sz w:val="24"/>
              </w:rPr>
              <w:br/>
            </w:r>
            <w:r w:rsidRPr="007F650A">
              <w:rPr>
                <w:rFonts w:ascii="宋体" w:hAnsi="宋体" w:cs="宋体"/>
                <w:color w:val="000000"/>
                <w:kern w:val="0"/>
                <w:sz w:val="24"/>
              </w:rPr>
              <w:t>2.6</w:t>
            </w:r>
            <w:r w:rsidRPr="007F650A">
              <w:rPr>
                <w:rFonts w:ascii="宋体" w:hAnsi="宋体" w:cs="宋体" w:hint="eastAsia"/>
                <w:color w:val="000000"/>
                <w:kern w:val="0"/>
                <w:sz w:val="24"/>
              </w:rPr>
              <w:t>、可测水温、水深和</w:t>
            </w:r>
            <w:r w:rsidRPr="007F650A">
              <w:rPr>
                <w:rFonts w:ascii="宋体" w:hAnsi="宋体" w:cs="宋体"/>
                <w:color w:val="000000"/>
                <w:kern w:val="0"/>
                <w:sz w:val="24"/>
              </w:rPr>
              <w:t>PAR</w:t>
            </w:r>
            <w:r w:rsidRPr="007F650A">
              <w:rPr>
                <w:rFonts w:ascii="宋体" w:hAnsi="宋体" w:cs="宋体" w:hint="eastAsia"/>
                <w:color w:val="000000"/>
                <w:kern w:val="0"/>
                <w:sz w:val="24"/>
              </w:rPr>
              <w:t>。</w:t>
            </w:r>
            <w:r w:rsidRPr="007F650A">
              <w:rPr>
                <w:rFonts w:ascii="宋体"/>
                <w:color w:val="000000"/>
                <w:kern w:val="0"/>
                <w:sz w:val="24"/>
              </w:rPr>
              <w:br/>
            </w:r>
            <w:r w:rsidRPr="007F650A">
              <w:rPr>
                <w:rFonts w:ascii="宋体" w:hAnsi="宋体" w:cs="宋体"/>
                <w:color w:val="000000"/>
                <w:kern w:val="0"/>
                <w:sz w:val="24"/>
              </w:rPr>
              <w:t>2.7</w:t>
            </w:r>
            <w:r w:rsidRPr="007F650A">
              <w:rPr>
                <w:rFonts w:ascii="宋体" w:hAnsi="宋体" w:cs="宋体" w:hint="eastAsia"/>
                <w:color w:val="000000"/>
                <w:kern w:val="0"/>
                <w:sz w:val="24"/>
              </w:rPr>
              <w:t>、微型光谱仪可测量</w:t>
            </w:r>
            <w:r w:rsidRPr="007F650A">
              <w:rPr>
                <w:rFonts w:ascii="宋体" w:hAnsi="宋体" w:cs="宋体"/>
                <w:color w:val="000000"/>
                <w:kern w:val="0"/>
                <w:sz w:val="24"/>
              </w:rPr>
              <w:t>PAR</w:t>
            </w:r>
            <w:r w:rsidRPr="007F650A">
              <w:rPr>
                <w:rFonts w:ascii="宋体" w:hAnsi="宋体" w:cs="宋体" w:hint="eastAsia"/>
                <w:color w:val="000000"/>
                <w:kern w:val="0"/>
                <w:sz w:val="24"/>
              </w:rPr>
              <w:t>，入射光谱，反射系数。</w:t>
            </w:r>
            <w:r w:rsidRPr="007F650A">
              <w:rPr>
                <w:rFonts w:ascii="宋体"/>
                <w:color w:val="000000"/>
                <w:kern w:val="0"/>
                <w:sz w:val="24"/>
              </w:rPr>
              <w:br/>
            </w:r>
            <w:r w:rsidRPr="007F650A">
              <w:rPr>
                <w:rFonts w:ascii="宋体" w:hAnsi="宋体" w:cs="宋体"/>
                <w:color w:val="000000"/>
                <w:kern w:val="0"/>
                <w:sz w:val="24"/>
              </w:rPr>
              <w:t>2.8</w:t>
            </w:r>
            <w:r w:rsidRPr="007F650A">
              <w:rPr>
                <w:rFonts w:ascii="宋体" w:hAnsi="宋体" w:cs="宋体" w:hint="eastAsia"/>
                <w:color w:val="000000"/>
                <w:kern w:val="0"/>
                <w:sz w:val="24"/>
              </w:rPr>
              <w:t>、大容量电池，可提供超过</w:t>
            </w:r>
            <w:r w:rsidRPr="007F650A">
              <w:rPr>
                <w:rFonts w:ascii="宋体" w:hAnsi="宋体" w:cs="宋体"/>
                <w:color w:val="000000"/>
                <w:kern w:val="0"/>
                <w:sz w:val="24"/>
              </w:rPr>
              <w:t>2000</w:t>
            </w:r>
            <w:r w:rsidRPr="007F650A">
              <w:rPr>
                <w:rFonts w:ascii="宋体" w:hAnsi="宋体" w:cs="宋体" w:hint="eastAsia"/>
                <w:color w:val="000000"/>
                <w:kern w:val="0"/>
                <w:sz w:val="24"/>
              </w:rPr>
              <w:t>次饱和脉冲测量。</w:t>
            </w:r>
            <w:r w:rsidRPr="007F650A">
              <w:rPr>
                <w:rFonts w:ascii="宋体" w:hAnsi="宋体" w:cs="宋体"/>
                <w:color w:val="000000"/>
                <w:kern w:val="0"/>
                <w:sz w:val="24"/>
              </w:rPr>
              <w:t xml:space="preserve"> </w:t>
            </w:r>
            <w:r w:rsidRPr="007F650A">
              <w:rPr>
                <w:rFonts w:ascii="宋体" w:hAnsi="宋体" w:cs="宋体"/>
                <w:color w:val="000000"/>
                <w:kern w:val="0"/>
                <w:sz w:val="24"/>
              </w:rPr>
              <w:br/>
              <w:t>2.9</w:t>
            </w:r>
            <w:r w:rsidRPr="007F650A">
              <w:rPr>
                <w:rFonts w:ascii="宋体" w:hAnsi="宋体" w:cs="宋体" w:hint="eastAsia"/>
                <w:color w:val="000000"/>
                <w:kern w:val="0"/>
                <w:sz w:val="24"/>
              </w:rPr>
              <w:t>、大容量存储，可存储</w:t>
            </w:r>
            <w:r w:rsidRPr="007F650A">
              <w:rPr>
                <w:rFonts w:ascii="宋体" w:hAnsi="宋体" w:cs="宋体"/>
                <w:color w:val="000000"/>
                <w:kern w:val="0"/>
                <w:sz w:val="24"/>
              </w:rPr>
              <w:t>27,000</w:t>
            </w:r>
            <w:r w:rsidRPr="007F650A">
              <w:rPr>
                <w:rFonts w:ascii="宋体" w:hAnsi="宋体" w:cs="宋体" w:hint="eastAsia"/>
                <w:color w:val="000000"/>
                <w:kern w:val="0"/>
                <w:sz w:val="24"/>
              </w:rPr>
              <w:t>组饱和脉冲分析数据。</w:t>
            </w:r>
            <w:r w:rsidRPr="007F650A">
              <w:rPr>
                <w:rFonts w:ascii="宋体"/>
                <w:color w:val="000000"/>
                <w:kern w:val="0"/>
                <w:sz w:val="24"/>
              </w:rPr>
              <w:br/>
            </w:r>
            <w:r w:rsidRPr="007F650A">
              <w:rPr>
                <w:rFonts w:ascii="宋体" w:hAnsi="宋体" w:cs="宋体"/>
                <w:color w:val="000000"/>
                <w:kern w:val="0"/>
                <w:sz w:val="24"/>
              </w:rPr>
              <w:t>2.10</w:t>
            </w:r>
            <w:r w:rsidRPr="007F650A">
              <w:rPr>
                <w:rFonts w:ascii="宋体" w:hAnsi="宋体" w:cs="宋体" w:hint="eastAsia"/>
                <w:color w:val="000000"/>
                <w:kern w:val="0"/>
                <w:sz w:val="24"/>
              </w:rPr>
              <w:t>、无线局域网，方便数据传输和下载。</w:t>
            </w:r>
            <w:r w:rsidRPr="007F650A">
              <w:rPr>
                <w:rFonts w:ascii="宋体"/>
                <w:color w:val="000000"/>
                <w:kern w:val="0"/>
                <w:sz w:val="24"/>
              </w:rPr>
              <w:br/>
            </w:r>
            <w:r w:rsidRPr="007F650A">
              <w:rPr>
                <w:rFonts w:ascii="宋体" w:hAnsi="宋体" w:cs="宋体"/>
                <w:color w:val="000000"/>
                <w:kern w:val="0"/>
                <w:sz w:val="24"/>
              </w:rPr>
              <w:t xml:space="preserve">3.  </w:t>
            </w:r>
            <w:r w:rsidRPr="007F650A">
              <w:rPr>
                <w:rFonts w:ascii="宋体" w:hAnsi="宋体" w:cs="宋体" w:hint="eastAsia"/>
                <w:color w:val="000000"/>
                <w:kern w:val="0"/>
                <w:sz w:val="24"/>
              </w:rPr>
              <w:t>技术指标：</w:t>
            </w:r>
            <w:r w:rsidRPr="007F650A">
              <w:rPr>
                <w:rFonts w:ascii="宋体"/>
                <w:color w:val="000000"/>
                <w:kern w:val="0"/>
                <w:sz w:val="24"/>
              </w:rPr>
              <w:br/>
            </w:r>
            <w:r w:rsidRPr="007F650A">
              <w:rPr>
                <w:rFonts w:ascii="宋体" w:hAnsi="宋体" w:cs="宋体" w:hint="eastAsia"/>
                <w:color w:val="000000"/>
                <w:kern w:val="0"/>
                <w:sz w:val="24"/>
              </w:rPr>
              <w:t>★</w:t>
            </w:r>
            <w:r w:rsidRPr="007F650A">
              <w:rPr>
                <w:rFonts w:ascii="宋体" w:hAnsi="宋体" w:cs="宋体"/>
                <w:color w:val="000000"/>
                <w:kern w:val="0"/>
                <w:sz w:val="24"/>
              </w:rPr>
              <w:t>3.1</w:t>
            </w:r>
            <w:r w:rsidRPr="007F650A">
              <w:rPr>
                <w:rFonts w:ascii="宋体" w:hAnsi="宋体" w:cs="宋体" w:hint="eastAsia"/>
                <w:color w:val="000000"/>
                <w:kern w:val="0"/>
                <w:sz w:val="24"/>
              </w:rPr>
              <w:t>、工作环境：全防水设计，可整机水下工作，耐受</w:t>
            </w:r>
            <w:r w:rsidRPr="007F650A">
              <w:rPr>
                <w:rFonts w:ascii="宋体" w:hAnsi="宋体" w:cs="宋体"/>
                <w:color w:val="000000"/>
                <w:kern w:val="0"/>
                <w:sz w:val="24"/>
              </w:rPr>
              <w:t>50 m</w:t>
            </w:r>
            <w:r w:rsidRPr="007F650A">
              <w:rPr>
                <w:rFonts w:ascii="宋体" w:hAnsi="宋体" w:cs="宋体" w:hint="eastAsia"/>
                <w:color w:val="000000"/>
                <w:kern w:val="0"/>
                <w:sz w:val="24"/>
              </w:rPr>
              <w:t>水压；可陆地环境工作。</w:t>
            </w:r>
            <w:r w:rsidRPr="007F650A">
              <w:rPr>
                <w:rFonts w:ascii="宋体"/>
                <w:color w:val="000000"/>
                <w:kern w:val="0"/>
                <w:sz w:val="24"/>
              </w:rPr>
              <w:br/>
            </w:r>
            <w:r w:rsidRPr="007F650A">
              <w:rPr>
                <w:rFonts w:ascii="宋体" w:hAnsi="宋体" w:cs="宋体"/>
                <w:color w:val="000000"/>
                <w:kern w:val="0"/>
                <w:sz w:val="24"/>
              </w:rPr>
              <w:t>3.2</w:t>
            </w:r>
            <w:r w:rsidRPr="007F650A">
              <w:rPr>
                <w:rFonts w:ascii="宋体" w:hAnsi="宋体" w:cs="宋体" w:hint="eastAsia"/>
                <w:color w:val="000000"/>
                <w:kern w:val="0"/>
                <w:sz w:val="24"/>
              </w:rPr>
              <w:t>、显示屏尺寸：</w:t>
            </w:r>
            <w:r w:rsidRPr="007F650A">
              <w:rPr>
                <w:rFonts w:ascii="宋体" w:hAnsi="宋体" w:cs="宋体"/>
                <w:color w:val="000000"/>
                <w:kern w:val="0"/>
                <w:sz w:val="24"/>
              </w:rPr>
              <w:t>78 * 61 mm</w:t>
            </w:r>
            <w:r w:rsidRPr="007F650A">
              <w:rPr>
                <w:rFonts w:ascii="宋体" w:hAnsi="宋体" w:cs="宋体" w:hint="eastAsia"/>
                <w:color w:val="000000"/>
                <w:kern w:val="0"/>
                <w:sz w:val="24"/>
              </w:rPr>
              <w:t>（</w:t>
            </w:r>
            <w:r w:rsidRPr="007F650A">
              <w:rPr>
                <w:rFonts w:ascii="宋体" w:hAnsi="宋体" w:cs="宋体"/>
                <w:color w:val="000000"/>
                <w:kern w:val="0"/>
                <w:sz w:val="24"/>
              </w:rPr>
              <w:t>160 * 104</w:t>
            </w:r>
            <w:r w:rsidRPr="007F650A">
              <w:rPr>
                <w:rFonts w:ascii="宋体" w:hAnsi="宋体" w:cs="宋体" w:hint="eastAsia"/>
                <w:color w:val="000000"/>
                <w:kern w:val="0"/>
                <w:sz w:val="24"/>
              </w:rPr>
              <w:t>）低功耗半透明</w:t>
            </w:r>
            <w:r w:rsidRPr="007F650A">
              <w:rPr>
                <w:rFonts w:ascii="宋体" w:hAnsi="宋体" w:cs="宋体"/>
                <w:color w:val="000000"/>
                <w:kern w:val="0"/>
                <w:sz w:val="24"/>
              </w:rPr>
              <w:t>B / W</w:t>
            </w:r>
            <w:r w:rsidRPr="007F650A">
              <w:rPr>
                <w:rFonts w:ascii="宋体" w:hAnsi="宋体" w:cs="宋体" w:hint="eastAsia"/>
                <w:color w:val="000000"/>
                <w:kern w:val="0"/>
                <w:sz w:val="24"/>
              </w:rPr>
              <w:t>屏幕。</w:t>
            </w:r>
            <w:r w:rsidRPr="007F650A">
              <w:rPr>
                <w:rFonts w:ascii="宋体"/>
                <w:color w:val="000000"/>
                <w:kern w:val="0"/>
                <w:sz w:val="24"/>
              </w:rPr>
              <w:br/>
            </w:r>
            <w:r w:rsidRPr="007F650A">
              <w:rPr>
                <w:rFonts w:ascii="宋体" w:hAnsi="宋体" w:cs="宋体" w:hint="eastAsia"/>
                <w:color w:val="000000"/>
                <w:kern w:val="0"/>
                <w:sz w:val="24"/>
              </w:rPr>
              <w:t>★</w:t>
            </w:r>
            <w:r w:rsidRPr="007F650A">
              <w:rPr>
                <w:rFonts w:ascii="宋体" w:hAnsi="宋体" w:cs="宋体"/>
                <w:color w:val="000000"/>
                <w:kern w:val="0"/>
                <w:sz w:val="24"/>
              </w:rPr>
              <w:t>3.3</w:t>
            </w:r>
            <w:r w:rsidRPr="007F650A">
              <w:rPr>
                <w:rFonts w:ascii="宋体" w:hAnsi="宋体" w:cs="宋体" w:hint="eastAsia"/>
                <w:color w:val="000000"/>
                <w:kern w:val="0"/>
                <w:sz w:val="24"/>
              </w:rPr>
              <w:t>、测量功能：荧光诱导曲线、光响应曲线、快速光曲线、淬灭分析、暗弛豫分析，入射光谱，反射系数。</w:t>
            </w:r>
            <w:r w:rsidRPr="007F650A">
              <w:rPr>
                <w:rFonts w:ascii="宋体"/>
                <w:color w:val="000000"/>
                <w:kern w:val="0"/>
                <w:sz w:val="24"/>
              </w:rPr>
              <w:br/>
            </w:r>
            <w:r w:rsidRPr="007F650A">
              <w:rPr>
                <w:rFonts w:ascii="宋体" w:hAnsi="宋体" w:cs="宋体" w:hint="eastAsia"/>
                <w:color w:val="000000"/>
                <w:kern w:val="0"/>
                <w:sz w:val="24"/>
              </w:rPr>
              <w:t>★</w:t>
            </w:r>
            <w:r w:rsidRPr="007F650A">
              <w:rPr>
                <w:rFonts w:ascii="宋体" w:hAnsi="宋体" w:cs="宋体"/>
                <w:color w:val="000000"/>
                <w:kern w:val="0"/>
                <w:sz w:val="24"/>
              </w:rPr>
              <w:t>3.4</w:t>
            </w:r>
            <w:r w:rsidRPr="007F650A">
              <w:rPr>
                <w:rFonts w:ascii="宋体" w:hAnsi="宋体" w:cs="宋体" w:hint="eastAsia"/>
                <w:color w:val="000000"/>
                <w:kern w:val="0"/>
                <w:sz w:val="24"/>
              </w:rPr>
              <w:t>、测量参数：</w:t>
            </w:r>
            <w:r w:rsidRPr="007F650A">
              <w:rPr>
                <w:rFonts w:ascii="宋体" w:hAnsi="宋体" w:cs="宋体"/>
                <w:color w:val="000000"/>
                <w:kern w:val="0"/>
                <w:sz w:val="24"/>
              </w:rPr>
              <w:t xml:space="preserve">Fo, Fm, F, Fm', Fv/Fm, Y(II), qP, qL, qN, NPQ, Y(NPQ), Y(NO), rETR, PAR, </w:t>
            </w:r>
            <w:r w:rsidRPr="007F650A">
              <w:rPr>
                <w:rFonts w:ascii="宋体" w:hAnsi="宋体" w:cs="宋体" w:hint="eastAsia"/>
                <w:color w:val="000000"/>
                <w:kern w:val="0"/>
                <w:sz w:val="24"/>
              </w:rPr>
              <w:t>水深和温度，入射光谱，反射系数等。</w:t>
            </w:r>
            <w:r w:rsidRPr="007F650A">
              <w:rPr>
                <w:rFonts w:ascii="宋体"/>
                <w:color w:val="000000"/>
                <w:kern w:val="0"/>
                <w:sz w:val="24"/>
              </w:rPr>
              <w:br/>
            </w:r>
            <w:r w:rsidRPr="007F650A">
              <w:rPr>
                <w:rFonts w:ascii="宋体" w:hAnsi="宋体" w:cs="宋体"/>
                <w:color w:val="000000"/>
                <w:kern w:val="0"/>
                <w:sz w:val="24"/>
              </w:rPr>
              <w:t>3.5</w:t>
            </w:r>
            <w:r w:rsidRPr="007F650A">
              <w:rPr>
                <w:rFonts w:ascii="宋体" w:hAnsi="宋体" w:cs="宋体" w:hint="eastAsia"/>
                <w:color w:val="000000"/>
                <w:kern w:val="0"/>
                <w:sz w:val="24"/>
              </w:rPr>
              <w:t>、测量光源：</w:t>
            </w:r>
            <w:r w:rsidRPr="007F650A">
              <w:rPr>
                <w:rFonts w:ascii="宋体" w:hAnsi="宋体" w:cs="宋体"/>
                <w:color w:val="000000"/>
                <w:kern w:val="0"/>
                <w:sz w:val="24"/>
              </w:rPr>
              <w:t>470 nm LED</w:t>
            </w:r>
            <w:r w:rsidRPr="007F650A">
              <w:rPr>
                <w:rFonts w:ascii="宋体" w:hAnsi="宋体" w:cs="宋体" w:hint="eastAsia"/>
                <w:color w:val="000000"/>
                <w:kern w:val="0"/>
                <w:sz w:val="24"/>
              </w:rPr>
              <w:t>，</w:t>
            </w:r>
            <w:r w:rsidRPr="007F650A">
              <w:rPr>
                <w:rFonts w:ascii="宋体" w:hAnsi="宋体" w:cs="宋体"/>
                <w:color w:val="000000"/>
                <w:kern w:val="0"/>
                <w:sz w:val="24"/>
              </w:rPr>
              <w:t>FWHM 21nm</w:t>
            </w:r>
            <w:r w:rsidRPr="007F650A">
              <w:rPr>
                <w:rFonts w:ascii="宋体" w:hAnsi="宋体" w:cs="宋体" w:hint="eastAsia"/>
                <w:color w:val="000000"/>
                <w:kern w:val="0"/>
                <w:sz w:val="24"/>
              </w:rPr>
              <w:t>；</w:t>
            </w:r>
            <w:r w:rsidRPr="007F650A">
              <w:rPr>
                <w:rFonts w:ascii="宋体" w:hAnsi="宋体" w:cs="宋体"/>
                <w:color w:val="000000"/>
                <w:kern w:val="0"/>
                <w:sz w:val="24"/>
              </w:rPr>
              <w:t xml:space="preserve"> 5-25Hz</w:t>
            </w:r>
            <w:r w:rsidRPr="007F650A">
              <w:rPr>
                <w:rFonts w:ascii="宋体" w:hAnsi="宋体" w:cs="宋体" w:hint="eastAsia"/>
                <w:color w:val="000000"/>
                <w:kern w:val="0"/>
                <w:sz w:val="24"/>
              </w:rPr>
              <w:t>，单次调幅</w:t>
            </w:r>
            <w:r w:rsidRPr="007F650A">
              <w:rPr>
                <w:rFonts w:ascii="宋体" w:hAnsi="宋体" w:cs="宋体"/>
                <w:color w:val="000000"/>
                <w:kern w:val="0"/>
                <w:sz w:val="24"/>
              </w:rPr>
              <w:t>5Hz</w:t>
            </w:r>
            <w:r w:rsidRPr="007F650A">
              <w:rPr>
                <w:rFonts w:ascii="宋体" w:hAnsi="宋体" w:cs="宋体" w:hint="eastAsia"/>
                <w:color w:val="000000"/>
                <w:kern w:val="0"/>
                <w:sz w:val="24"/>
              </w:rPr>
              <w:t>，高频</w:t>
            </w:r>
            <w:r w:rsidRPr="007F650A">
              <w:rPr>
                <w:rFonts w:ascii="宋体" w:hAnsi="宋体" w:cs="宋体"/>
                <w:color w:val="000000"/>
                <w:kern w:val="0"/>
                <w:sz w:val="24"/>
              </w:rPr>
              <w:t>100Hz</w:t>
            </w:r>
            <w:r w:rsidRPr="007F650A">
              <w:rPr>
                <w:rFonts w:ascii="宋体" w:hAnsi="宋体" w:cs="宋体" w:hint="eastAsia"/>
                <w:color w:val="000000"/>
                <w:kern w:val="0"/>
                <w:sz w:val="24"/>
              </w:rPr>
              <w:t>，标准光强</w:t>
            </w:r>
            <w:r w:rsidRPr="007F650A">
              <w:rPr>
                <w:rFonts w:ascii="宋体" w:hAnsi="宋体" w:cs="宋体"/>
                <w:color w:val="000000"/>
                <w:kern w:val="0"/>
                <w:sz w:val="24"/>
              </w:rPr>
              <w:t xml:space="preserve">0.05 </w:t>
            </w:r>
            <w:r w:rsidRPr="007F650A">
              <w:rPr>
                <w:rFonts w:ascii="宋体" w:hAnsi="宋体" w:cs="宋体" w:hint="eastAsia"/>
                <w:color w:val="000000"/>
                <w:kern w:val="0"/>
                <w:sz w:val="24"/>
              </w:rPr>
              <w:t>μ</w:t>
            </w:r>
            <w:r w:rsidRPr="007F650A">
              <w:rPr>
                <w:rFonts w:ascii="宋体" w:hAnsi="宋体" w:cs="宋体"/>
                <w:color w:val="000000"/>
                <w:kern w:val="0"/>
                <w:sz w:val="24"/>
              </w:rPr>
              <w:t>mol m-2 s-1PAR</w:t>
            </w:r>
            <w:r w:rsidRPr="007F650A">
              <w:rPr>
                <w:rFonts w:ascii="宋体" w:hAnsi="宋体" w:cs="宋体" w:hint="eastAsia"/>
                <w:color w:val="000000"/>
                <w:kern w:val="0"/>
                <w:sz w:val="24"/>
              </w:rPr>
              <w:t>。</w:t>
            </w:r>
            <w:r w:rsidRPr="007F650A">
              <w:rPr>
                <w:rFonts w:ascii="宋体"/>
                <w:color w:val="000000"/>
                <w:kern w:val="0"/>
                <w:sz w:val="24"/>
              </w:rPr>
              <w:br/>
            </w:r>
            <w:r w:rsidRPr="007F650A">
              <w:rPr>
                <w:rFonts w:ascii="宋体" w:hAnsi="宋体" w:cs="宋体"/>
                <w:color w:val="000000"/>
                <w:kern w:val="0"/>
                <w:sz w:val="24"/>
              </w:rPr>
              <w:t>3.6</w:t>
            </w:r>
            <w:r w:rsidRPr="007F650A">
              <w:rPr>
                <w:rFonts w:ascii="宋体" w:hAnsi="宋体" w:cs="宋体" w:hint="eastAsia"/>
                <w:color w:val="000000"/>
                <w:kern w:val="0"/>
                <w:sz w:val="24"/>
              </w:rPr>
              <w:t>、光化光源：</w:t>
            </w:r>
            <w:r w:rsidRPr="007F650A">
              <w:rPr>
                <w:rFonts w:ascii="宋体" w:hAnsi="宋体" w:cs="宋体"/>
                <w:color w:val="000000"/>
                <w:kern w:val="0"/>
                <w:sz w:val="24"/>
              </w:rPr>
              <w:t>470 nm LED</w:t>
            </w:r>
            <w:r w:rsidRPr="007F650A">
              <w:rPr>
                <w:rFonts w:ascii="宋体" w:hAnsi="宋体" w:cs="宋体" w:hint="eastAsia"/>
                <w:color w:val="000000"/>
                <w:kern w:val="0"/>
                <w:sz w:val="24"/>
              </w:rPr>
              <w:t>，最大连续光强</w:t>
            </w:r>
            <w:r w:rsidRPr="007F650A">
              <w:rPr>
                <w:rFonts w:ascii="宋体" w:hAnsi="宋体" w:cs="宋体"/>
                <w:color w:val="000000"/>
                <w:kern w:val="0"/>
                <w:sz w:val="24"/>
              </w:rPr>
              <w:t xml:space="preserve">3000 </w:t>
            </w:r>
            <w:r w:rsidRPr="007F650A">
              <w:rPr>
                <w:rFonts w:ascii="宋体" w:hAnsi="宋体" w:cs="宋体" w:hint="eastAsia"/>
                <w:color w:val="000000"/>
                <w:kern w:val="0"/>
                <w:sz w:val="24"/>
              </w:rPr>
              <w:t>μ</w:t>
            </w:r>
            <w:r w:rsidRPr="007F650A">
              <w:rPr>
                <w:rFonts w:ascii="宋体" w:hAnsi="宋体" w:cs="宋体"/>
                <w:color w:val="000000"/>
                <w:kern w:val="0"/>
                <w:sz w:val="24"/>
              </w:rPr>
              <w:t>mol m-2 s-1PAR</w:t>
            </w:r>
            <w:r w:rsidRPr="007F650A">
              <w:rPr>
                <w:rFonts w:ascii="宋体" w:hAnsi="宋体" w:cs="宋体" w:hint="eastAsia"/>
                <w:color w:val="000000"/>
                <w:kern w:val="0"/>
                <w:sz w:val="24"/>
              </w:rPr>
              <w:t>。</w:t>
            </w:r>
            <w:r w:rsidRPr="007F650A">
              <w:rPr>
                <w:rFonts w:ascii="宋体"/>
                <w:color w:val="000000"/>
                <w:kern w:val="0"/>
                <w:sz w:val="24"/>
              </w:rPr>
              <w:br/>
            </w:r>
            <w:r w:rsidRPr="007F650A">
              <w:rPr>
                <w:rFonts w:ascii="宋体" w:hAnsi="宋体" w:cs="宋体"/>
                <w:color w:val="000000"/>
                <w:kern w:val="0"/>
                <w:sz w:val="24"/>
              </w:rPr>
              <w:t>3.7</w:t>
            </w:r>
            <w:r w:rsidRPr="007F650A">
              <w:rPr>
                <w:rFonts w:ascii="宋体" w:hAnsi="宋体" w:cs="宋体" w:hint="eastAsia"/>
                <w:color w:val="000000"/>
                <w:kern w:val="0"/>
                <w:sz w:val="24"/>
              </w:rPr>
              <w:t>、饱和脉冲光源：</w:t>
            </w:r>
            <w:r w:rsidRPr="007F650A">
              <w:rPr>
                <w:rFonts w:ascii="宋体" w:hAnsi="宋体" w:cs="宋体"/>
                <w:color w:val="000000"/>
                <w:kern w:val="0"/>
                <w:sz w:val="24"/>
              </w:rPr>
              <w:t>470 nm LED</w:t>
            </w:r>
            <w:r w:rsidRPr="007F650A">
              <w:rPr>
                <w:rFonts w:ascii="宋体" w:hAnsi="宋体" w:cs="宋体" w:hint="eastAsia"/>
                <w:color w:val="000000"/>
                <w:kern w:val="0"/>
                <w:sz w:val="24"/>
              </w:rPr>
              <w:t>，；最大连续光强</w:t>
            </w:r>
            <w:r w:rsidRPr="007F650A">
              <w:rPr>
                <w:rFonts w:ascii="宋体" w:hAnsi="宋体" w:cs="宋体"/>
                <w:color w:val="000000"/>
                <w:kern w:val="0"/>
                <w:sz w:val="24"/>
              </w:rPr>
              <w:t xml:space="preserve">6000 </w:t>
            </w:r>
            <w:r w:rsidRPr="007F650A">
              <w:rPr>
                <w:rFonts w:ascii="宋体" w:hAnsi="宋体" w:cs="宋体" w:hint="eastAsia"/>
                <w:color w:val="000000"/>
                <w:kern w:val="0"/>
                <w:sz w:val="24"/>
              </w:rPr>
              <w:t>μ</w:t>
            </w:r>
            <w:r w:rsidRPr="007F650A">
              <w:rPr>
                <w:rFonts w:ascii="宋体" w:hAnsi="宋体" w:cs="宋体"/>
                <w:color w:val="000000"/>
                <w:kern w:val="0"/>
                <w:sz w:val="24"/>
              </w:rPr>
              <w:t>mol m-2 s-1</w:t>
            </w:r>
            <w:r w:rsidRPr="007F650A">
              <w:rPr>
                <w:rFonts w:ascii="宋体" w:hAnsi="宋体" w:cs="宋体" w:hint="eastAsia"/>
                <w:color w:val="000000"/>
                <w:kern w:val="0"/>
                <w:sz w:val="24"/>
              </w:rPr>
              <w:t>；单级</w:t>
            </w:r>
            <w:r w:rsidRPr="007F650A">
              <w:rPr>
                <w:rFonts w:ascii="宋体" w:hAnsi="宋体" w:cs="宋体"/>
                <w:color w:val="000000"/>
                <w:kern w:val="0"/>
                <w:sz w:val="24"/>
              </w:rPr>
              <w:t>500</w:t>
            </w:r>
            <w:r w:rsidRPr="007F650A">
              <w:rPr>
                <w:rFonts w:ascii="宋体" w:hAnsi="宋体" w:cs="宋体" w:hint="eastAsia"/>
                <w:color w:val="000000"/>
                <w:kern w:val="0"/>
                <w:sz w:val="24"/>
              </w:rPr>
              <w:t>μ</w:t>
            </w:r>
            <w:r w:rsidRPr="007F650A">
              <w:rPr>
                <w:rFonts w:ascii="宋体" w:hAnsi="宋体" w:cs="宋体"/>
                <w:color w:val="000000"/>
                <w:kern w:val="0"/>
                <w:sz w:val="24"/>
              </w:rPr>
              <w:t>mol m-2 s-1</w:t>
            </w:r>
            <w:r w:rsidRPr="007F650A">
              <w:rPr>
                <w:rFonts w:ascii="宋体" w:hAnsi="宋体" w:cs="宋体" w:hint="eastAsia"/>
                <w:color w:val="000000"/>
                <w:kern w:val="0"/>
                <w:sz w:val="24"/>
              </w:rPr>
              <w:t>可调。</w:t>
            </w:r>
            <w:r w:rsidRPr="007F650A">
              <w:rPr>
                <w:rFonts w:ascii="宋体"/>
                <w:color w:val="000000"/>
                <w:kern w:val="0"/>
                <w:sz w:val="24"/>
              </w:rPr>
              <w:br/>
            </w:r>
            <w:r w:rsidRPr="007F650A">
              <w:rPr>
                <w:rFonts w:ascii="宋体" w:hAnsi="宋体" w:cs="宋体" w:hint="eastAsia"/>
                <w:color w:val="000000"/>
                <w:kern w:val="0"/>
                <w:sz w:val="24"/>
              </w:rPr>
              <w:t>★</w:t>
            </w:r>
            <w:r w:rsidRPr="007F650A">
              <w:rPr>
                <w:rFonts w:ascii="宋体" w:hAnsi="宋体" w:cs="宋体"/>
                <w:color w:val="000000"/>
                <w:kern w:val="0"/>
                <w:sz w:val="24"/>
              </w:rPr>
              <w:t>3.8</w:t>
            </w:r>
            <w:r w:rsidRPr="007F650A">
              <w:rPr>
                <w:rFonts w:ascii="宋体" w:hAnsi="宋体" w:cs="宋体" w:hint="eastAsia"/>
                <w:color w:val="000000"/>
                <w:kern w:val="0"/>
                <w:sz w:val="24"/>
              </w:rPr>
              <w:t>、远红光光源：</w:t>
            </w:r>
            <w:r w:rsidRPr="007F650A">
              <w:rPr>
                <w:rFonts w:ascii="宋体" w:hAnsi="宋体" w:cs="宋体"/>
                <w:color w:val="000000"/>
                <w:kern w:val="0"/>
                <w:sz w:val="24"/>
              </w:rPr>
              <w:t>735nm</w:t>
            </w:r>
            <w:r w:rsidRPr="007F650A">
              <w:rPr>
                <w:rFonts w:ascii="宋体" w:hAnsi="宋体" w:cs="宋体" w:hint="eastAsia"/>
                <w:color w:val="000000"/>
                <w:kern w:val="0"/>
                <w:sz w:val="24"/>
              </w:rPr>
              <w:t>，</w:t>
            </w:r>
            <w:r w:rsidRPr="007F650A">
              <w:rPr>
                <w:rFonts w:ascii="宋体" w:hAnsi="宋体" w:cs="宋体"/>
                <w:color w:val="000000"/>
                <w:kern w:val="0"/>
                <w:sz w:val="24"/>
              </w:rPr>
              <w:t>FWHM 25 nm</w:t>
            </w:r>
            <w:r w:rsidRPr="007F650A">
              <w:rPr>
                <w:rFonts w:ascii="宋体" w:hAnsi="宋体" w:cs="宋体" w:hint="eastAsia"/>
                <w:color w:val="000000"/>
                <w:kern w:val="0"/>
                <w:sz w:val="24"/>
              </w:rPr>
              <w:t>。</w:t>
            </w:r>
            <w:r w:rsidRPr="007F650A">
              <w:rPr>
                <w:rFonts w:ascii="宋体"/>
                <w:color w:val="000000"/>
                <w:kern w:val="0"/>
                <w:sz w:val="24"/>
              </w:rPr>
              <w:br/>
            </w:r>
            <w:r w:rsidRPr="007F650A">
              <w:rPr>
                <w:rFonts w:ascii="宋体" w:hAnsi="宋体" w:cs="宋体"/>
                <w:color w:val="000000"/>
                <w:kern w:val="0"/>
                <w:sz w:val="24"/>
              </w:rPr>
              <w:t>3.9</w:t>
            </w:r>
            <w:r w:rsidRPr="007F650A">
              <w:rPr>
                <w:rFonts w:ascii="宋体" w:hAnsi="宋体" w:cs="宋体" w:hint="eastAsia"/>
                <w:color w:val="000000"/>
                <w:kern w:val="0"/>
                <w:sz w:val="24"/>
              </w:rPr>
              <w:t>、荧光信号检测：带长通和短通滤光片，</w:t>
            </w:r>
            <w:r w:rsidRPr="007F650A">
              <w:rPr>
                <w:rFonts w:ascii="宋体" w:hAnsi="宋体" w:cs="宋体"/>
                <w:color w:val="000000"/>
                <w:kern w:val="0"/>
                <w:sz w:val="24"/>
              </w:rPr>
              <w:t>12</w:t>
            </w:r>
            <w:r w:rsidRPr="007F650A">
              <w:rPr>
                <w:rFonts w:ascii="宋体" w:hAnsi="宋体" w:cs="宋体" w:hint="eastAsia"/>
                <w:color w:val="000000"/>
                <w:kern w:val="0"/>
                <w:sz w:val="24"/>
              </w:rPr>
              <w:t>位信号分辨率，蓝光版检测λ</w:t>
            </w:r>
            <w:r w:rsidRPr="007F650A">
              <w:rPr>
                <w:rFonts w:ascii="宋体" w:hAnsi="宋体" w:cs="宋体"/>
                <w:color w:val="000000"/>
                <w:kern w:val="0"/>
                <w:sz w:val="24"/>
              </w:rPr>
              <w:t>&gt;630</w:t>
            </w:r>
            <w:r w:rsidRPr="007F650A">
              <w:rPr>
                <w:rFonts w:ascii="宋体" w:hAnsi="宋体" w:cs="宋体" w:hint="eastAsia"/>
                <w:color w:val="000000"/>
                <w:kern w:val="0"/>
                <w:sz w:val="24"/>
              </w:rPr>
              <w:t>；红光版检测λ</w:t>
            </w:r>
            <w:r w:rsidRPr="007F650A">
              <w:rPr>
                <w:rFonts w:ascii="宋体" w:hAnsi="宋体" w:cs="宋体"/>
                <w:color w:val="000000"/>
                <w:kern w:val="0"/>
                <w:sz w:val="24"/>
              </w:rPr>
              <w:t xml:space="preserve">&gt;700nm </w:t>
            </w:r>
            <w:r w:rsidRPr="007F650A">
              <w:rPr>
                <w:rFonts w:ascii="宋体" w:hAnsi="宋体" w:cs="宋体" w:hint="eastAsia"/>
                <w:color w:val="000000"/>
                <w:kern w:val="0"/>
                <w:sz w:val="24"/>
              </w:rPr>
              <w:t>。</w:t>
            </w:r>
            <w:r w:rsidRPr="007F650A">
              <w:rPr>
                <w:rFonts w:ascii="宋体"/>
                <w:color w:val="000000"/>
                <w:kern w:val="0"/>
                <w:sz w:val="24"/>
              </w:rPr>
              <w:br/>
            </w:r>
            <w:r w:rsidRPr="007F650A">
              <w:rPr>
                <w:rFonts w:ascii="宋体" w:hAnsi="宋体" w:cs="宋体" w:hint="eastAsia"/>
                <w:color w:val="000000"/>
                <w:kern w:val="0"/>
                <w:sz w:val="24"/>
              </w:rPr>
              <w:t>★</w:t>
            </w:r>
            <w:r w:rsidRPr="007F650A">
              <w:rPr>
                <w:rFonts w:ascii="宋体" w:hAnsi="宋体" w:cs="宋体"/>
                <w:color w:val="000000"/>
                <w:kern w:val="0"/>
                <w:sz w:val="24"/>
              </w:rPr>
              <w:t>3.10</w:t>
            </w:r>
            <w:r w:rsidRPr="007F650A">
              <w:rPr>
                <w:rFonts w:ascii="宋体" w:hAnsi="宋体" w:cs="宋体" w:hint="eastAsia"/>
                <w:color w:val="000000"/>
                <w:kern w:val="0"/>
                <w:sz w:val="24"/>
              </w:rPr>
              <w:t>、标准光纤：全防水设计，直径</w:t>
            </w:r>
            <w:r w:rsidRPr="007F650A">
              <w:rPr>
                <w:rFonts w:ascii="宋体" w:hAnsi="宋体" w:cs="宋体"/>
                <w:color w:val="000000"/>
                <w:kern w:val="0"/>
                <w:sz w:val="24"/>
              </w:rPr>
              <w:t>8 mm</w:t>
            </w:r>
            <w:r w:rsidRPr="007F650A">
              <w:rPr>
                <w:rFonts w:ascii="宋体" w:hAnsi="宋体" w:cs="宋体" w:hint="eastAsia"/>
                <w:color w:val="000000"/>
                <w:kern w:val="0"/>
                <w:sz w:val="24"/>
              </w:rPr>
              <w:t>，光径</w:t>
            </w:r>
            <w:r w:rsidRPr="007F650A">
              <w:rPr>
                <w:rFonts w:ascii="宋体" w:hAnsi="宋体" w:cs="宋体"/>
                <w:color w:val="000000"/>
                <w:kern w:val="0"/>
                <w:sz w:val="24"/>
              </w:rPr>
              <w:t>5.5 mm</w:t>
            </w:r>
            <w:r w:rsidRPr="007F650A">
              <w:rPr>
                <w:rFonts w:ascii="宋体" w:hAnsi="宋体" w:cs="宋体" w:hint="eastAsia"/>
                <w:color w:val="000000"/>
                <w:kern w:val="0"/>
                <w:sz w:val="24"/>
              </w:rPr>
              <w:t>，长</w:t>
            </w:r>
            <w:r w:rsidRPr="007F650A">
              <w:rPr>
                <w:rFonts w:ascii="宋体" w:hAnsi="宋体" w:cs="宋体"/>
                <w:color w:val="000000"/>
                <w:kern w:val="0"/>
                <w:sz w:val="24"/>
              </w:rPr>
              <w:t>150 cm</w:t>
            </w:r>
            <w:r w:rsidRPr="007F650A">
              <w:rPr>
                <w:rFonts w:ascii="宋体" w:hAnsi="宋体" w:cs="宋体" w:hint="eastAsia"/>
                <w:color w:val="000000"/>
                <w:kern w:val="0"/>
                <w:sz w:val="24"/>
              </w:rPr>
              <w:t>，由</w:t>
            </w:r>
            <w:r w:rsidRPr="007F650A">
              <w:rPr>
                <w:rFonts w:ascii="宋体" w:hAnsi="宋体" w:cs="宋体"/>
                <w:color w:val="000000"/>
                <w:kern w:val="0"/>
                <w:sz w:val="24"/>
              </w:rPr>
              <w:t xml:space="preserve">70 </w:t>
            </w:r>
            <w:r w:rsidRPr="007F650A">
              <w:rPr>
                <w:rFonts w:ascii="宋体" w:hAnsi="宋体" w:cs="宋体" w:hint="eastAsia"/>
                <w:color w:val="000000"/>
                <w:kern w:val="0"/>
                <w:sz w:val="24"/>
              </w:rPr>
              <w:t>μ</w:t>
            </w:r>
            <w:r w:rsidRPr="007F650A">
              <w:rPr>
                <w:rFonts w:ascii="宋体" w:hAnsi="宋体" w:cs="宋体"/>
                <w:color w:val="000000"/>
                <w:kern w:val="0"/>
                <w:sz w:val="24"/>
              </w:rPr>
              <w:t>m</w:t>
            </w:r>
            <w:r w:rsidRPr="007F650A">
              <w:rPr>
                <w:rFonts w:ascii="宋体" w:hAnsi="宋体" w:cs="宋体" w:hint="eastAsia"/>
                <w:color w:val="000000"/>
                <w:kern w:val="0"/>
                <w:sz w:val="24"/>
              </w:rPr>
              <w:t>玻璃纤维构成，末端带防水不锈钢适配器。</w:t>
            </w:r>
            <w:r w:rsidRPr="007F650A">
              <w:rPr>
                <w:rFonts w:ascii="宋体"/>
                <w:color w:val="000000"/>
                <w:kern w:val="0"/>
                <w:sz w:val="24"/>
              </w:rPr>
              <w:br/>
            </w:r>
            <w:r w:rsidRPr="007F650A">
              <w:rPr>
                <w:rFonts w:ascii="宋体" w:hAnsi="宋体" w:cs="宋体" w:hint="eastAsia"/>
                <w:color w:val="000000"/>
                <w:kern w:val="0"/>
                <w:sz w:val="24"/>
              </w:rPr>
              <w:t>★</w:t>
            </w:r>
            <w:r w:rsidRPr="007F650A">
              <w:rPr>
                <w:rFonts w:ascii="宋体" w:hAnsi="宋体" w:cs="宋体"/>
                <w:color w:val="000000"/>
                <w:kern w:val="0"/>
                <w:sz w:val="24"/>
              </w:rPr>
              <w:t>3.11</w:t>
            </w:r>
            <w:r w:rsidRPr="007F650A">
              <w:rPr>
                <w:rFonts w:ascii="宋体" w:hAnsi="宋体" w:cs="宋体" w:hint="eastAsia"/>
                <w:color w:val="000000"/>
                <w:kern w:val="0"/>
                <w:sz w:val="24"/>
              </w:rPr>
              <w:t>、微型光谱仪：微型多功能光谱仪，范围</w:t>
            </w:r>
            <w:r w:rsidRPr="007F650A">
              <w:rPr>
                <w:rFonts w:ascii="宋体" w:hAnsi="宋体" w:cs="宋体"/>
                <w:color w:val="000000"/>
                <w:kern w:val="0"/>
                <w:sz w:val="24"/>
              </w:rPr>
              <w:t>400-800nm</w:t>
            </w:r>
            <w:r w:rsidRPr="007F650A">
              <w:rPr>
                <w:rFonts w:ascii="宋体" w:hAnsi="宋体" w:cs="宋体" w:hint="eastAsia"/>
                <w:color w:val="000000"/>
                <w:kern w:val="0"/>
                <w:sz w:val="24"/>
              </w:rPr>
              <w:t>，分辨率</w:t>
            </w:r>
            <w:r w:rsidRPr="007F650A">
              <w:rPr>
                <w:rFonts w:ascii="宋体" w:hAnsi="宋体" w:cs="宋体"/>
                <w:color w:val="000000"/>
                <w:kern w:val="0"/>
                <w:sz w:val="24"/>
              </w:rPr>
              <w:t>8-10nm</w:t>
            </w:r>
            <w:r w:rsidRPr="007F650A">
              <w:rPr>
                <w:rFonts w:ascii="宋体" w:hAnsi="宋体" w:cs="宋体" w:hint="eastAsia"/>
                <w:color w:val="000000"/>
                <w:kern w:val="0"/>
                <w:sz w:val="24"/>
              </w:rPr>
              <w:t>。</w:t>
            </w:r>
            <w:r w:rsidRPr="007F650A">
              <w:rPr>
                <w:rFonts w:ascii="宋体"/>
                <w:color w:val="000000"/>
                <w:kern w:val="0"/>
                <w:sz w:val="24"/>
              </w:rPr>
              <w:br/>
            </w:r>
            <w:r w:rsidRPr="007F650A">
              <w:rPr>
                <w:rFonts w:ascii="宋体" w:hAnsi="宋体" w:cs="宋体"/>
                <w:color w:val="000000"/>
                <w:kern w:val="0"/>
                <w:sz w:val="24"/>
              </w:rPr>
              <w:t>3.12</w:t>
            </w:r>
            <w:r w:rsidRPr="007F650A">
              <w:rPr>
                <w:rFonts w:ascii="宋体" w:hAnsi="宋体" w:cs="宋体" w:hint="eastAsia"/>
                <w:color w:val="000000"/>
                <w:kern w:val="0"/>
                <w:sz w:val="24"/>
              </w:rPr>
              <w:t>、</w:t>
            </w:r>
            <w:r w:rsidRPr="007F650A">
              <w:rPr>
                <w:rFonts w:ascii="宋体" w:hAnsi="宋体" w:cs="宋体"/>
                <w:color w:val="000000"/>
                <w:kern w:val="0"/>
                <w:sz w:val="24"/>
              </w:rPr>
              <w:t>PAR</w:t>
            </w:r>
            <w:r w:rsidRPr="007F650A">
              <w:rPr>
                <w:rFonts w:ascii="宋体" w:hAnsi="宋体" w:cs="宋体" w:hint="eastAsia"/>
                <w:color w:val="000000"/>
                <w:kern w:val="0"/>
                <w:sz w:val="24"/>
              </w:rPr>
              <w:t>测量：</w:t>
            </w:r>
            <w:r w:rsidRPr="007F650A">
              <w:rPr>
                <w:rFonts w:ascii="宋体" w:cs="宋体"/>
                <w:color w:val="000000"/>
                <w:kern w:val="0"/>
                <w:sz w:val="24"/>
              </w:rPr>
              <w:t>0</w:t>
            </w:r>
            <w:r w:rsidRPr="007F650A">
              <w:rPr>
                <w:rFonts w:ascii="宋体" w:hAnsi="宋体" w:cs="宋体" w:hint="eastAsia"/>
                <w:color w:val="000000"/>
                <w:kern w:val="0"/>
                <w:sz w:val="24"/>
              </w:rPr>
              <w:t>～</w:t>
            </w:r>
            <w:r w:rsidRPr="007F650A">
              <w:rPr>
                <w:rFonts w:ascii="宋体" w:hAnsi="宋体" w:cs="宋体"/>
                <w:color w:val="000000"/>
                <w:kern w:val="0"/>
                <w:sz w:val="24"/>
              </w:rPr>
              <w:t xml:space="preserve">4000 </w:t>
            </w:r>
            <w:r w:rsidRPr="007F650A">
              <w:rPr>
                <w:rFonts w:ascii="宋体" w:hAnsi="宋体" w:cs="宋体" w:hint="eastAsia"/>
                <w:color w:val="000000"/>
                <w:kern w:val="0"/>
                <w:sz w:val="24"/>
              </w:rPr>
              <w:t>μ</w:t>
            </w:r>
            <w:r w:rsidRPr="007F650A">
              <w:rPr>
                <w:rFonts w:ascii="宋体" w:hAnsi="宋体" w:cs="宋体"/>
                <w:color w:val="000000"/>
                <w:kern w:val="0"/>
                <w:sz w:val="24"/>
              </w:rPr>
              <w:t>mol m-2 s-1</w:t>
            </w:r>
            <w:r w:rsidRPr="007F650A">
              <w:rPr>
                <w:rFonts w:ascii="宋体" w:hAnsi="宋体" w:cs="宋体" w:hint="eastAsia"/>
                <w:color w:val="000000"/>
                <w:kern w:val="0"/>
                <w:sz w:val="24"/>
              </w:rPr>
              <w:t>，需连接微型光谱仪。</w:t>
            </w:r>
            <w:r w:rsidRPr="007F650A">
              <w:rPr>
                <w:rFonts w:ascii="宋体"/>
                <w:color w:val="000000"/>
                <w:kern w:val="0"/>
                <w:sz w:val="24"/>
              </w:rPr>
              <w:br/>
            </w:r>
            <w:r w:rsidRPr="007F650A">
              <w:rPr>
                <w:rFonts w:ascii="宋体" w:hAnsi="宋体" w:cs="宋体"/>
                <w:color w:val="000000"/>
                <w:kern w:val="0"/>
                <w:sz w:val="24"/>
              </w:rPr>
              <w:lastRenderedPageBreak/>
              <w:t>3.13</w:t>
            </w:r>
            <w:r w:rsidRPr="007F650A">
              <w:rPr>
                <w:rFonts w:ascii="宋体" w:hAnsi="宋体" w:cs="宋体" w:hint="eastAsia"/>
                <w:color w:val="000000"/>
                <w:kern w:val="0"/>
                <w:sz w:val="24"/>
              </w:rPr>
              <w:t>、水温测量：</w:t>
            </w:r>
            <w:r w:rsidRPr="007F650A">
              <w:rPr>
                <w:rFonts w:ascii="宋体" w:hAnsi="宋体" w:cs="宋体"/>
                <w:color w:val="000000"/>
                <w:kern w:val="0"/>
                <w:sz w:val="24"/>
              </w:rPr>
              <w:t xml:space="preserve">10 </w:t>
            </w:r>
            <w:r w:rsidRPr="007F650A">
              <w:rPr>
                <w:rFonts w:ascii="宋体" w:hAnsi="宋体" w:cs="宋体" w:hint="eastAsia"/>
                <w:color w:val="000000"/>
                <w:kern w:val="0"/>
                <w:sz w:val="24"/>
              </w:rPr>
              <w:t>～</w:t>
            </w:r>
            <w:r w:rsidRPr="007F650A">
              <w:rPr>
                <w:rFonts w:ascii="宋体" w:hAnsi="宋体" w:cs="宋体"/>
                <w:color w:val="000000"/>
                <w:kern w:val="0"/>
                <w:sz w:val="24"/>
              </w:rPr>
              <w:t xml:space="preserve"> </w:t>
            </w:r>
            <w:r w:rsidRPr="007F650A">
              <w:rPr>
                <w:rFonts w:ascii="宋体" w:hAnsi="宋体" w:cs="宋体" w:hint="eastAsia"/>
                <w:color w:val="000000"/>
                <w:kern w:val="0"/>
                <w:sz w:val="24"/>
              </w:rPr>
              <w:t>＋</w:t>
            </w:r>
            <w:r w:rsidRPr="007F650A">
              <w:rPr>
                <w:rFonts w:ascii="宋体" w:hAnsi="宋体" w:cs="宋体"/>
                <w:color w:val="000000"/>
                <w:kern w:val="0"/>
                <w:sz w:val="24"/>
              </w:rPr>
              <w:t>60</w:t>
            </w:r>
            <w:r w:rsidRPr="007F650A">
              <w:rPr>
                <w:rFonts w:ascii="宋体" w:hAnsi="宋体" w:cs="宋体" w:hint="eastAsia"/>
                <w:color w:val="000000"/>
                <w:kern w:val="0"/>
                <w:sz w:val="24"/>
              </w:rPr>
              <w:t>℃，精度</w:t>
            </w:r>
            <w:r w:rsidRPr="007F650A">
              <w:rPr>
                <w:rFonts w:ascii="宋体" w:hAnsi="宋体" w:cs="宋体"/>
                <w:color w:val="000000"/>
                <w:kern w:val="0"/>
                <w:sz w:val="24"/>
              </w:rPr>
              <w:t>0.1</w:t>
            </w:r>
            <w:r w:rsidRPr="007F650A">
              <w:rPr>
                <w:rFonts w:ascii="宋体" w:hAnsi="宋体" w:cs="宋体" w:hint="eastAsia"/>
                <w:color w:val="000000"/>
                <w:kern w:val="0"/>
                <w:sz w:val="24"/>
              </w:rPr>
              <w:t>℃。</w:t>
            </w:r>
            <w:r w:rsidRPr="007F650A">
              <w:rPr>
                <w:rFonts w:ascii="宋体"/>
                <w:color w:val="000000"/>
                <w:kern w:val="0"/>
                <w:sz w:val="24"/>
              </w:rPr>
              <w:br/>
            </w:r>
            <w:r w:rsidRPr="007F650A">
              <w:rPr>
                <w:rFonts w:ascii="宋体" w:hAnsi="宋体" w:cs="宋体" w:hint="eastAsia"/>
                <w:color w:val="000000"/>
                <w:kern w:val="0"/>
                <w:sz w:val="24"/>
              </w:rPr>
              <w:t>★</w:t>
            </w:r>
            <w:r w:rsidRPr="007F650A">
              <w:rPr>
                <w:rFonts w:ascii="宋体" w:hAnsi="宋体" w:cs="宋体"/>
                <w:color w:val="000000"/>
                <w:kern w:val="0"/>
                <w:sz w:val="24"/>
              </w:rPr>
              <w:t>3.14</w:t>
            </w:r>
            <w:r w:rsidRPr="007F650A">
              <w:rPr>
                <w:rFonts w:ascii="宋体" w:hAnsi="宋体" w:cs="宋体" w:hint="eastAsia"/>
                <w:color w:val="000000"/>
                <w:kern w:val="0"/>
                <w:sz w:val="24"/>
              </w:rPr>
              <w:t>、水深测量：</w:t>
            </w:r>
            <w:r w:rsidRPr="007F650A">
              <w:rPr>
                <w:rFonts w:ascii="宋体" w:hAnsi="宋体" w:cs="宋体"/>
                <w:color w:val="000000"/>
                <w:kern w:val="0"/>
                <w:sz w:val="24"/>
              </w:rPr>
              <w:t xml:space="preserve">0 </w:t>
            </w:r>
            <w:r w:rsidRPr="007F650A">
              <w:rPr>
                <w:rFonts w:ascii="宋体" w:hAnsi="宋体" w:cs="宋体" w:hint="eastAsia"/>
                <w:color w:val="000000"/>
                <w:kern w:val="0"/>
                <w:sz w:val="24"/>
              </w:rPr>
              <w:t>～</w:t>
            </w:r>
            <w:r w:rsidRPr="007F650A">
              <w:rPr>
                <w:rFonts w:ascii="宋体" w:hAnsi="宋体" w:cs="宋体"/>
                <w:color w:val="000000"/>
                <w:kern w:val="0"/>
                <w:sz w:val="24"/>
              </w:rPr>
              <w:t xml:space="preserve"> 50 m</w:t>
            </w:r>
            <w:r w:rsidRPr="007F650A">
              <w:rPr>
                <w:rFonts w:ascii="宋体" w:hAnsi="宋体" w:cs="宋体" w:hint="eastAsia"/>
                <w:color w:val="000000"/>
                <w:kern w:val="0"/>
                <w:sz w:val="24"/>
              </w:rPr>
              <w:t>，精度</w:t>
            </w:r>
            <w:r w:rsidRPr="007F650A">
              <w:rPr>
                <w:rFonts w:ascii="宋体" w:hAnsi="宋体" w:cs="宋体"/>
                <w:color w:val="000000"/>
                <w:kern w:val="0"/>
                <w:sz w:val="24"/>
              </w:rPr>
              <w:t>0.1 m</w:t>
            </w:r>
            <w:r w:rsidRPr="007F650A">
              <w:rPr>
                <w:rFonts w:ascii="宋体" w:hAnsi="宋体" w:cs="宋体" w:hint="eastAsia"/>
                <w:color w:val="000000"/>
                <w:kern w:val="0"/>
                <w:sz w:val="24"/>
              </w:rPr>
              <w:t>。</w:t>
            </w:r>
            <w:r w:rsidRPr="007F650A">
              <w:rPr>
                <w:rFonts w:ascii="宋体"/>
                <w:color w:val="000000"/>
                <w:kern w:val="0"/>
                <w:sz w:val="24"/>
              </w:rPr>
              <w:br/>
            </w:r>
            <w:r w:rsidRPr="007F650A">
              <w:rPr>
                <w:rFonts w:ascii="宋体" w:hAnsi="宋体" w:cs="宋体"/>
                <w:color w:val="000000"/>
                <w:kern w:val="0"/>
                <w:sz w:val="24"/>
              </w:rPr>
              <w:t>3.15</w:t>
            </w:r>
            <w:r w:rsidRPr="007F650A">
              <w:rPr>
                <w:rFonts w:ascii="宋体" w:hAnsi="宋体" w:cs="宋体" w:hint="eastAsia"/>
                <w:color w:val="000000"/>
                <w:kern w:val="0"/>
                <w:sz w:val="24"/>
              </w:rPr>
              <w:t>、控制面板：</w:t>
            </w:r>
            <w:r w:rsidRPr="007F650A">
              <w:rPr>
                <w:rFonts w:ascii="宋体" w:hAnsi="宋体" w:cs="宋体"/>
                <w:color w:val="000000"/>
                <w:kern w:val="0"/>
                <w:sz w:val="24"/>
              </w:rPr>
              <w:t>10</w:t>
            </w:r>
            <w:r w:rsidRPr="007F650A">
              <w:rPr>
                <w:rFonts w:ascii="宋体" w:hAnsi="宋体" w:cs="宋体" w:hint="eastAsia"/>
                <w:color w:val="000000"/>
                <w:kern w:val="0"/>
                <w:sz w:val="24"/>
              </w:rPr>
              <w:t>个红外触控键，可进行仪器设置，光源开启与关闭，具有触控键锁定功能。</w:t>
            </w:r>
            <w:r w:rsidRPr="007F650A">
              <w:rPr>
                <w:rFonts w:ascii="宋体"/>
                <w:color w:val="000000"/>
                <w:kern w:val="0"/>
                <w:sz w:val="24"/>
              </w:rPr>
              <w:br/>
            </w:r>
            <w:r w:rsidRPr="007F650A">
              <w:rPr>
                <w:rFonts w:ascii="宋体" w:hAnsi="宋体" w:cs="宋体" w:hint="eastAsia"/>
                <w:color w:val="000000"/>
                <w:kern w:val="0"/>
                <w:sz w:val="24"/>
              </w:rPr>
              <w:t>★</w:t>
            </w:r>
            <w:r w:rsidRPr="007F650A">
              <w:rPr>
                <w:rFonts w:ascii="宋体" w:hAnsi="宋体" w:cs="宋体"/>
                <w:color w:val="000000"/>
                <w:kern w:val="0"/>
                <w:sz w:val="24"/>
              </w:rPr>
              <w:t>3.16</w:t>
            </w:r>
            <w:r w:rsidRPr="007F650A">
              <w:rPr>
                <w:rFonts w:ascii="宋体" w:hAnsi="宋体" w:cs="宋体" w:hint="eastAsia"/>
                <w:color w:val="000000"/>
                <w:kern w:val="0"/>
                <w:sz w:val="24"/>
              </w:rPr>
              <w:t>、</w:t>
            </w:r>
            <w:r w:rsidRPr="007F650A">
              <w:rPr>
                <w:rFonts w:ascii="宋体" w:hAnsi="宋体" w:cs="宋体"/>
                <w:color w:val="000000"/>
                <w:kern w:val="0"/>
                <w:sz w:val="24"/>
              </w:rPr>
              <w:t>WLAN</w:t>
            </w:r>
            <w:r w:rsidRPr="007F650A">
              <w:rPr>
                <w:rFonts w:ascii="宋体" w:hAnsi="宋体" w:cs="宋体" w:hint="eastAsia"/>
                <w:color w:val="000000"/>
                <w:kern w:val="0"/>
                <w:sz w:val="24"/>
              </w:rPr>
              <w:t>：无线接口，</w:t>
            </w:r>
            <w:r w:rsidRPr="007F650A">
              <w:rPr>
                <w:rFonts w:ascii="宋体" w:hAnsi="宋体" w:cs="宋体"/>
                <w:color w:val="000000"/>
                <w:kern w:val="0"/>
                <w:sz w:val="24"/>
              </w:rPr>
              <w:t>IEEE 802.11 b/g/n</w:t>
            </w:r>
            <w:r w:rsidRPr="007F650A">
              <w:rPr>
                <w:rFonts w:ascii="宋体" w:hAnsi="宋体" w:cs="宋体" w:hint="eastAsia"/>
                <w:color w:val="000000"/>
                <w:kern w:val="0"/>
                <w:sz w:val="24"/>
              </w:rPr>
              <w:t>（</w:t>
            </w:r>
            <w:r w:rsidRPr="007F650A">
              <w:rPr>
                <w:rFonts w:ascii="宋体" w:hAnsi="宋体" w:cs="宋体"/>
                <w:color w:val="000000"/>
                <w:kern w:val="0"/>
                <w:sz w:val="24"/>
              </w:rPr>
              <w:t>2.4 GHz</w:t>
            </w:r>
            <w:r w:rsidRPr="007F650A">
              <w:rPr>
                <w:rFonts w:ascii="宋体" w:hAnsi="宋体" w:cs="宋体" w:hint="eastAsia"/>
                <w:color w:val="000000"/>
                <w:kern w:val="0"/>
                <w:sz w:val="24"/>
              </w:rPr>
              <w:t>）；数据存储：</w:t>
            </w:r>
            <w:r w:rsidRPr="007F650A">
              <w:rPr>
                <w:rFonts w:ascii="宋体" w:hAnsi="宋体" w:cs="宋体"/>
                <w:color w:val="000000"/>
                <w:kern w:val="0"/>
                <w:sz w:val="24"/>
              </w:rPr>
              <w:t>8M</w:t>
            </w:r>
            <w:r w:rsidRPr="007F650A">
              <w:rPr>
                <w:rFonts w:ascii="宋体" w:hAnsi="宋体" w:cs="宋体" w:hint="eastAsia"/>
                <w:color w:val="000000"/>
                <w:kern w:val="0"/>
                <w:sz w:val="24"/>
              </w:rPr>
              <w:t>闪存，可存储</w:t>
            </w:r>
            <w:r w:rsidRPr="007F650A">
              <w:rPr>
                <w:rFonts w:ascii="宋体" w:hAnsi="宋体" w:cs="宋体"/>
                <w:color w:val="000000"/>
                <w:kern w:val="0"/>
                <w:sz w:val="24"/>
              </w:rPr>
              <w:t>27000</w:t>
            </w:r>
            <w:r w:rsidRPr="007F650A">
              <w:rPr>
                <w:rFonts w:ascii="宋体" w:hAnsi="宋体" w:cs="宋体" w:hint="eastAsia"/>
                <w:color w:val="000000"/>
                <w:kern w:val="0"/>
                <w:sz w:val="24"/>
              </w:rPr>
              <w:t>组饱和脉冲数据。</w:t>
            </w:r>
            <w:r w:rsidRPr="007F650A">
              <w:rPr>
                <w:rFonts w:ascii="宋体"/>
                <w:color w:val="000000"/>
                <w:kern w:val="0"/>
                <w:sz w:val="24"/>
              </w:rPr>
              <w:br/>
            </w:r>
            <w:r w:rsidRPr="007F650A">
              <w:rPr>
                <w:rFonts w:ascii="宋体" w:hAnsi="宋体" w:cs="宋体"/>
                <w:color w:val="000000"/>
                <w:kern w:val="0"/>
                <w:sz w:val="24"/>
              </w:rPr>
              <w:t>3.17</w:t>
            </w:r>
            <w:r w:rsidRPr="007F650A">
              <w:rPr>
                <w:rFonts w:ascii="宋体" w:hAnsi="宋体" w:cs="宋体" w:hint="eastAsia"/>
                <w:color w:val="000000"/>
                <w:kern w:val="0"/>
                <w:sz w:val="24"/>
              </w:rPr>
              <w:t>、工作温度：</w:t>
            </w:r>
            <w:r w:rsidRPr="007F650A">
              <w:rPr>
                <w:rFonts w:ascii="宋体" w:hAnsi="宋体" w:cs="宋体"/>
                <w:color w:val="000000"/>
                <w:kern w:val="0"/>
                <w:sz w:val="24"/>
              </w:rPr>
              <w:t>5</w:t>
            </w:r>
            <w:r w:rsidRPr="007F650A">
              <w:rPr>
                <w:rFonts w:ascii="宋体" w:hAnsi="宋体" w:cs="宋体" w:hint="eastAsia"/>
                <w:color w:val="000000"/>
                <w:kern w:val="0"/>
                <w:sz w:val="24"/>
              </w:rPr>
              <w:t>～</w:t>
            </w:r>
            <w:r w:rsidRPr="007F650A">
              <w:rPr>
                <w:rFonts w:ascii="宋体" w:hAnsi="宋体" w:cs="宋体"/>
                <w:color w:val="000000"/>
                <w:kern w:val="0"/>
                <w:sz w:val="24"/>
              </w:rPr>
              <w:t>45</w:t>
            </w:r>
            <w:r w:rsidRPr="007F650A">
              <w:rPr>
                <w:rFonts w:ascii="宋体" w:hAnsi="宋体" w:cs="宋体" w:hint="eastAsia"/>
                <w:color w:val="000000"/>
                <w:kern w:val="0"/>
                <w:sz w:val="24"/>
              </w:rPr>
              <w:t>℃；尺寸≤直径</w:t>
            </w:r>
            <w:r w:rsidRPr="007F650A">
              <w:rPr>
                <w:rFonts w:ascii="宋体" w:hAnsi="宋体" w:cs="宋体"/>
                <w:color w:val="000000"/>
                <w:kern w:val="0"/>
                <w:sz w:val="24"/>
              </w:rPr>
              <w:t>19cm</w:t>
            </w:r>
            <w:r w:rsidRPr="007F650A">
              <w:rPr>
                <w:rFonts w:ascii="宋体" w:hAnsi="宋体" w:cs="宋体" w:hint="eastAsia"/>
                <w:color w:val="000000"/>
                <w:kern w:val="0"/>
                <w:sz w:val="24"/>
              </w:rPr>
              <w:t>长度</w:t>
            </w:r>
            <w:r w:rsidRPr="007F650A">
              <w:rPr>
                <w:rFonts w:ascii="宋体" w:hAnsi="宋体" w:cs="宋体"/>
                <w:color w:val="000000"/>
                <w:kern w:val="0"/>
                <w:sz w:val="24"/>
              </w:rPr>
              <w:t>39cm</w:t>
            </w:r>
            <w:r w:rsidRPr="007F650A">
              <w:rPr>
                <w:rFonts w:ascii="宋体" w:hAnsi="宋体" w:cs="宋体" w:hint="eastAsia"/>
                <w:color w:val="000000"/>
                <w:kern w:val="0"/>
                <w:sz w:val="24"/>
              </w:rPr>
              <w:t>；重量≤</w:t>
            </w:r>
            <w:r w:rsidRPr="007F650A">
              <w:rPr>
                <w:rFonts w:ascii="宋体" w:hAnsi="宋体" w:cs="宋体"/>
                <w:color w:val="000000"/>
                <w:kern w:val="0"/>
                <w:sz w:val="24"/>
              </w:rPr>
              <w:t>3.3 kg</w:t>
            </w:r>
            <w:r w:rsidRPr="007F650A">
              <w:rPr>
                <w:rFonts w:ascii="宋体" w:hAnsi="宋体" w:cs="宋体" w:hint="eastAsia"/>
                <w:color w:val="000000"/>
                <w:kern w:val="0"/>
                <w:sz w:val="24"/>
              </w:rPr>
              <w:t>（含电池）。</w:t>
            </w:r>
            <w:r w:rsidRPr="007F650A">
              <w:rPr>
                <w:rFonts w:ascii="宋体"/>
                <w:color w:val="000000"/>
                <w:kern w:val="0"/>
                <w:sz w:val="24"/>
              </w:rPr>
              <w:br/>
            </w:r>
            <w:r w:rsidRPr="007F650A">
              <w:rPr>
                <w:rFonts w:ascii="宋体" w:hAnsi="宋体" w:cs="宋体"/>
                <w:color w:val="000000"/>
                <w:kern w:val="0"/>
                <w:sz w:val="24"/>
              </w:rPr>
              <w:t>3.18</w:t>
            </w:r>
            <w:r w:rsidRPr="007F650A">
              <w:rPr>
                <w:rFonts w:ascii="宋体" w:hAnsi="宋体" w:cs="宋体" w:hint="eastAsia"/>
                <w:color w:val="000000"/>
                <w:kern w:val="0"/>
                <w:sz w:val="24"/>
              </w:rPr>
              <w:t>、适用电源：锂电池</w:t>
            </w:r>
            <w:r w:rsidRPr="007F650A">
              <w:rPr>
                <w:rFonts w:ascii="宋体" w:hAnsi="宋体" w:cs="宋体"/>
                <w:color w:val="000000"/>
                <w:kern w:val="0"/>
                <w:sz w:val="24"/>
              </w:rPr>
              <w:t>7.4 V / 5.6 Ah</w:t>
            </w:r>
            <w:r w:rsidRPr="007F650A">
              <w:rPr>
                <w:rFonts w:ascii="宋体" w:hAnsi="宋体" w:cs="宋体" w:hint="eastAsia"/>
                <w:color w:val="000000"/>
                <w:kern w:val="0"/>
                <w:sz w:val="24"/>
              </w:rPr>
              <w:t>（</w:t>
            </w:r>
            <w:r w:rsidRPr="007F650A">
              <w:rPr>
                <w:rFonts w:ascii="宋体" w:hAnsi="宋体" w:cs="宋体"/>
                <w:color w:val="000000"/>
                <w:kern w:val="0"/>
                <w:sz w:val="24"/>
              </w:rPr>
              <w:t>41.5 Wh</w:t>
            </w:r>
            <w:r w:rsidRPr="007F650A">
              <w:rPr>
                <w:rFonts w:ascii="宋体" w:hAnsi="宋体" w:cs="宋体" w:hint="eastAsia"/>
                <w:color w:val="000000"/>
                <w:kern w:val="0"/>
                <w:sz w:val="24"/>
              </w:rPr>
              <w:t>）可执行</w:t>
            </w:r>
            <w:r w:rsidRPr="007F650A">
              <w:rPr>
                <w:rFonts w:ascii="宋体" w:hAnsi="宋体" w:cs="宋体"/>
                <w:color w:val="000000"/>
                <w:kern w:val="0"/>
                <w:sz w:val="24"/>
              </w:rPr>
              <w:t>2000</w:t>
            </w:r>
            <w:r w:rsidRPr="007F650A">
              <w:rPr>
                <w:rFonts w:ascii="宋体" w:hAnsi="宋体" w:cs="宋体" w:hint="eastAsia"/>
                <w:color w:val="000000"/>
                <w:kern w:val="0"/>
                <w:sz w:val="24"/>
              </w:rPr>
              <w:t>次的饱和脉冲测量；</w:t>
            </w:r>
            <w:r w:rsidRPr="007F650A">
              <w:rPr>
                <w:rFonts w:ascii="宋体" w:hAnsi="宋体" w:cs="宋体"/>
                <w:color w:val="000000"/>
                <w:kern w:val="0"/>
                <w:sz w:val="24"/>
              </w:rPr>
              <w:t xml:space="preserve"> 90-260 V AC</w:t>
            </w:r>
            <w:r w:rsidRPr="007F650A">
              <w:rPr>
                <w:rFonts w:ascii="宋体" w:hAnsi="宋体" w:cs="宋体" w:hint="eastAsia"/>
                <w:color w:val="000000"/>
                <w:kern w:val="0"/>
                <w:sz w:val="24"/>
              </w:rPr>
              <w:t>。</w:t>
            </w:r>
            <w:r w:rsidRPr="007F650A">
              <w:rPr>
                <w:rFonts w:ascii="宋体"/>
                <w:color w:val="000000"/>
                <w:kern w:val="0"/>
                <w:sz w:val="24"/>
              </w:rPr>
              <w:br/>
            </w:r>
            <w:r w:rsidRPr="007F650A">
              <w:rPr>
                <w:rFonts w:ascii="宋体" w:hAnsi="宋体" w:cs="宋体"/>
                <w:color w:val="000000"/>
                <w:kern w:val="0"/>
                <w:sz w:val="24"/>
              </w:rPr>
              <w:t>4</w:t>
            </w:r>
            <w:r w:rsidRPr="007F650A">
              <w:rPr>
                <w:rFonts w:ascii="宋体" w:hAnsi="宋体" w:cs="宋体" w:hint="eastAsia"/>
                <w:color w:val="000000"/>
                <w:kern w:val="0"/>
                <w:sz w:val="24"/>
              </w:rPr>
              <w:t>、基本配置：</w:t>
            </w:r>
            <w:r w:rsidRPr="007F650A">
              <w:rPr>
                <w:rFonts w:ascii="宋体"/>
                <w:color w:val="000000"/>
                <w:kern w:val="0"/>
                <w:sz w:val="24"/>
              </w:rPr>
              <w:br/>
            </w:r>
            <w:r w:rsidRPr="007F650A">
              <w:rPr>
                <w:rFonts w:ascii="宋体" w:hAnsi="宋体" w:cs="宋体"/>
                <w:color w:val="000000"/>
                <w:kern w:val="0"/>
                <w:sz w:val="24"/>
              </w:rPr>
              <w:t>Diving-PAM-II</w:t>
            </w:r>
            <w:r w:rsidRPr="007F650A">
              <w:rPr>
                <w:rFonts w:ascii="宋体" w:hAnsi="宋体" w:cs="宋体" w:hint="eastAsia"/>
                <w:color w:val="000000"/>
                <w:kern w:val="0"/>
                <w:sz w:val="24"/>
              </w:rPr>
              <w:t>主机（</w:t>
            </w:r>
            <w:r w:rsidRPr="007F650A">
              <w:rPr>
                <w:rFonts w:ascii="宋体" w:hAnsi="宋体" w:cs="宋体"/>
                <w:color w:val="000000"/>
                <w:kern w:val="0"/>
                <w:sz w:val="24"/>
              </w:rPr>
              <w:t>1.5</w:t>
            </w:r>
            <w:r w:rsidRPr="007F650A">
              <w:rPr>
                <w:rFonts w:ascii="宋体" w:hAnsi="宋体" w:cs="宋体" w:hint="eastAsia"/>
                <w:color w:val="000000"/>
                <w:kern w:val="0"/>
                <w:sz w:val="24"/>
              </w:rPr>
              <w:t>米光纤，微型光谱仪，距离夹，暗叶夹，表面支架，</w:t>
            </w:r>
            <w:r w:rsidRPr="007F650A">
              <w:rPr>
                <w:rFonts w:ascii="宋体" w:hAnsi="宋体" w:cs="宋体"/>
                <w:color w:val="000000"/>
                <w:kern w:val="0"/>
                <w:sz w:val="24"/>
              </w:rPr>
              <w:t>Interface</w:t>
            </w:r>
            <w:r w:rsidRPr="007F650A">
              <w:rPr>
                <w:rFonts w:ascii="宋体" w:hAnsi="宋体" w:cs="宋体" w:hint="eastAsia"/>
                <w:color w:val="000000"/>
                <w:kern w:val="0"/>
                <w:sz w:val="24"/>
              </w:rPr>
              <w:t>，电池充电器，</w:t>
            </w:r>
            <w:r w:rsidRPr="007F650A">
              <w:rPr>
                <w:rFonts w:ascii="宋体" w:hAnsi="宋体" w:cs="宋体"/>
                <w:color w:val="000000"/>
                <w:kern w:val="0"/>
                <w:sz w:val="24"/>
              </w:rPr>
              <w:t>USB</w:t>
            </w:r>
            <w:r w:rsidRPr="007F650A">
              <w:rPr>
                <w:rFonts w:ascii="宋体" w:hAnsi="宋体" w:cs="宋体" w:hint="eastAsia"/>
                <w:color w:val="000000"/>
                <w:kern w:val="0"/>
                <w:sz w:val="24"/>
              </w:rPr>
              <w:t>电缆，</w:t>
            </w:r>
            <w:r w:rsidRPr="007F650A">
              <w:rPr>
                <w:rFonts w:ascii="宋体" w:hAnsi="宋体" w:cs="宋体"/>
                <w:color w:val="000000"/>
                <w:kern w:val="0"/>
                <w:sz w:val="24"/>
              </w:rPr>
              <w:t>5</w:t>
            </w:r>
            <w:r w:rsidRPr="007F650A">
              <w:rPr>
                <w:rFonts w:ascii="宋体" w:hAnsi="宋体" w:cs="宋体" w:hint="eastAsia"/>
                <w:color w:val="000000"/>
                <w:kern w:val="0"/>
                <w:sz w:val="24"/>
              </w:rPr>
              <w:t>米水下电缆，</w:t>
            </w:r>
            <w:r w:rsidRPr="007F650A">
              <w:rPr>
                <w:rFonts w:ascii="宋体" w:hAnsi="宋体" w:cs="宋体"/>
                <w:color w:val="000000"/>
                <w:kern w:val="0"/>
                <w:sz w:val="24"/>
              </w:rPr>
              <w:t>WinControl-3</w:t>
            </w:r>
            <w:r w:rsidRPr="007F650A">
              <w:rPr>
                <w:rFonts w:ascii="宋体" w:hAnsi="宋体" w:cs="宋体" w:hint="eastAsia"/>
                <w:color w:val="000000"/>
                <w:kern w:val="0"/>
                <w:sz w:val="24"/>
              </w:rPr>
              <w:t>软件包装，运输箱）。</w:t>
            </w:r>
            <w:r w:rsidRPr="007F650A">
              <w:rPr>
                <w:rFonts w:ascii="宋体"/>
                <w:color w:val="000000"/>
                <w:kern w:val="0"/>
                <w:sz w:val="24"/>
              </w:rPr>
              <w:br/>
            </w:r>
            <w:r w:rsidRPr="007F650A">
              <w:rPr>
                <w:rFonts w:ascii="宋体" w:hAnsi="宋体" w:cs="宋体" w:hint="eastAsia"/>
                <w:color w:val="000000"/>
                <w:kern w:val="0"/>
                <w:sz w:val="24"/>
              </w:rPr>
              <w:t>可选附件：水下通用样品架、磁性样品架（如需加配）、暗叶夹（如需加配）。</w:t>
            </w:r>
            <w:r w:rsidRPr="007F650A">
              <w:rPr>
                <w:rFonts w:ascii="宋体"/>
                <w:color w:val="000000"/>
                <w:kern w:val="0"/>
                <w:sz w:val="24"/>
              </w:rPr>
              <w:br/>
            </w:r>
            <w:r w:rsidRPr="007F650A">
              <w:rPr>
                <w:rFonts w:ascii="宋体" w:hAnsi="宋体" w:cs="宋体" w:hint="eastAsia"/>
                <w:b/>
                <w:color w:val="000000"/>
                <w:kern w:val="0"/>
                <w:sz w:val="24"/>
              </w:rPr>
              <w:t>★</w:t>
            </w:r>
            <w:r w:rsidRPr="007F650A">
              <w:rPr>
                <w:rFonts w:ascii="宋体" w:hAnsi="宋体" w:cs="宋体"/>
                <w:b/>
                <w:color w:val="000000"/>
                <w:kern w:val="0"/>
                <w:sz w:val="24"/>
              </w:rPr>
              <w:t>5</w:t>
            </w:r>
            <w:r w:rsidRPr="007F650A">
              <w:rPr>
                <w:rFonts w:ascii="宋体" w:hAnsi="宋体" w:cs="宋体" w:hint="eastAsia"/>
                <w:b/>
                <w:color w:val="000000"/>
                <w:kern w:val="0"/>
                <w:sz w:val="24"/>
              </w:rPr>
              <w:t>、原装进口产品，须提供生产厂家</w:t>
            </w:r>
            <w:r w:rsidRPr="007F650A">
              <w:rPr>
                <w:rFonts w:ascii="宋体" w:hAnsi="宋体" w:cs="宋体"/>
                <w:b/>
                <w:color w:val="000000"/>
                <w:kern w:val="0"/>
                <w:sz w:val="24"/>
              </w:rPr>
              <w:t>(</w:t>
            </w:r>
            <w:r w:rsidRPr="007F650A">
              <w:rPr>
                <w:rFonts w:ascii="宋体" w:hAnsi="宋体" w:cs="宋体" w:hint="eastAsia"/>
                <w:b/>
                <w:color w:val="000000"/>
                <w:kern w:val="0"/>
                <w:sz w:val="24"/>
              </w:rPr>
              <w:t>或国内总代理</w:t>
            </w:r>
            <w:r w:rsidRPr="007F650A">
              <w:rPr>
                <w:rFonts w:ascii="宋体" w:hAnsi="宋体" w:cs="宋体"/>
                <w:b/>
                <w:color w:val="000000"/>
                <w:kern w:val="0"/>
                <w:sz w:val="24"/>
              </w:rPr>
              <w:t>)</w:t>
            </w:r>
            <w:r w:rsidRPr="007F650A">
              <w:rPr>
                <w:rFonts w:ascii="宋体" w:hAnsi="宋体" w:cs="宋体" w:hint="eastAsia"/>
                <w:b/>
                <w:color w:val="000000"/>
                <w:kern w:val="0"/>
                <w:sz w:val="24"/>
              </w:rPr>
              <w:t>针对本项目的授权书原件并提供彩页（生产厂家或总代理盖章）及参数确认函（必须加盖生产厂家或总代理红章），售后服务承诺函。</w:t>
            </w:r>
          </w:p>
        </w:tc>
        <w:tc>
          <w:tcPr>
            <w:tcW w:w="2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13DC" w:rsidRPr="007F650A" w:rsidRDefault="00AC13DC" w:rsidP="007757F1">
            <w:pPr>
              <w:widowControl/>
              <w:jc w:val="center"/>
              <w:textAlignment w:val="center"/>
              <w:rPr>
                <w:rFonts w:ascii="宋体"/>
                <w:color w:val="000000"/>
                <w:sz w:val="24"/>
              </w:rPr>
            </w:pPr>
            <w:r w:rsidRPr="007F650A">
              <w:rPr>
                <w:rFonts w:ascii="宋体" w:hAnsi="宋体" w:cs="宋体"/>
                <w:color w:val="000000"/>
                <w:kern w:val="0"/>
                <w:sz w:val="24"/>
              </w:rPr>
              <w:lastRenderedPageBreak/>
              <w:t>1</w:t>
            </w:r>
          </w:p>
        </w:tc>
        <w:tc>
          <w:tcPr>
            <w:tcW w:w="21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13DC" w:rsidRPr="007F650A" w:rsidRDefault="00AC13DC" w:rsidP="007757F1">
            <w:pPr>
              <w:widowControl/>
              <w:jc w:val="center"/>
              <w:textAlignment w:val="center"/>
              <w:rPr>
                <w:rFonts w:ascii="宋体"/>
                <w:color w:val="000000"/>
                <w:sz w:val="24"/>
              </w:rPr>
            </w:pPr>
            <w:r w:rsidRPr="007F650A">
              <w:rPr>
                <w:rFonts w:ascii="宋体" w:hAnsi="宋体" w:cs="宋体" w:hint="eastAsia"/>
                <w:color w:val="000000"/>
                <w:kern w:val="0"/>
                <w:sz w:val="24"/>
              </w:rPr>
              <w:t>台</w:t>
            </w:r>
          </w:p>
        </w:tc>
      </w:tr>
      <w:tr w:rsidR="00AC13DC" w:rsidRPr="007F650A" w:rsidTr="007757F1">
        <w:tc>
          <w:tcPr>
            <w:tcW w:w="22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13DC" w:rsidRPr="007F650A" w:rsidRDefault="00AC13DC" w:rsidP="007757F1">
            <w:pPr>
              <w:widowControl/>
              <w:jc w:val="center"/>
              <w:textAlignment w:val="center"/>
              <w:rPr>
                <w:rFonts w:ascii="宋体"/>
                <w:color w:val="000000"/>
                <w:sz w:val="24"/>
              </w:rPr>
            </w:pPr>
            <w:r w:rsidRPr="007F650A">
              <w:rPr>
                <w:rFonts w:ascii="宋体" w:hAnsi="宋体" w:cs="宋体"/>
                <w:color w:val="000000"/>
                <w:kern w:val="0"/>
                <w:sz w:val="24"/>
              </w:rPr>
              <w:lastRenderedPageBreak/>
              <w:t>2</w:t>
            </w:r>
          </w:p>
        </w:tc>
        <w:tc>
          <w:tcPr>
            <w:tcW w:w="5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13DC" w:rsidRPr="007F650A" w:rsidRDefault="00AC13DC" w:rsidP="007757F1">
            <w:pPr>
              <w:widowControl/>
              <w:jc w:val="center"/>
              <w:textAlignment w:val="center"/>
              <w:rPr>
                <w:rFonts w:ascii="宋体"/>
                <w:color w:val="000000"/>
                <w:sz w:val="24"/>
              </w:rPr>
            </w:pPr>
            <w:r w:rsidRPr="007F650A">
              <w:rPr>
                <w:rFonts w:ascii="宋体" w:hAnsi="宋体" w:cs="宋体" w:hint="eastAsia"/>
                <w:color w:val="000000"/>
                <w:kern w:val="0"/>
                <w:sz w:val="24"/>
              </w:rPr>
              <w:t>傅立叶变换红外光谱仪</w:t>
            </w:r>
          </w:p>
        </w:tc>
        <w:tc>
          <w:tcPr>
            <w:tcW w:w="37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13DC" w:rsidRPr="007F650A" w:rsidRDefault="00AC13DC" w:rsidP="007757F1">
            <w:pPr>
              <w:widowControl/>
              <w:jc w:val="left"/>
              <w:textAlignment w:val="center"/>
              <w:rPr>
                <w:rFonts w:ascii="宋体"/>
                <w:color w:val="000000"/>
                <w:sz w:val="24"/>
              </w:rPr>
            </w:pPr>
            <w:r w:rsidRPr="007F650A">
              <w:rPr>
                <w:rFonts w:ascii="宋体" w:hAnsi="宋体" w:cs="宋体"/>
                <w:color w:val="000000"/>
                <w:kern w:val="0"/>
                <w:sz w:val="24"/>
              </w:rPr>
              <w:t>1</w:t>
            </w:r>
            <w:r w:rsidRPr="007F650A">
              <w:rPr>
                <w:rFonts w:ascii="宋体" w:hAnsi="宋体" w:cs="宋体" w:hint="eastAsia"/>
                <w:color w:val="000000"/>
                <w:kern w:val="0"/>
                <w:sz w:val="24"/>
              </w:rPr>
              <w:t>、</w:t>
            </w:r>
            <w:r w:rsidRPr="007F650A">
              <w:rPr>
                <w:rFonts w:ascii="宋体" w:hAnsi="宋体" w:cs="宋体"/>
                <w:color w:val="000000"/>
                <w:kern w:val="0"/>
                <w:sz w:val="24"/>
              </w:rPr>
              <w:t xml:space="preserve"> </w:t>
            </w:r>
            <w:r w:rsidRPr="007F650A">
              <w:rPr>
                <w:rFonts w:ascii="宋体" w:hAnsi="宋体" w:cs="宋体" w:hint="eastAsia"/>
                <w:color w:val="000000"/>
                <w:kern w:val="0"/>
                <w:sz w:val="24"/>
              </w:rPr>
              <w:t>光谱范围：</w:t>
            </w:r>
            <w:r w:rsidRPr="007F650A">
              <w:rPr>
                <w:rFonts w:ascii="宋体" w:hAnsi="宋体" w:cs="宋体"/>
                <w:color w:val="000000"/>
                <w:kern w:val="0"/>
                <w:sz w:val="24"/>
              </w:rPr>
              <w:t>8,000-350cm-1.</w:t>
            </w:r>
            <w:r w:rsidRPr="007F650A">
              <w:rPr>
                <w:rFonts w:ascii="宋体" w:hAnsi="宋体" w:cs="宋体"/>
                <w:color w:val="000000"/>
                <w:kern w:val="0"/>
                <w:sz w:val="24"/>
              </w:rPr>
              <w:br/>
              <w:t>3</w:t>
            </w:r>
            <w:r w:rsidRPr="007F650A">
              <w:rPr>
                <w:rFonts w:ascii="宋体" w:hAnsi="宋体" w:cs="宋体" w:hint="eastAsia"/>
                <w:color w:val="000000"/>
                <w:kern w:val="0"/>
                <w:sz w:val="24"/>
              </w:rPr>
              <w:t>、★波数准确度：</w:t>
            </w:r>
            <w:r w:rsidRPr="007F650A">
              <w:rPr>
                <w:rFonts w:ascii="宋体" w:hAnsi="宋体" w:cs="宋体"/>
                <w:color w:val="000000"/>
                <w:kern w:val="0"/>
                <w:sz w:val="24"/>
              </w:rPr>
              <w:t xml:space="preserve">0.05cm-1@2000cm-1 </w:t>
            </w:r>
            <w:r w:rsidRPr="007F650A">
              <w:rPr>
                <w:rFonts w:ascii="宋体" w:hAnsi="宋体" w:cs="宋体"/>
                <w:color w:val="000000"/>
                <w:kern w:val="0"/>
                <w:sz w:val="24"/>
              </w:rPr>
              <w:br/>
              <w:t>4</w:t>
            </w:r>
            <w:r w:rsidRPr="007F650A">
              <w:rPr>
                <w:rFonts w:ascii="宋体" w:hAnsi="宋体" w:cs="宋体" w:hint="eastAsia"/>
                <w:color w:val="000000"/>
                <w:kern w:val="0"/>
                <w:sz w:val="24"/>
              </w:rPr>
              <w:t>、★波数精度：</w:t>
            </w:r>
            <w:r w:rsidRPr="007F650A">
              <w:rPr>
                <w:rFonts w:ascii="宋体" w:hAnsi="宋体" w:cs="宋体"/>
                <w:color w:val="000000"/>
                <w:kern w:val="0"/>
                <w:sz w:val="24"/>
              </w:rPr>
              <w:t xml:space="preserve">0.0005 cm-1@2000cm-1 </w:t>
            </w:r>
            <w:r w:rsidRPr="007F650A">
              <w:rPr>
                <w:rFonts w:ascii="宋体" w:hAnsi="宋体" w:cs="宋体"/>
                <w:color w:val="000000"/>
                <w:kern w:val="0"/>
                <w:sz w:val="24"/>
              </w:rPr>
              <w:br/>
              <w:t>5</w:t>
            </w:r>
            <w:r w:rsidRPr="007F650A">
              <w:rPr>
                <w:rFonts w:ascii="宋体" w:hAnsi="宋体" w:cs="宋体" w:hint="eastAsia"/>
                <w:color w:val="000000"/>
                <w:kern w:val="0"/>
                <w:sz w:val="24"/>
              </w:rPr>
              <w:t>、★信／噪比：高于</w:t>
            </w:r>
            <w:r w:rsidRPr="007F650A">
              <w:rPr>
                <w:rFonts w:ascii="宋体" w:hAnsi="宋体" w:cs="宋体"/>
                <w:color w:val="000000"/>
                <w:kern w:val="0"/>
                <w:sz w:val="24"/>
              </w:rPr>
              <w:t>55,000</w:t>
            </w:r>
            <w:r w:rsidRPr="007F650A">
              <w:rPr>
                <w:rFonts w:ascii="宋体" w:hAnsi="宋体" w:cs="宋体" w:hint="eastAsia"/>
                <w:color w:val="000000"/>
                <w:kern w:val="0"/>
                <w:sz w:val="24"/>
              </w:rPr>
              <w:t>：</w:t>
            </w:r>
            <w:r w:rsidRPr="007F650A">
              <w:rPr>
                <w:rFonts w:ascii="宋体" w:hAnsi="宋体" w:cs="宋体"/>
                <w:color w:val="000000"/>
                <w:kern w:val="0"/>
                <w:sz w:val="24"/>
              </w:rPr>
              <w:t>1</w:t>
            </w:r>
            <w:r w:rsidRPr="007F650A">
              <w:rPr>
                <w:rFonts w:ascii="宋体" w:hAnsi="宋体" w:cs="宋体" w:hint="eastAsia"/>
                <w:color w:val="000000"/>
                <w:kern w:val="0"/>
                <w:sz w:val="24"/>
              </w:rPr>
              <w:t>（</w:t>
            </w:r>
            <w:r w:rsidRPr="007F650A">
              <w:rPr>
                <w:rFonts w:ascii="宋体" w:hAnsi="宋体" w:cs="宋体"/>
                <w:color w:val="000000"/>
                <w:kern w:val="0"/>
                <w:sz w:val="24"/>
              </w:rPr>
              <w:t>1</w:t>
            </w:r>
            <w:r w:rsidRPr="007F650A">
              <w:rPr>
                <w:rFonts w:ascii="宋体" w:hAnsi="宋体" w:cs="宋体" w:hint="eastAsia"/>
                <w:color w:val="000000"/>
                <w:kern w:val="0"/>
                <w:sz w:val="24"/>
              </w:rPr>
              <w:t>分钟测试，</w:t>
            </w:r>
            <w:r w:rsidRPr="007F650A">
              <w:rPr>
                <w:rFonts w:ascii="宋体" w:hAnsi="宋体" w:cs="宋体"/>
                <w:color w:val="000000"/>
                <w:kern w:val="0"/>
                <w:sz w:val="24"/>
              </w:rPr>
              <w:t>4cm-1</w:t>
            </w:r>
            <w:r w:rsidRPr="007F650A">
              <w:rPr>
                <w:rFonts w:ascii="宋体" w:hAnsi="宋体" w:cs="宋体" w:hint="eastAsia"/>
                <w:color w:val="000000"/>
                <w:kern w:val="0"/>
                <w:sz w:val="24"/>
              </w:rPr>
              <w:t>分辨率）</w:t>
            </w:r>
            <w:r w:rsidRPr="007F650A">
              <w:rPr>
                <w:rFonts w:ascii="宋体"/>
                <w:color w:val="000000"/>
                <w:kern w:val="0"/>
                <w:sz w:val="24"/>
              </w:rPr>
              <w:br/>
            </w:r>
            <w:r w:rsidRPr="007F650A">
              <w:rPr>
                <w:rFonts w:ascii="宋体" w:hAnsi="宋体" w:cs="宋体"/>
                <w:color w:val="000000"/>
                <w:kern w:val="0"/>
                <w:sz w:val="24"/>
              </w:rPr>
              <w:t>6</w:t>
            </w:r>
            <w:r w:rsidRPr="007F650A">
              <w:rPr>
                <w:rFonts w:ascii="宋体" w:hAnsi="宋体" w:cs="宋体" w:hint="eastAsia"/>
                <w:color w:val="000000"/>
                <w:kern w:val="0"/>
                <w:sz w:val="24"/>
              </w:rPr>
              <w:t>、分束器：</w:t>
            </w:r>
            <w:r w:rsidRPr="007F650A">
              <w:rPr>
                <w:rFonts w:ascii="宋体" w:hAnsi="宋体" w:cs="宋体"/>
                <w:color w:val="000000"/>
                <w:kern w:val="0"/>
                <w:sz w:val="24"/>
              </w:rPr>
              <w:t>KBr</w:t>
            </w:r>
            <w:r w:rsidRPr="007F650A">
              <w:rPr>
                <w:rFonts w:ascii="宋体" w:hAnsi="宋体" w:cs="宋体" w:hint="eastAsia"/>
                <w:color w:val="000000"/>
                <w:kern w:val="0"/>
                <w:sz w:val="24"/>
              </w:rPr>
              <w:t>分束器，</w:t>
            </w:r>
            <w:r w:rsidRPr="007F650A">
              <w:rPr>
                <w:rFonts w:ascii="宋体" w:hAnsi="宋体" w:cs="宋体"/>
                <w:color w:val="000000"/>
                <w:kern w:val="0"/>
                <w:sz w:val="24"/>
              </w:rPr>
              <w:t>ZnSe</w:t>
            </w:r>
            <w:r w:rsidRPr="007F650A">
              <w:rPr>
                <w:rFonts w:ascii="宋体" w:hAnsi="宋体" w:cs="宋体" w:hint="eastAsia"/>
                <w:color w:val="000000"/>
                <w:kern w:val="0"/>
                <w:sz w:val="24"/>
              </w:rPr>
              <w:t>材质分束器可选配</w:t>
            </w:r>
            <w:r w:rsidRPr="007F650A">
              <w:rPr>
                <w:rFonts w:ascii="宋体"/>
                <w:color w:val="000000"/>
                <w:kern w:val="0"/>
                <w:sz w:val="24"/>
              </w:rPr>
              <w:br/>
            </w:r>
            <w:r w:rsidRPr="007F650A">
              <w:rPr>
                <w:rFonts w:ascii="宋体" w:hAnsi="宋体" w:cs="宋体"/>
                <w:color w:val="000000"/>
                <w:kern w:val="0"/>
                <w:sz w:val="24"/>
              </w:rPr>
              <w:t>7</w:t>
            </w:r>
            <w:r w:rsidRPr="007F650A">
              <w:rPr>
                <w:rFonts w:ascii="宋体" w:hAnsi="宋体" w:cs="宋体" w:hint="eastAsia"/>
                <w:color w:val="000000"/>
                <w:kern w:val="0"/>
                <w:sz w:val="24"/>
              </w:rPr>
              <w:t>、红外光源：空气冷却陶瓷光源，全新的电子稳压处理功能，使光源的能</w:t>
            </w:r>
            <w:r w:rsidRPr="007F650A">
              <w:rPr>
                <w:rFonts w:ascii="宋体"/>
                <w:color w:val="000000"/>
                <w:kern w:val="0"/>
                <w:sz w:val="24"/>
              </w:rPr>
              <w:br/>
            </w:r>
            <w:r w:rsidRPr="007F650A">
              <w:rPr>
                <w:rFonts w:ascii="宋体" w:hAnsi="宋体" w:cs="宋体" w:hint="eastAsia"/>
                <w:color w:val="000000"/>
                <w:kern w:val="0"/>
                <w:sz w:val="24"/>
              </w:rPr>
              <w:t>量输出更加稳定，使用寿命更长，质保</w:t>
            </w:r>
            <w:r w:rsidRPr="007F650A">
              <w:rPr>
                <w:rFonts w:ascii="宋体" w:hAnsi="宋体" w:cs="宋体"/>
                <w:color w:val="000000"/>
                <w:kern w:val="0"/>
                <w:sz w:val="24"/>
              </w:rPr>
              <w:t>5</w:t>
            </w:r>
            <w:r w:rsidRPr="007F650A">
              <w:rPr>
                <w:rFonts w:ascii="宋体" w:hAnsi="宋体" w:cs="宋体" w:hint="eastAsia"/>
                <w:color w:val="000000"/>
                <w:kern w:val="0"/>
                <w:sz w:val="24"/>
              </w:rPr>
              <w:t>年</w:t>
            </w:r>
            <w:r w:rsidRPr="007F650A">
              <w:rPr>
                <w:rFonts w:ascii="宋体"/>
                <w:color w:val="000000"/>
                <w:kern w:val="0"/>
                <w:sz w:val="24"/>
              </w:rPr>
              <w:br/>
            </w:r>
            <w:r w:rsidRPr="007F650A">
              <w:rPr>
                <w:rFonts w:ascii="宋体" w:hAnsi="宋体" w:cs="宋体"/>
                <w:color w:val="000000"/>
                <w:kern w:val="0"/>
                <w:sz w:val="24"/>
              </w:rPr>
              <w:t>8</w:t>
            </w:r>
            <w:r w:rsidRPr="007F650A">
              <w:rPr>
                <w:rFonts w:ascii="宋体" w:hAnsi="宋体" w:cs="宋体" w:hint="eastAsia"/>
                <w:color w:val="000000"/>
                <w:kern w:val="0"/>
                <w:sz w:val="24"/>
              </w:rPr>
              <w:t>、★干涉仪：</w:t>
            </w:r>
            <w:r w:rsidRPr="007F650A">
              <w:rPr>
                <w:rFonts w:ascii="宋体" w:hAnsi="宋体" w:cs="宋体"/>
                <w:color w:val="000000"/>
                <w:kern w:val="0"/>
                <w:sz w:val="24"/>
              </w:rPr>
              <w:t>90</w:t>
            </w:r>
            <w:r w:rsidRPr="007F650A">
              <w:rPr>
                <w:rFonts w:ascii="宋体" w:hAnsi="宋体" w:cs="宋体" w:hint="eastAsia"/>
                <w:color w:val="000000"/>
                <w:kern w:val="0"/>
                <w:sz w:val="24"/>
              </w:rPr>
              <w:t>度镀金立体角镜双动镜、双定镜扭摆式</w:t>
            </w:r>
            <w:r w:rsidRPr="007F650A">
              <w:rPr>
                <w:rFonts w:ascii="宋体" w:hAnsi="宋体" w:cs="宋体"/>
                <w:color w:val="000000"/>
                <w:kern w:val="0"/>
                <w:sz w:val="24"/>
              </w:rPr>
              <w:t>ROCKSOLIDTM</w:t>
            </w:r>
            <w:r w:rsidRPr="007F650A">
              <w:rPr>
                <w:rFonts w:ascii="宋体" w:hAnsi="宋体" w:cs="宋体" w:hint="eastAsia"/>
                <w:color w:val="000000"/>
                <w:kern w:val="0"/>
                <w:sz w:val="24"/>
              </w:rPr>
              <w:t>迈克尔逊干涉仪，光路永久准直，抗震动，电磁驱动，无动态错误无需动态调整，质保</w:t>
            </w:r>
            <w:r w:rsidRPr="007F650A">
              <w:rPr>
                <w:rFonts w:ascii="宋体" w:hAnsi="宋体" w:cs="宋体"/>
                <w:color w:val="000000"/>
                <w:kern w:val="0"/>
                <w:sz w:val="24"/>
              </w:rPr>
              <w:t>10</w:t>
            </w:r>
            <w:r w:rsidRPr="007F650A">
              <w:rPr>
                <w:rFonts w:ascii="宋体" w:hAnsi="宋体" w:cs="宋体" w:hint="eastAsia"/>
                <w:color w:val="000000"/>
                <w:kern w:val="0"/>
                <w:sz w:val="24"/>
              </w:rPr>
              <w:t>年</w:t>
            </w:r>
            <w:r w:rsidRPr="007F650A">
              <w:rPr>
                <w:rFonts w:ascii="宋体"/>
                <w:color w:val="000000"/>
                <w:kern w:val="0"/>
                <w:sz w:val="24"/>
              </w:rPr>
              <w:br/>
            </w:r>
            <w:r w:rsidRPr="007F650A">
              <w:rPr>
                <w:rFonts w:ascii="宋体" w:hAnsi="宋体" w:cs="宋体"/>
                <w:color w:val="000000"/>
                <w:kern w:val="0"/>
                <w:sz w:val="24"/>
              </w:rPr>
              <w:t>9</w:t>
            </w:r>
            <w:r w:rsidRPr="007F650A">
              <w:rPr>
                <w:rFonts w:ascii="宋体" w:hAnsi="宋体" w:cs="宋体" w:hint="eastAsia"/>
                <w:color w:val="000000"/>
                <w:kern w:val="0"/>
                <w:sz w:val="24"/>
              </w:rPr>
              <w:t>、★检测器：数字化</w:t>
            </w:r>
            <w:r w:rsidRPr="007F650A">
              <w:rPr>
                <w:rFonts w:ascii="宋体" w:hAnsi="宋体" w:cs="宋体"/>
                <w:color w:val="000000"/>
                <w:kern w:val="0"/>
                <w:sz w:val="24"/>
              </w:rPr>
              <w:t>DLaTGS</w:t>
            </w:r>
            <w:r w:rsidRPr="007F650A">
              <w:rPr>
                <w:rFonts w:ascii="宋体" w:hAnsi="宋体" w:cs="宋体" w:hint="eastAsia"/>
                <w:color w:val="000000"/>
                <w:kern w:val="0"/>
                <w:sz w:val="24"/>
              </w:rPr>
              <w:t>检测器，检测器直接输出</w:t>
            </w:r>
            <w:r w:rsidRPr="007F650A">
              <w:rPr>
                <w:rFonts w:ascii="宋体" w:hAnsi="宋体" w:cs="宋体"/>
                <w:color w:val="000000"/>
                <w:kern w:val="0"/>
                <w:sz w:val="24"/>
              </w:rPr>
              <w:t>24</w:t>
            </w:r>
            <w:r w:rsidRPr="007F650A">
              <w:rPr>
                <w:rFonts w:ascii="宋体" w:hAnsi="宋体" w:cs="宋体" w:hint="eastAsia"/>
                <w:color w:val="000000"/>
                <w:kern w:val="0"/>
                <w:sz w:val="24"/>
              </w:rPr>
              <w:t>位数字信号，增强微</w:t>
            </w:r>
            <w:r w:rsidRPr="007F650A">
              <w:rPr>
                <w:rFonts w:ascii="宋体"/>
                <w:color w:val="000000"/>
                <w:kern w:val="0"/>
                <w:sz w:val="24"/>
              </w:rPr>
              <w:br/>
            </w:r>
            <w:r w:rsidRPr="007F650A">
              <w:rPr>
                <w:rFonts w:ascii="宋体" w:hAnsi="宋体" w:cs="宋体" w:hint="eastAsia"/>
                <w:color w:val="000000"/>
                <w:kern w:val="0"/>
                <w:sz w:val="24"/>
              </w:rPr>
              <w:t>弱信号的检测能力，大大提升整体信号的抗干扰能力。具有极高的温度稳定性，</w:t>
            </w:r>
            <w:r w:rsidRPr="007F650A">
              <w:rPr>
                <w:rFonts w:ascii="宋体"/>
                <w:color w:val="000000"/>
                <w:kern w:val="0"/>
                <w:sz w:val="24"/>
              </w:rPr>
              <w:br/>
            </w:r>
            <w:r w:rsidRPr="007F650A">
              <w:rPr>
                <w:rFonts w:ascii="宋体" w:hAnsi="宋体" w:cs="宋体" w:hint="eastAsia"/>
                <w:color w:val="000000"/>
                <w:kern w:val="0"/>
                <w:sz w:val="24"/>
              </w:rPr>
              <w:t>不受环境温度变化的影响。</w:t>
            </w:r>
            <w:r w:rsidRPr="007F650A">
              <w:rPr>
                <w:rFonts w:ascii="宋体"/>
                <w:color w:val="000000"/>
                <w:kern w:val="0"/>
                <w:sz w:val="24"/>
              </w:rPr>
              <w:br/>
            </w:r>
            <w:r w:rsidRPr="007F650A">
              <w:rPr>
                <w:rFonts w:ascii="宋体" w:hAnsi="宋体" w:cs="宋体"/>
                <w:color w:val="000000"/>
                <w:kern w:val="0"/>
                <w:sz w:val="24"/>
              </w:rPr>
              <w:t>10</w:t>
            </w:r>
            <w:r w:rsidRPr="007F650A">
              <w:rPr>
                <w:rFonts w:ascii="宋体" w:hAnsi="宋体" w:cs="宋体" w:hint="eastAsia"/>
                <w:color w:val="000000"/>
                <w:kern w:val="0"/>
                <w:sz w:val="24"/>
              </w:rPr>
              <w:t>、★激光器：长寿命二极管激光器，质保十年</w:t>
            </w:r>
            <w:r w:rsidRPr="007F650A">
              <w:rPr>
                <w:rFonts w:ascii="宋体"/>
                <w:color w:val="000000"/>
                <w:kern w:val="0"/>
                <w:sz w:val="24"/>
              </w:rPr>
              <w:br/>
            </w:r>
            <w:r w:rsidRPr="007F650A">
              <w:rPr>
                <w:rFonts w:ascii="宋体" w:hAnsi="宋体" w:cs="宋体"/>
                <w:color w:val="000000"/>
                <w:kern w:val="0"/>
                <w:sz w:val="24"/>
              </w:rPr>
              <w:t>11</w:t>
            </w:r>
            <w:r w:rsidRPr="007F650A">
              <w:rPr>
                <w:rFonts w:ascii="宋体" w:hAnsi="宋体" w:cs="宋体" w:hint="eastAsia"/>
                <w:color w:val="000000"/>
                <w:kern w:val="0"/>
                <w:sz w:val="24"/>
              </w:rPr>
              <w:t>、透射液体池液体池</w:t>
            </w:r>
            <w:r w:rsidRPr="007F650A">
              <w:rPr>
                <w:rFonts w:ascii="宋体"/>
                <w:color w:val="000000"/>
                <w:kern w:val="0"/>
                <w:sz w:val="24"/>
              </w:rPr>
              <w:br/>
            </w:r>
            <w:r w:rsidRPr="007F650A">
              <w:rPr>
                <w:rFonts w:ascii="宋体" w:hAnsi="宋体" w:cs="宋体"/>
                <w:color w:val="000000"/>
                <w:kern w:val="0"/>
                <w:sz w:val="24"/>
              </w:rPr>
              <w:t>11</w:t>
            </w:r>
            <w:r w:rsidRPr="007F650A">
              <w:rPr>
                <w:rFonts w:ascii="宋体" w:hAnsi="宋体" w:cs="宋体" w:hint="eastAsia"/>
                <w:color w:val="000000"/>
                <w:kern w:val="0"/>
                <w:sz w:val="24"/>
              </w:rPr>
              <w:t>、测量技术：透射、</w:t>
            </w:r>
            <w:r w:rsidRPr="007F650A">
              <w:rPr>
                <w:rFonts w:ascii="宋体" w:hAnsi="宋体" w:cs="宋体"/>
                <w:color w:val="000000"/>
                <w:kern w:val="0"/>
                <w:sz w:val="24"/>
              </w:rPr>
              <w:t>ATR</w:t>
            </w:r>
            <w:r w:rsidRPr="007F650A">
              <w:rPr>
                <w:rFonts w:ascii="宋体" w:hAnsi="宋体" w:cs="宋体" w:hint="eastAsia"/>
                <w:color w:val="000000"/>
                <w:kern w:val="0"/>
                <w:sz w:val="24"/>
              </w:rPr>
              <w:t>、漫反射、外部反射</w:t>
            </w:r>
            <w:r w:rsidRPr="007F650A">
              <w:rPr>
                <w:rFonts w:ascii="宋体"/>
                <w:color w:val="000000"/>
                <w:kern w:val="0"/>
                <w:sz w:val="24"/>
              </w:rPr>
              <w:br/>
            </w:r>
            <w:r w:rsidRPr="007F650A">
              <w:rPr>
                <w:rFonts w:ascii="宋体" w:hAnsi="宋体" w:cs="宋体"/>
                <w:color w:val="000000"/>
                <w:kern w:val="0"/>
                <w:sz w:val="24"/>
              </w:rPr>
              <w:t>12</w:t>
            </w:r>
            <w:r w:rsidRPr="007F650A">
              <w:rPr>
                <w:rFonts w:ascii="宋体" w:hAnsi="宋体" w:cs="宋体" w:hint="eastAsia"/>
                <w:color w:val="000000"/>
                <w:kern w:val="0"/>
                <w:sz w:val="24"/>
              </w:rPr>
              <w:t>、★仪器内置包含各种标准物质的校验系统，通过自检程序可对仪器的各项指标如波数精度，吸收精度，分辨率、信噪比，</w:t>
            </w:r>
            <w:r w:rsidRPr="007F650A">
              <w:rPr>
                <w:rFonts w:ascii="宋体" w:hAnsi="宋体" w:cs="宋体"/>
                <w:color w:val="000000"/>
                <w:kern w:val="0"/>
                <w:sz w:val="24"/>
              </w:rPr>
              <w:t>100%</w:t>
            </w:r>
            <w:r w:rsidRPr="007F650A">
              <w:rPr>
                <w:rFonts w:ascii="宋体" w:hAnsi="宋体" w:cs="宋体" w:hint="eastAsia"/>
                <w:color w:val="000000"/>
                <w:kern w:val="0"/>
                <w:sz w:val="24"/>
              </w:rPr>
              <w:t>线偏差等随时进行自检，并给出符合</w:t>
            </w:r>
            <w:r w:rsidRPr="007F650A">
              <w:rPr>
                <w:rFonts w:ascii="宋体" w:hAnsi="宋体" w:cs="宋体"/>
                <w:color w:val="000000"/>
                <w:kern w:val="0"/>
                <w:sz w:val="24"/>
              </w:rPr>
              <w:t>GMP</w:t>
            </w:r>
            <w:r w:rsidRPr="007F650A">
              <w:rPr>
                <w:rFonts w:ascii="宋体" w:hAnsi="宋体" w:cs="宋体" w:hint="eastAsia"/>
                <w:color w:val="000000"/>
                <w:kern w:val="0"/>
                <w:sz w:val="24"/>
              </w:rPr>
              <w:t>标准的自检报告。</w:t>
            </w:r>
            <w:r w:rsidRPr="007F650A">
              <w:rPr>
                <w:rFonts w:ascii="宋体"/>
                <w:color w:val="000000"/>
                <w:kern w:val="0"/>
                <w:sz w:val="24"/>
              </w:rPr>
              <w:br/>
            </w:r>
            <w:r w:rsidRPr="007F650A">
              <w:rPr>
                <w:rFonts w:ascii="宋体" w:hAnsi="宋体" w:cs="宋体"/>
                <w:color w:val="000000"/>
                <w:kern w:val="0"/>
                <w:sz w:val="24"/>
              </w:rPr>
              <w:lastRenderedPageBreak/>
              <w:t>13</w:t>
            </w:r>
            <w:r w:rsidRPr="007F650A">
              <w:rPr>
                <w:rFonts w:ascii="宋体" w:hAnsi="宋体" w:cs="宋体" w:hint="eastAsia"/>
                <w:color w:val="000000"/>
                <w:kern w:val="0"/>
                <w:sz w:val="24"/>
              </w:rPr>
              <w:t>、★仪器内部所有光学反射镜必须为镀金反射镜。</w:t>
            </w:r>
            <w:r w:rsidRPr="007F650A">
              <w:rPr>
                <w:rFonts w:ascii="宋体"/>
                <w:color w:val="000000"/>
                <w:kern w:val="0"/>
                <w:sz w:val="24"/>
              </w:rPr>
              <w:br/>
            </w:r>
            <w:r w:rsidRPr="007F650A">
              <w:rPr>
                <w:rFonts w:ascii="宋体" w:hAnsi="宋体" w:cs="宋体"/>
                <w:color w:val="000000"/>
                <w:kern w:val="0"/>
                <w:sz w:val="24"/>
              </w:rPr>
              <w:t>14</w:t>
            </w:r>
            <w:r w:rsidRPr="007F650A">
              <w:rPr>
                <w:rFonts w:ascii="宋体" w:hAnsi="宋体" w:cs="宋体" w:hint="eastAsia"/>
                <w:color w:val="000000"/>
                <w:kern w:val="0"/>
                <w:sz w:val="24"/>
              </w:rPr>
              <w:t>、★湿度指示：电子湿度指示，主机内置电子湿度传感器。在仪器面板上显示</w:t>
            </w:r>
            <w:r w:rsidRPr="007F650A">
              <w:rPr>
                <w:rFonts w:ascii="宋体"/>
                <w:color w:val="000000"/>
                <w:kern w:val="0"/>
                <w:sz w:val="24"/>
              </w:rPr>
              <w:br/>
            </w:r>
            <w:r w:rsidRPr="007F650A">
              <w:rPr>
                <w:rFonts w:ascii="宋体" w:hAnsi="宋体" w:cs="宋体" w:hint="eastAsia"/>
                <w:color w:val="000000"/>
                <w:kern w:val="0"/>
                <w:sz w:val="24"/>
              </w:rPr>
              <w:t>湿度变化，在软件中可以实时读取仪器内部湿度数值。便于维护保养。</w:t>
            </w:r>
            <w:r w:rsidRPr="007F650A">
              <w:rPr>
                <w:rFonts w:ascii="宋体"/>
                <w:color w:val="000000"/>
                <w:kern w:val="0"/>
                <w:sz w:val="24"/>
              </w:rPr>
              <w:br/>
            </w:r>
            <w:r w:rsidRPr="007F650A">
              <w:rPr>
                <w:rFonts w:ascii="宋体" w:hAnsi="宋体" w:cs="宋体"/>
                <w:color w:val="000000"/>
                <w:kern w:val="0"/>
                <w:sz w:val="24"/>
              </w:rPr>
              <w:t>15</w:t>
            </w:r>
            <w:r w:rsidRPr="007F650A">
              <w:rPr>
                <w:rFonts w:ascii="宋体" w:hAnsi="宋体" w:cs="宋体" w:hint="eastAsia"/>
                <w:color w:val="000000"/>
                <w:kern w:val="0"/>
                <w:sz w:val="24"/>
              </w:rPr>
              <w:t>★仪器带有独立网卡及供电系统，可以对无线路由器独立供电，实现无线操控机器。</w:t>
            </w:r>
            <w:r w:rsidRPr="007F650A">
              <w:rPr>
                <w:rFonts w:ascii="宋体" w:hAnsi="宋体" w:cs="宋体"/>
                <w:color w:val="000000"/>
                <w:kern w:val="0"/>
                <w:sz w:val="24"/>
              </w:rPr>
              <w:t xml:space="preserve"> </w:t>
            </w:r>
            <w:r w:rsidRPr="007F650A">
              <w:rPr>
                <w:rFonts w:ascii="宋体" w:hAnsi="宋体" w:cs="宋体"/>
                <w:color w:val="000000"/>
                <w:kern w:val="0"/>
                <w:sz w:val="24"/>
              </w:rPr>
              <w:br/>
            </w:r>
            <w:r w:rsidRPr="007F650A">
              <w:rPr>
                <w:rFonts w:ascii="宋体" w:hAnsi="宋体" w:cs="宋体"/>
                <w:b/>
                <w:color w:val="000000"/>
                <w:kern w:val="0"/>
                <w:sz w:val="24"/>
              </w:rPr>
              <w:t>16</w:t>
            </w:r>
            <w:r w:rsidRPr="007F650A">
              <w:rPr>
                <w:rFonts w:ascii="宋体" w:hAnsi="宋体" w:cs="宋体" w:hint="eastAsia"/>
                <w:b/>
                <w:color w:val="000000"/>
                <w:kern w:val="0"/>
                <w:sz w:val="24"/>
              </w:rPr>
              <w:t>、★仪器必须通过国家计量认证，具有国家技术监督局颁发的型式批准证书。中国国家计量认证（</w:t>
            </w:r>
            <w:r w:rsidRPr="007F650A">
              <w:rPr>
                <w:rFonts w:ascii="宋体" w:hAnsi="宋体" w:cs="宋体"/>
                <w:b/>
                <w:color w:val="000000"/>
                <w:kern w:val="0"/>
                <w:sz w:val="24"/>
              </w:rPr>
              <w:t>CPA</w:t>
            </w:r>
            <w:r w:rsidRPr="007F650A">
              <w:rPr>
                <w:rFonts w:ascii="宋体" w:hAnsi="宋体" w:cs="宋体" w:hint="eastAsia"/>
                <w:b/>
                <w:color w:val="000000"/>
                <w:kern w:val="0"/>
                <w:sz w:val="24"/>
              </w:rPr>
              <w:t>）证书</w:t>
            </w:r>
            <w:r w:rsidRPr="007F650A">
              <w:rPr>
                <w:rFonts w:ascii="宋体"/>
                <w:color w:val="000000"/>
                <w:kern w:val="0"/>
                <w:sz w:val="24"/>
              </w:rPr>
              <w:br/>
            </w:r>
            <w:r w:rsidRPr="007F650A">
              <w:rPr>
                <w:rFonts w:ascii="宋体" w:hAnsi="宋体" w:cs="宋体"/>
                <w:color w:val="000000"/>
                <w:kern w:val="0"/>
                <w:sz w:val="24"/>
              </w:rPr>
              <w:t>17</w:t>
            </w:r>
            <w:r w:rsidRPr="007F650A">
              <w:rPr>
                <w:rFonts w:ascii="宋体" w:hAnsi="宋体" w:cs="宋体" w:hint="eastAsia"/>
                <w:color w:val="000000"/>
                <w:kern w:val="0"/>
                <w:sz w:val="24"/>
              </w:rPr>
              <w:t>、红外操作软件：提供智能化的向导助手引导每一步操作。</w:t>
            </w:r>
            <w:r w:rsidRPr="007F650A">
              <w:rPr>
                <w:rFonts w:ascii="宋体" w:hAnsi="宋体" w:cs="宋体"/>
                <w:color w:val="000000"/>
                <w:kern w:val="0"/>
                <w:sz w:val="24"/>
              </w:rPr>
              <w:t xml:space="preserve"> </w:t>
            </w:r>
            <w:r w:rsidRPr="007F650A">
              <w:rPr>
                <w:rFonts w:ascii="宋体" w:hAnsi="宋体" w:cs="宋体"/>
                <w:color w:val="000000"/>
                <w:kern w:val="0"/>
                <w:sz w:val="24"/>
              </w:rPr>
              <w:br/>
              <w:t>17.1</w:t>
            </w:r>
            <w:r w:rsidRPr="007F650A">
              <w:rPr>
                <w:rFonts w:ascii="宋体" w:hAnsi="宋体" w:cs="宋体" w:hint="eastAsia"/>
                <w:color w:val="000000"/>
                <w:kern w:val="0"/>
                <w:sz w:val="24"/>
              </w:rPr>
              <w:t>．全中文操作软件，软件符合</w:t>
            </w:r>
            <w:r w:rsidRPr="007F650A">
              <w:rPr>
                <w:rFonts w:ascii="宋体" w:hAnsi="宋体" w:cs="宋体"/>
                <w:color w:val="000000"/>
                <w:kern w:val="0"/>
                <w:sz w:val="24"/>
              </w:rPr>
              <w:t>21CFR Part11</w:t>
            </w:r>
            <w:r w:rsidRPr="007F650A">
              <w:rPr>
                <w:rFonts w:ascii="宋体" w:hAnsi="宋体" w:cs="宋体" w:hint="eastAsia"/>
                <w:color w:val="000000"/>
                <w:kern w:val="0"/>
                <w:sz w:val="24"/>
              </w:rPr>
              <w:t>规范，谱图可显示单位名称</w:t>
            </w:r>
            <w:r w:rsidRPr="007F650A">
              <w:rPr>
                <w:rFonts w:ascii="宋体"/>
                <w:color w:val="000000"/>
                <w:kern w:val="0"/>
                <w:sz w:val="24"/>
              </w:rPr>
              <w:br/>
            </w:r>
            <w:r w:rsidRPr="007F650A">
              <w:rPr>
                <w:rFonts w:ascii="宋体" w:hAnsi="宋体" w:cs="宋体"/>
                <w:color w:val="000000"/>
                <w:kern w:val="0"/>
                <w:sz w:val="24"/>
              </w:rPr>
              <w:t>17.2</w:t>
            </w:r>
            <w:r w:rsidRPr="007F650A">
              <w:rPr>
                <w:rFonts w:ascii="宋体" w:hAnsi="宋体" w:cs="宋体" w:hint="eastAsia"/>
                <w:color w:val="000000"/>
                <w:kern w:val="0"/>
                <w:sz w:val="24"/>
              </w:rPr>
              <w:t>．功能包含：仪器的操作控制、</w:t>
            </w:r>
            <w:r w:rsidRPr="007F650A">
              <w:rPr>
                <w:rFonts w:ascii="宋体" w:hAnsi="宋体" w:cs="宋体"/>
                <w:color w:val="000000"/>
                <w:kern w:val="0"/>
                <w:sz w:val="24"/>
              </w:rPr>
              <w:t>PQ</w:t>
            </w:r>
            <w:r w:rsidRPr="007F650A">
              <w:rPr>
                <w:rFonts w:ascii="宋体" w:hAnsi="宋体" w:cs="宋体" w:hint="eastAsia"/>
                <w:color w:val="000000"/>
                <w:kern w:val="0"/>
                <w:sz w:val="24"/>
              </w:rPr>
              <w:t>测试、谱图采集、谱图处理及评价等功能</w:t>
            </w:r>
            <w:r w:rsidRPr="007F650A">
              <w:rPr>
                <w:rFonts w:ascii="宋体"/>
                <w:color w:val="000000"/>
                <w:kern w:val="0"/>
                <w:sz w:val="24"/>
              </w:rPr>
              <w:br/>
            </w:r>
            <w:r w:rsidRPr="007F650A">
              <w:rPr>
                <w:rFonts w:ascii="宋体" w:hAnsi="宋体" w:cs="宋体" w:hint="eastAsia"/>
                <w:color w:val="000000"/>
                <w:kern w:val="0"/>
                <w:sz w:val="24"/>
              </w:rPr>
              <w:t>谱图处理及评价功能：基线校正，归一化，平滑，</w:t>
            </w:r>
            <w:r w:rsidRPr="007F650A">
              <w:rPr>
                <w:rFonts w:ascii="宋体" w:hAnsi="宋体" w:cs="宋体"/>
                <w:color w:val="000000"/>
                <w:kern w:val="0"/>
                <w:sz w:val="24"/>
              </w:rPr>
              <w:t>1-5</w:t>
            </w:r>
            <w:r w:rsidRPr="007F650A">
              <w:rPr>
                <w:rFonts w:ascii="宋体" w:hAnsi="宋体" w:cs="宋体" w:hint="eastAsia"/>
                <w:color w:val="000000"/>
                <w:kern w:val="0"/>
                <w:sz w:val="24"/>
              </w:rPr>
              <w:t>阶求导，光谱计算器，横坐标单位微米、纳米转换，</w:t>
            </w:r>
            <w:r w:rsidRPr="007F650A">
              <w:rPr>
                <w:rFonts w:ascii="宋体" w:hAnsi="宋体" w:cs="宋体"/>
                <w:color w:val="000000"/>
                <w:kern w:val="0"/>
                <w:sz w:val="24"/>
              </w:rPr>
              <w:t>KK</w:t>
            </w:r>
            <w:r w:rsidRPr="007F650A">
              <w:rPr>
                <w:rFonts w:ascii="宋体" w:hAnsi="宋体" w:cs="宋体" w:hint="eastAsia"/>
                <w:color w:val="000000"/>
                <w:kern w:val="0"/>
                <w:sz w:val="24"/>
              </w:rPr>
              <w:t>校正，</w:t>
            </w:r>
            <w:r w:rsidRPr="007F650A">
              <w:rPr>
                <w:rFonts w:ascii="宋体" w:hAnsi="宋体" w:cs="宋体"/>
                <w:color w:val="000000"/>
                <w:kern w:val="0"/>
                <w:sz w:val="24"/>
              </w:rPr>
              <w:t>*</w:t>
            </w:r>
            <w:r w:rsidRPr="007F650A">
              <w:rPr>
                <w:rFonts w:ascii="宋体" w:hAnsi="宋体" w:cs="宋体" w:hint="eastAsia"/>
                <w:color w:val="000000"/>
                <w:kern w:val="0"/>
                <w:sz w:val="24"/>
              </w:rPr>
              <w:t>谱峰拟合，</w:t>
            </w:r>
            <w:r w:rsidRPr="007F650A">
              <w:rPr>
                <w:rFonts w:ascii="宋体" w:hAnsi="宋体" w:cs="宋体"/>
                <w:color w:val="000000"/>
                <w:kern w:val="0"/>
                <w:sz w:val="24"/>
              </w:rPr>
              <w:t>*</w:t>
            </w:r>
            <w:r w:rsidRPr="007F650A">
              <w:rPr>
                <w:rFonts w:ascii="宋体" w:hAnsi="宋体" w:cs="宋体" w:hint="eastAsia"/>
                <w:color w:val="000000"/>
                <w:kern w:val="0"/>
                <w:sz w:val="24"/>
              </w:rPr>
              <w:t>干涉图转换光谱图，</w:t>
            </w:r>
            <w:r w:rsidRPr="007F650A">
              <w:rPr>
                <w:rFonts w:ascii="宋体" w:hAnsi="宋体" w:cs="宋体"/>
                <w:color w:val="000000"/>
                <w:kern w:val="0"/>
                <w:sz w:val="24"/>
              </w:rPr>
              <w:t>*</w:t>
            </w:r>
            <w:r w:rsidRPr="007F650A">
              <w:rPr>
                <w:rFonts w:ascii="宋体" w:hAnsi="宋体" w:cs="宋体" w:hint="eastAsia"/>
                <w:color w:val="000000"/>
                <w:kern w:val="0"/>
                <w:sz w:val="24"/>
              </w:rPr>
              <w:t>反</w:t>
            </w:r>
            <w:r w:rsidRPr="007F650A">
              <w:rPr>
                <w:rFonts w:ascii="宋体" w:hAnsi="宋体" w:cs="宋体"/>
                <w:color w:val="000000"/>
                <w:kern w:val="0"/>
                <w:sz w:val="24"/>
              </w:rPr>
              <w:t>FT</w:t>
            </w:r>
            <w:r w:rsidRPr="007F650A">
              <w:rPr>
                <w:rFonts w:ascii="宋体" w:hAnsi="宋体" w:cs="宋体" w:hint="eastAsia"/>
                <w:color w:val="000000"/>
                <w:kern w:val="0"/>
                <w:sz w:val="24"/>
              </w:rPr>
              <w:t>变换，</w:t>
            </w:r>
            <w:r w:rsidRPr="007F650A">
              <w:rPr>
                <w:rFonts w:ascii="宋体" w:hAnsi="宋体" w:cs="宋体"/>
                <w:color w:val="000000"/>
                <w:kern w:val="0"/>
                <w:sz w:val="24"/>
              </w:rPr>
              <w:t>*</w:t>
            </w:r>
            <w:r w:rsidRPr="007F650A">
              <w:rPr>
                <w:rFonts w:ascii="宋体" w:hAnsi="宋体" w:cs="宋体" w:hint="eastAsia"/>
                <w:color w:val="000000"/>
                <w:kern w:val="0"/>
                <w:sz w:val="24"/>
              </w:rPr>
              <w:t>对称</w:t>
            </w:r>
            <w:r w:rsidRPr="007F650A">
              <w:rPr>
                <w:rFonts w:ascii="宋体" w:hAnsi="宋体" w:cs="宋体"/>
                <w:color w:val="000000"/>
                <w:kern w:val="0"/>
                <w:sz w:val="24"/>
              </w:rPr>
              <w:t>FT</w:t>
            </w:r>
            <w:r w:rsidRPr="007F650A">
              <w:rPr>
                <w:rFonts w:ascii="宋体" w:hAnsi="宋体" w:cs="宋体" w:hint="eastAsia"/>
                <w:color w:val="000000"/>
                <w:kern w:val="0"/>
                <w:sz w:val="24"/>
              </w:rPr>
              <w:t>变换，</w:t>
            </w:r>
            <w:r w:rsidRPr="007F650A">
              <w:rPr>
                <w:rFonts w:ascii="宋体" w:hAnsi="宋体" w:cs="宋体"/>
                <w:color w:val="000000"/>
                <w:kern w:val="0"/>
                <w:sz w:val="24"/>
              </w:rPr>
              <w:t>*</w:t>
            </w:r>
            <w:r w:rsidRPr="007F650A">
              <w:rPr>
                <w:rFonts w:ascii="宋体" w:hAnsi="宋体" w:cs="宋体" w:hint="eastAsia"/>
                <w:color w:val="000000"/>
                <w:kern w:val="0"/>
                <w:sz w:val="24"/>
              </w:rPr>
              <w:t>气氛补偿，</w:t>
            </w:r>
            <w:r w:rsidRPr="007F650A">
              <w:rPr>
                <w:rFonts w:ascii="宋体" w:hAnsi="宋体" w:cs="宋体"/>
                <w:color w:val="000000"/>
                <w:kern w:val="0"/>
                <w:sz w:val="24"/>
              </w:rPr>
              <w:t>*</w:t>
            </w:r>
            <w:r w:rsidRPr="007F650A">
              <w:rPr>
                <w:rFonts w:ascii="宋体" w:hAnsi="宋体" w:cs="宋体" w:hint="eastAsia"/>
                <w:color w:val="000000"/>
                <w:kern w:val="0"/>
                <w:sz w:val="24"/>
              </w:rPr>
              <w:t>单一峰位检索，</w:t>
            </w:r>
            <w:r w:rsidRPr="007F650A">
              <w:rPr>
                <w:rFonts w:ascii="宋体" w:hAnsi="宋体" w:cs="宋体"/>
                <w:color w:val="000000"/>
                <w:kern w:val="0"/>
                <w:sz w:val="24"/>
              </w:rPr>
              <w:t>*</w:t>
            </w:r>
            <w:r w:rsidRPr="007F650A">
              <w:rPr>
                <w:rFonts w:ascii="宋体" w:hAnsi="宋体" w:cs="宋体" w:hint="eastAsia"/>
                <w:color w:val="000000"/>
                <w:kern w:val="0"/>
                <w:sz w:val="24"/>
              </w:rPr>
              <w:t>聚类分析，欧氏距离算法，</w:t>
            </w:r>
            <w:r w:rsidRPr="007F650A">
              <w:rPr>
                <w:rFonts w:ascii="宋体" w:hAnsi="宋体" w:cs="宋体"/>
                <w:color w:val="000000"/>
                <w:kern w:val="0"/>
                <w:sz w:val="24"/>
              </w:rPr>
              <w:t>*</w:t>
            </w:r>
            <w:r w:rsidRPr="007F650A">
              <w:rPr>
                <w:rFonts w:ascii="宋体" w:hAnsi="宋体" w:cs="宋体" w:hint="eastAsia"/>
                <w:color w:val="000000"/>
                <w:kern w:val="0"/>
                <w:sz w:val="24"/>
              </w:rPr>
              <w:t>可根据晶体材质及入射角度进行高级</w:t>
            </w:r>
            <w:r w:rsidRPr="007F650A">
              <w:rPr>
                <w:rFonts w:ascii="宋体" w:hAnsi="宋体" w:cs="宋体"/>
                <w:color w:val="000000"/>
                <w:kern w:val="0"/>
                <w:sz w:val="24"/>
              </w:rPr>
              <w:t>ATR</w:t>
            </w:r>
            <w:r w:rsidRPr="007F650A">
              <w:rPr>
                <w:rFonts w:ascii="宋体" w:hAnsi="宋体" w:cs="宋体" w:hint="eastAsia"/>
                <w:color w:val="000000"/>
                <w:kern w:val="0"/>
                <w:sz w:val="24"/>
              </w:rPr>
              <w:t>校正，比尔定律定量</w:t>
            </w:r>
            <w:r w:rsidRPr="007F650A">
              <w:rPr>
                <w:rFonts w:ascii="宋体" w:hAnsi="宋体" w:cs="宋体"/>
                <w:color w:val="000000"/>
                <w:kern w:val="0"/>
                <w:sz w:val="24"/>
              </w:rPr>
              <w:t>(</w:t>
            </w:r>
            <w:r w:rsidRPr="007F650A">
              <w:rPr>
                <w:rFonts w:ascii="宋体" w:hAnsi="宋体" w:cs="宋体" w:hint="eastAsia"/>
                <w:color w:val="000000"/>
                <w:kern w:val="0"/>
                <w:sz w:val="24"/>
              </w:rPr>
              <w:t>中文界面</w:t>
            </w:r>
            <w:r w:rsidRPr="007F650A">
              <w:rPr>
                <w:rFonts w:ascii="宋体" w:hAnsi="宋体" w:cs="宋体"/>
                <w:color w:val="000000"/>
                <w:kern w:val="0"/>
                <w:sz w:val="24"/>
              </w:rPr>
              <w:t>)</w:t>
            </w:r>
            <w:r w:rsidRPr="007F650A">
              <w:rPr>
                <w:rFonts w:ascii="宋体" w:hAnsi="宋体" w:cs="宋体" w:hint="eastAsia"/>
                <w:color w:val="000000"/>
                <w:kern w:val="0"/>
                <w:sz w:val="24"/>
              </w:rPr>
              <w:t>，化学计量学定量</w:t>
            </w:r>
            <w:r w:rsidRPr="007F650A">
              <w:rPr>
                <w:rFonts w:ascii="宋体" w:hAnsi="宋体" w:cs="宋体"/>
                <w:color w:val="000000"/>
                <w:kern w:val="0"/>
                <w:sz w:val="24"/>
              </w:rPr>
              <w:t>(</w:t>
            </w:r>
            <w:r w:rsidRPr="007F650A">
              <w:rPr>
                <w:rFonts w:ascii="宋体" w:hAnsi="宋体" w:cs="宋体" w:hint="eastAsia"/>
                <w:color w:val="000000"/>
                <w:kern w:val="0"/>
                <w:sz w:val="24"/>
              </w:rPr>
              <w:t>中文界面</w:t>
            </w:r>
            <w:r w:rsidRPr="007F650A">
              <w:rPr>
                <w:rFonts w:ascii="宋体" w:hAnsi="宋体" w:cs="宋体"/>
                <w:color w:val="000000"/>
                <w:kern w:val="0"/>
                <w:sz w:val="24"/>
              </w:rPr>
              <w:t>)</w:t>
            </w:r>
            <w:r w:rsidRPr="007F650A">
              <w:rPr>
                <w:rFonts w:ascii="宋体" w:hAnsi="宋体" w:cs="宋体" w:hint="eastAsia"/>
                <w:color w:val="000000"/>
                <w:kern w:val="0"/>
                <w:sz w:val="24"/>
              </w:rPr>
              <w:t>，谱图检索，快速比较</w:t>
            </w:r>
            <w:r w:rsidRPr="007F650A">
              <w:rPr>
                <w:rFonts w:ascii="宋体"/>
                <w:color w:val="000000"/>
                <w:kern w:val="0"/>
                <w:sz w:val="24"/>
              </w:rPr>
              <w:br/>
            </w:r>
            <w:r w:rsidRPr="007F650A">
              <w:rPr>
                <w:rFonts w:ascii="宋体" w:hAnsi="宋体" w:cs="宋体"/>
                <w:color w:val="000000"/>
                <w:kern w:val="0"/>
                <w:sz w:val="24"/>
              </w:rPr>
              <w:t>*</w:t>
            </w:r>
            <w:r w:rsidRPr="007F650A">
              <w:rPr>
                <w:rFonts w:ascii="宋体" w:hAnsi="宋体" w:cs="宋体" w:hint="eastAsia"/>
                <w:color w:val="000000"/>
                <w:kern w:val="0"/>
                <w:sz w:val="24"/>
              </w:rPr>
              <w:t>高级</w:t>
            </w:r>
            <w:r w:rsidRPr="007F650A">
              <w:rPr>
                <w:rFonts w:ascii="宋体" w:hAnsi="宋体" w:cs="宋体"/>
                <w:color w:val="000000"/>
                <w:kern w:val="0"/>
                <w:sz w:val="24"/>
              </w:rPr>
              <w:t>ATR</w:t>
            </w:r>
            <w:r w:rsidRPr="007F650A">
              <w:rPr>
                <w:rFonts w:ascii="宋体" w:hAnsi="宋体" w:cs="宋体" w:hint="eastAsia"/>
                <w:color w:val="000000"/>
                <w:kern w:val="0"/>
                <w:sz w:val="24"/>
              </w:rPr>
              <w:t>校正功能：可选择晶体类型</w:t>
            </w:r>
            <w:r w:rsidRPr="007F650A">
              <w:rPr>
                <w:rFonts w:ascii="宋体" w:hAnsi="宋体" w:cs="宋体"/>
                <w:color w:val="000000"/>
                <w:kern w:val="0"/>
                <w:sz w:val="24"/>
              </w:rPr>
              <w:t>(ZnSe</w:t>
            </w:r>
            <w:r w:rsidRPr="007F650A">
              <w:rPr>
                <w:rFonts w:ascii="宋体" w:hAnsi="宋体" w:cs="宋体" w:hint="eastAsia"/>
                <w:color w:val="000000"/>
                <w:kern w:val="0"/>
                <w:sz w:val="24"/>
              </w:rPr>
              <w:t>，</w:t>
            </w:r>
            <w:r w:rsidRPr="007F650A">
              <w:rPr>
                <w:rFonts w:ascii="宋体" w:hAnsi="宋体" w:cs="宋体"/>
                <w:color w:val="000000"/>
                <w:kern w:val="0"/>
                <w:sz w:val="24"/>
              </w:rPr>
              <w:t>Diamond</w:t>
            </w:r>
            <w:r w:rsidRPr="007F650A">
              <w:rPr>
                <w:rFonts w:ascii="宋体" w:hAnsi="宋体" w:cs="宋体" w:hint="eastAsia"/>
                <w:color w:val="000000"/>
                <w:kern w:val="0"/>
                <w:sz w:val="24"/>
              </w:rPr>
              <w:t>，</w:t>
            </w:r>
            <w:r w:rsidRPr="007F650A">
              <w:rPr>
                <w:rFonts w:ascii="宋体" w:hAnsi="宋体" w:cs="宋体"/>
                <w:color w:val="000000"/>
                <w:kern w:val="0"/>
                <w:sz w:val="24"/>
              </w:rPr>
              <w:t>Ge)</w:t>
            </w:r>
            <w:r w:rsidRPr="007F650A">
              <w:rPr>
                <w:rFonts w:ascii="宋体" w:hAnsi="宋体" w:cs="宋体" w:hint="eastAsia"/>
                <w:color w:val="000000"/>
                <w:kern w:val="0"/>
                <w:sz w:val="24"/>
              </w:rPr>
              <w:t>，可输入相应的反射次数，可输入附件反射角度和样品平均折射率值，对于高折射率、高吸收、黑色样品不受晶体材质限制可校正为正常无形变、无偏差谱图</w:t>
            </w:r>
            <w:r w:rsidRPr="007F650A">
              <w:rPr>
                <w:rFonts w:ascii="宋体"/>
                <w:color w:val="000000"/>
                <w:kern w:val="0"/>
                <w:sz w:val="24"/>
              </w:rPr>
              <w:br/>
            </w:r>
            <w:r w:rsidRPr="007F650A">
              <w:rPr>
                <w:rFonts w:ascii="宋体" w:hAnsi="宋体" w:cs="宋体"/>
                <w:color w:val="000000"/>
                <w:kern w:val="0"/>
                <w:sz w:val="24"/>
              </w:rPr>
              <w:t>*</w:t>
            </w:r>
            <w:r w:rsidRPr="007F650A">
              <w:rPr>
                <w:rFonts w:ascii="宋体" w:hAnsi="宋体" w:cs="宋体" w:hint="eastAsia"/>
                <w:color w:val="000000"/>
                <w:kern w:val="0"/>
                <w:sz w:val="24"/>
              </w:rPr>
              <w:t>谱图检索及互联网信息搜索：可进行单峰位检索，也可对整个谱图进行谱库检索，检索结果可以直接一键连接互联网搜索引擎对其进行进一步详细信息查询；可检索权威的</w:t>
            </w:r>
            <w:r w:rsidRPr="007F650A">
              <w:rPr>
                <w:rFonts w:ascii="宋体" w:hAnsi="宋体" w:cs="宋体"/>
                <w:color w:val="000000"/>
                <w:kern w:val="0"/>
                <w:sz w:val="24"/>
              </w:rPr>
              <w:t>Sadtler</w:t>
            </w:r>
            <w:r w:rsidRPr="007F650A">
              <w:rPr>
                <w:rFonts w:ascii="宋体" w:hAnsi="宋体" w:cs="宋体" w:hint="eastAsia"/>
                <w:color w:val="000000"/>
                <w:kern w:val="0"/>
                <w:sz w:val="24"/>
              </w:rPr>
              <w:t>谱库</w:t>
            </w:r>
            <w:r w:rsidRPr="007F650A">
              <w:rPr>
                <w:rFonts w:ascii="宋体"/>
                <w:color w:val="000000"/>
                <w:kern w:val="0"/>
                <w:sz w:val="24"/>
              </w:rPr>
              <w:br/>
            </w:r>
            <w:r w:rsidRPr="007F650A">
              <w:rPr>
                <w:rFonts w:ascii="宋体" w:hAnsi="宋体" w:cs="宋体"/>
                <w:color w:val="000000"/>
                <w:kern w:val="0"/>
                <w:sz w:val="24"/>
              </w:rPr>
              <w:t>*</w:t>
            </w:r>
            <w:r w:rsidRPr="007F650A">
              <w:rPr>
                <w:rFonts w:ascii="宋体" w:hAnsi="宋体" w:cs="宋体" w:hint="eastAsia"/>
                <w:color w:val="000000"/>
                <w:kern w:val="0"/>
                <w:sz w:val="24"/>
              </w:rPr>
              <w:t>混合物谱库检索模块，此检索功能支持最多</w:t>
            </w:r>
            <w:r w:rsidRPr="007F650A">
              <w:rPr>
                <w:rFonts w:ascii="宋体" w:hAnsi="宋体" w:cs="宋体"/>
                <w:color w:val="000000"/>
                <w:kern w:val="0"/>
                <w:sz w:val="24"/>
              </w:rPr>
              <w:t>10</w:t>
            </w:r>
            <w:r w:rsidRPr="007F650A">
              <w:rPr>
                <w:rFonts w:ascii="宋体" w:hAnsi="宋体" w:cs="宋体" w:hint="eastAsia"/>
                <w:color w:val="000000"/>
                <w:kern w:val="0"/>
                <w:sz w:val="24"/>
              </w:rPr>
              <w:t>种组分数混合物检索，可对混合物进行谱库检索给出单一组分谱图及合成光谱和残差光谱，并给出每一组分百分比</w:t>
            </w:r>
            <w:r w:rsidRPr="007F650A">
              <w:rPr>
                <w:rFonts w:ascii="宋体"/>
                <w:color w:val="000000"/>
                <w:kern w:val="0"/>
                <w:sz w:val="24"/>
              </w:rPr>
              <w:br/>
            </w:r>
            <w:r w:rsidRPr="007F650A">
              <w:rPr>
                <w:rFonts w:ascii="宋体" w:hAnsi="宋体" w:cs="宋体" w:hint="eastAsia"/>
                <w:color w:val="000000"/>
                <w:kern w:val="0"/>
                <w:sz w:val="24"/>
              </w:rPr>
              <w:t>配置</w:t>
            </w:r>
            <w:r w:rsidRPr="007F650A">
              <w:rPr>
                <w:rFonts w:ascii="宋体" w:hAnsi="宋体" w:cs="宋体"/>
                <w:color w:val="000000"/>
                <w:kern w:val="0"/>
                <w:sz w:val="24"/>
              </w:rPr>
              <w:t xml:space="preserve"> </w:t>
            </w:r>
            <w:r w:rsidRPr="007F650A">
              <w:rPr>
                <w:rFonts w:ascii="宋体" w:hAnsi="宋体" w:cs="宋体" w:hint="eastAsia"/>
                <w:color w:val="000000"/>
                <w:kern w:val="0"/>
                <w:sz w:val="24"/>
              </w:rPr>
              <w:t>：</w:t>
            </w:r>
            <w:r w:rsidRPr="007F650A">
              <w:rPr>
                <w:rFonts w:ascii="宋体"/>
                <w:color w:val="000000"/>
                <w:kern w:val="0"/>
                <w:sz w:val="24"/>
              </w:rPr>
              <w:br/>
            </w:r>
            <w:r w:rsidRPr="007F650A">
              <w:rPr>
                <w:rFonts w:ascii="宋体" w:hAnsi="宋体" w:cs="宋体"/>
                <w:color w:val="000000"/>
                <w:kern w:val="0"/>
                <w:sz w:val="24"/>
              </w:rPr>
              <w:t xml:space="preserve">1 </w:t>
            </w:r>
            <w:r w:rsidRPr="007F650A">
              <w:rPr>
                <w:rFonts w:ascii="宋体" w:hAnsi="宋体" w:cs="宋体" w:hint="eastAsia"/>
                <w:color w:val="000000"/>
                <w:kern w:val="0"/>
                <w:sz w:val="24"/>
              </w:rPr>
              <w:t>傅里叶变换红外光谱仪</w:t>
            </w:r>
            <w:r w:rsidRPr="007F650A">
              <w:rPr>
                <w:rFonts w:ascii="宋体" w:hAnsi="宋体" w:cs="宋体"/>
                <w:color w:val="000000"/>
                <w:kern w:val="0"/>
                <w:sz w:val="24"/>
              </w:rPr>
              <w:t xml:space="preserve">  </w:t>
            </w:r>
            <w:r w:rsidRPr="007F650A">
              <w:rPr>
                <w:rFonts w:ascii="宋体" w:hAnsi="宋体" w:cs="宋体" w:hint="eastAsia"/>
                <w:color w:val="000000"/>
                <w:kern w:val="0"/>
                <w:sz w:val="24"/>
              </w:rPr>
              <w:t>主机</w:t>
            </w:r>
            <w:r w:rsidRPr="007F650A">
              <w:rPr>
                <w:rFonts w:ascii="宋体" w:hAnsi="宋体" w:cs="宋体"/>
                <w:color w:val="000000"/>
                <w:kern w:val="0"/>
                <w:sz w:val="24"/>
              </w:rPr>
              <w:t xml:space="preserve">     1</w:t>
            </w:r>
            <w:r w:rsidRPr="007F650A">
              <w:rPr>
                <w:rFonts w:ascii="宋体" w:hAnsi="宋体" w:cs="宋体" w:hint="eastAsia"/>
                <w:color w:val="000000"/>
                <w:kern w:val="0"/>
                <w:sz w:val="24"/>
              </w:rPr>
              <w:t>台</w:t>
            </w:r>
            <w:r w:rsidRPr="007F650A">
              <w:rPr>
                <w:rFonts w:ascii="宋体" w:hAnsi="宋体" w:cs="宋体"/>
                <w:color w:val="000000"/>
                <w:kern w:val="0"/>
                <w:sz w:val="24"/>
              </w:rPr>
              <w:t xml:space="preserve"> </w:t>
            </w:r>
            <w:r w:rsidRPr="007F650A">
              <w:rPr>
                <w:rFonts w:ascii="宋体" w:hAnsi="宋体" w:cs="宋体"/>
                <w:color w:val="000000"/>
                <w:kern w:val="0"/>
                <w:sz w:val="24"/>
              </w:rPr>
              <w:br/>
              <w:t xml:space="preserve">2 </w:t>
            </w:r>
            <w:r w:rsidRPr="007F650A">
              <w:rPr>
                <w:rFonts w:ascii="宋体" w:hAnsi="宋体" w:cs="宋体" w:hint="eastAsia"/>
                <w:color w:val="000000"/>
                <w:kern w:val="0"/>
                <w:sz w:val="24"/>
              </w:rPr>
              <w:t>傅里叶红外光谱仪内置型网卡</w:t>
            </w:r>
            <w:r w:rsidRPr="007F650A">
              <w:rPr>
                <w:rFonts w:ascii="宋体" w:hAnsi="宋体" w:cs="宋体"/>
                <w:color w:val="000000"/>
                <w:kern w:val="0"/>
                <w:sz w:val="24"/>
              </w:rPr>
              <w:t xml:space="preserve">     1</w:t>
            </w:r>
            <w:r w:rsidRPr="007F650A">
              <w:rPr>
                <w:rFonts w:ascii="宋体" w:hAnsi="宋体" w:cs="宋体" w:hint="eastAsia"/>
                <w:color w:val="000000"/>
                <w:kern w:val="0"/>
                <w:sz w:val="24"/>
              </w:rPr>
              <w:t>套</w:t>
            </w:r>
            <w:r w:rsidRPr="007F650A">
              <w:rPr>
                <w:rFonts w:ascii="宋体" w:hAnsi="宋体" w:cs="宋体"/>
                <w:color w:val="000000"/>
                <w:kern w:val="0"/>
                <w:sz w:val="24"/>
              </w:rPr>
              <w:t xml:space="preserve"> </w:t>
            </w:r>
            <w:r w:rsidRPr="007F650A">
              <w:rPr>
                <w:rFonts w:ascii="宋体" w:hAnsi="宋体" w:cs="宋体"/>
                <w:color w:val="000000"/>
                <w:kern w:val="0"/>
                <w:sz w:val="24"/>
              </w:rPr>
              <w:br/>
              <w:t>3 90</w:t>
            </w:r>
            <w:r w:rsidRPr="007F650A">
              <w:rPr>
                <w:rFonts w:ascii="宋体" w:hAnsi="宋体" w:cs="宋体" w:hint="eastAsia"/>
                <w:color w:val="000000"/>
                <w:kern w:val="0"/>
                <w:sz w:val="24"/>
              </w:rPr>
              <w:t>度镀金角镜干涉仪</w:t>
            </w:r>
            <w:r w:rsidRPr="007F650A">
              <w:rPr>
                <w:rFonts w:ascii="宋体" w:hAnsi="宋体" w:cs="宋体"/>
                <w:color w:val="000000"/>
                <w:kern w:val="0"/>
                <w:sz w:val="24"/>
              </w:rPr>
              <w:t xml:space="preserve">             1</w:t>
            </w:r>
            <w:r w:rsidRPr="007F650A">
              <w:rPr>
                <w:rFonts w:ascii="宋体" w:hAnsi="宋体" w:cs="宋体" w:hint="eastAsia"/>
                <w:color w:val="000000"/>
                <w:kern w:val="0"/>
                <w:sz w:val="24"/>
              </w:rPr>
              <w:t>套</w:t>
            </w:r>
            <w:r w:rsidRPr="007F650A">
              <w:rPr>
                <w:rFonts w:ascii="宋体"/>
                <w:color w:val="000000"/>
                <w:kern w:val="0"/>
                <w:sz w:val="24"/>
              </w:rPr>
              <w:br/>
            </w:r>
            <w:r w:rsidRPr="007F650A">
              <w:rPr>
                <w:rFonts w:ascii="宋体" w:hAnsi="宋体" w:cs="宋体"/>
                <w:color w:val="000000"/>
                <w:kern w:val="0"/>
                <w:sz w:val="24"/>
              </w:rPr>
              <w:t>5 IVU</w:t>
            </w:r>
            <w:r w:rsidRPr="007F650A">
              <w:rPr>
                <w:rFonts w:ascii="宋体" w:hAnsi="宋体" w:cs="宋体" w:hint="eastAsia"/>
                <w:color w:val="000000"/>
                <w:kern w:val="0"/>
                <w:sz w:val="24"/>
              </w:rPr>
              <w:t>标准校验单元，（带标准物质，自动校验，并出具校验报告）</w:t>
            </w:r>
            <w:r w:rsidRPr="007F650A">
              <w:rPr>
                <w:rFonts w:ascii="宋体" w:hAnsi="宋体" w:cs="宋体"/>
                <w:color w:val="000000"/>
                <w:kern w:val="0"/>
                <w:sz w:val="24"/>
              </w:rPr>
              <w:t xml:space="preserve"> 1</w:t>
            </w:r>
            <w:r w:rsidRPr="007F650A">
              <w:rPr>
                <w:rFonts w:ascii="宋体" w:hAnsi="宋体" w:cs="宋体" w:hint="eastAsia"/>
                <w:color w:val="000000"/>
                <w:kern w:val="0"/>
                <w:sz w:val="24"/>
              </w:rPr>
              <w:t>套</w:t>
            </w:r>
            <w:r w:rsidRPr="007F650A">
              <w:rPr>
                <w:rFonts w:ascii="宋体"/>
                <w:color w:val="000000"/>
                <w:kern w:val="0"/>
                <w:sz w:val="24"/>
              </w:rPr>
              <w:br/>
            </w:r>
            <w:r w:rsidRPr="007F650A">
              <w:rPr>
                <w:rFonts w:ascii="宋体" w:hAnsi="宋体" w:cs="宋体"/>
                <w:color w:val="000000"/>
                <w:kern w:val="0"/>
                <w:sz w:val="24"/>
              </w:rPr>
              <w:t xml:space="preserve">6 </w:t>
            </w:r>
            <w:r w:rsidRPr="007F650A">
              <w:rPr>
                <w:rFonts w:ascii="宋体" w:hAnsi="宋体" w:cs="宋体" w:hint="eastAsia"/>
                <w:color w:val="000000"/>
                <w:kern w:val="0"/>
                <w:sz w:val="24"/>
              </w:rPr>
              <w:t>透射样品仓，透射液体池</w:t>
            </w:r>
            <w:r w:rsidRPr="007F650A">
              <w:rPr>
                <w:rFonts w:ascii="宋体" w:hAnsi="宋体" w:cs="宋体"/>
                <w:color w:val="000000"/>
                <w:kern w:val="0"/>
                <w:sz w:val="24"/>
              </w:rPr>
              <w:t xml:space="preserve">          </w:t>
            </w:r>
            <w:r w:rsidRPr="007F650A">
              <w:rPr>
                <w:rFonts w:ascii="宋体" w:hAnsi="宋体" w:cs="宋体" w:hint="eastAsia"/>
                <w:color w:val="000000"/>
                <w:kern w:val="0"/>
                <w:sz w:val="24"/>
              </w:rPr>
              <w:t>各一套</w:t>
            </w:r>
            <w:r w:rsidRPr="007F650A">
              <w:rPr>
                <w:rFonts w:ascii="宋体"/>
                <w:color w:val="000000"/>
                <w:kern w:val="0"/>
                <w:sz w:val="24"/>
              </w:rPr>
              <w:br/>
            </w:r>
            <w:r w:rsidRPr="007F650A">
              <w:rPr>
                <w:rFonts w:ascii="宋体" w:hAnsi="宋体" w:cs="宋体"/>
                <w:color w:val="000000"/>
                <w:kern w:val="0"/>
                <w:sz w:val="24"/>
              </w:rPr>
              <w:t>7 15</w:t>
            </w:r>
            <w:r w:rsidRPr="007F650A">
              <w:rPr>
                <w:rFonts w:ascii="宋体" w:hAnsi="宋体" w:cs="宋体" w:hint="eastAsia"/>
                <w:color w:val="000000"/>
                <w:kern w:val="0"/>
                <w:sz w:val="24"/>
              </w:rPr>
              <w:t>吨实验室用油压机及压片模具，直径</w:t>
            </w:r>
            <w:r w:rsidRPr="007F650A">
              <w:rPr>
                <w:rFonts w:ascii="宋体" w:hAnsi="宋体" w:cs="宋体"/>
                <w:color w:val="000000"/>
                <w:kern w:val="0"/>
                <w:sz w:val="24"/>
              </w:rPr>
              <w:t xml:space="preserve">13mm                </w:t>
            </w:r>
            <w:r w:rsidRPr="007F650A">
              <w:rPr>
                <w:rFonts w:ascii="宋体" w:hAnsi="宋体" w:cs="宋体"/>
                <w:color w:val="000000"/>
                <w:kern w:val="0"/>
                <w:sz w:val="24"/>
              </w:rPr>
              <w:br/>
              <w:t xml:space="preserve">8 </w:t>
            </w:r>
            <w:r w:rsidRPr="007F650A">
              <w:rPr>
                <w:rFonts w:ascii="宋体" w:hAnsi="宋体" w:cs="宋体" w:hint="eastAsia"/>
                <w:color w:val="000000"/>
                <w:kern w:val="0"/>
                <w:sz w:val="24"/>
              </w:rPr>
              <w:t>仪器面板上配置仪器状态、湿度</w:t>
            </w:r>
            <w:r w:rsidRPr="007F650A">
              <w:rPr>
                <w:rFonts w:ascii="宋体" w:hAnsi="宋体" w:cs="宋体"/>
                <w:color w:val="000000"/>
                <w:kern w:val="0"/>
                <w:sz w:val="24"/>
              </w:rPr>
              <w:t>LED</w:t>
            </w:r>
            <w:r w:rsidRPr="007F650A">
              <w:rPr>
                <w:rFonts w:ascii="宋体" w:hAnsi="宋体" w:cs="宋体" w:hint="eastAsia"/>
                <w:color w:val="000000"/>
                <w:kern w:val="0"/>
                <w:sz w:val="24"/>
              </w:rPr>
              <w:t>报警指示灯</w:t>
            </w:r>
            <w:r w:rsidRPr="007F650A">
              <w:rPr>
                <w:rFonts w:ascii="宋体" w:hAnsi="宋体" w:cs="宋体"/>
                <w:color w:val="000000"/>
                <w:kern w:val="0"/>
                <w:sz w:val="24"/>
              </w:rPr>
              <w:t xml:space="preserve">   </w:t>
            </w:r>
            <w:r w:rsidRPr="007F650A">
              <w:rPr>
                <w:rFonts w:ascii="宋体" w:hAnsi="宋体" w:cs="宋体"/>
                <w:color w:val="000000"/>
                <w:kern w:val="0"/>
                <w:sz w:val="24"/>
              </w:rPr>
              <w:br/>
              <w:t>9</w:t>
            </w:r>
            <w:r w:rsidRPr="007F650A">
              <w:rPr>
                <w:rFonts w:ascii="宋体" w:hAnsi="宋体" w:cs="宋体" w:hint="eastAsia"/>
                <w:color w:val="000000"/>
                <w:kern w:val="0"/>
                <w:sz w:val="24"/>
              </w:rPr>
              <w:t>中文版操作软件，操作软件：</w:t>
            </w:r>
            <w:r w:rsidRPr="007F650A">
              <w:rPr>
                <w:rFonts w:ascii="宋体" w:hAnsi="宋体" w:cs="宋体"/>
                <w:color w:val="000000"/>
                <w:kern w:val="0"/>
                <w:sz w:val="24"/>
              </w:rPr>
              <w:t>OPUS</w:t>
            </w:r>
            <w:r w:rsidRPr="007F650A">
              <w:rPr>
                <w:rFonts w:ascii="宋体" w:hAnsi="宋体" w:cs="宋体" w:hint="eastAsia"/>
                <w:color w:val="000000"/>
                <w:kern w:val="0"/>
                <w:sz w:val="24"/>
              </w:rPr>
              <w:t>软件</w:t>
            </w:r>
            <w:r w:rsidRPr="007F650A">
              <w:rPr>
                <w:rFonts w:ascii="宋体" w:cs="宋体"/>
                <w:color w:val="000000"/>
                <w:kern w:val="0"/>
                <w:sz w:val="24"/>
              </w:rPr>
              <w:t>,</w:t>
            </w:r>
            <w:r w:rsidRPr="007F650A">
              <w:rPr>
                <w:rFonts w:ascii="宋体" w:hAnsi="宋体" w:cs="宋体" w:hint="eastAsia"/>
                <w:color w:val="000000"/>
                <w:kern w:val="0"/>
                <w:sz w:val="24"/>
              </w:rPr>
              <w:t>中文界面，快捷键操作。</w:t>
            </w:r>
            <w:r w:rsidRPr="007F650A">
              <w:rPr>
                <w:rFonts w:ascii="宋体" w:hAnsi="宋体" w:cs="宋体"/>
                <w:color w:val="000000"/>
                <w:kern w:val="0"/>
                <w:sz w:val="24"/>
              </w:rPr>
              <w:t xml:space="preserve">  1</w:t>
            </w:r>
            <w:r w:rsidRPr="007F650A">
              <w:rPr>
                <w:rFonts w:ascii="宋体" w:hAnsi="宋体" w:cs="宋体" w:hint="eastAsia"/>
                <w:color w:val="000000"/>
                <w:kern w:val="0"/>
                <w:sz w:val="24"/>
              </w:rPr>
              <w:t>套</w:t>
            </w:r>
            <w:r w:rsidRPr="007F650A">
              <w:rPr>
                <w:rFonts w:ascii="宋体"/>
                <w:color w:val="000000"/>
                <w:kern w:val="0"/>
                <w:sz w:val="24"/>
              </w:rPr>
              <w:br/>
            </w:r>
            <w:r w:rsidRPr="007F650A">
              <w:rPr>
                <w:rFonts w:ascii="宋体" w:hAnsi="宋体" w:cs="宋体"/>
                <w:color w:val="000000"/>
                <w:kern w:val="0"/>
                <w:sz w:val="24"/>
              </w:rPr>
              <w:t>10</w:t>
            </w:r>
            <w:r w:rsidRPr="007F650A">
              <w:rPr>
                <w:rFonts w:ascii="宋体" w:hAnsi="宋体" w:cs="宋体" w:hint="eastAsia"/>
                <w:color w:val="000000"/>
                <w:kern w:val="0"/>
                <w:sz w:val="24"/>
              </w:rPr>
              <w:t>计算机</w:t>
            </w:r>
            <w:r w:rsidRPr="007F650A">
              <w:rPr>
                <w:rFonts w:ascii="宋体"/>
                <w:color w:val="000000"/>
                <w:kern w:val="0"/>
                <w:sz w:val="24"/>
              </w:rPr>
              <w:br/>
            </w:r>
            <w:r w:rsidRPr="007F650A">
              <w:rPr>
                <w:rFonts w:ascii="宋体" w:hAnsi="宋体" w:cs="宋体" w:hint="eastAsia"/>
                <w:b/>
                <w:color w:val="000000"/>
                <w:kern w:val="0"/>
                <w:sz w:val="24"/>
              </w:rPr>
              <w:lastRenderedPageBreak/>
              <w:t>★原装进口产品，须提供生产厂家</w:t>
            </w:r>
            <w:r w:rsidRPr="007F650A">
              <w:rPr>
                <w:rFonts w:ascii="宋体" w:hAnsi="宋体" w:cs="宋体"/>
                <w:b/>
                <w:color w:val="000000"/>
                <w:kern w:val="0"/>
                <w:sz w:val="24"/>
              </w:rPr>
              <w:t>(</w:t>
            </w:r>
            <w:r w:rsidRPr="007F650A">
              <w:rPr>
                <w:rFonts w:ascii="宋体" w:hAnsi="宋体" w:cs="宋体" w:hint="eastAsia"/>
                <w:b/>
                <w:color w:val="000000"/>
                <w:kern w:val="0"/>
                <w:sz w:val="24"/>
              </w:rPr>
              <w:t>或国内总代理</w:t>
            </w:r>
            <w:r w:rsidRPr="007F650A">
              <w:rPr>
                <w:rFonts w:ascii="宋体" w:hAnsi="宋体" w:cs="宋体"/>
                <w:b/>
                <w:color w:val="000000"/>
                <w:kern w:val="0"/>
                <w:sz w:val="24"/>
              </w:rPr>
              <w:t>)</w:t>
            </w:r>
            <w:r w:rsidRPr="007F650A">
              <w:rPr>
                <w:rFonts w:ascii="宋体" w:hAnsi="宋体" w:cs="宋体" w:hint="eastAsia"/>
                <w:b/>
                <w:color w:val="000000"/>
                <w:kern w:val="0"/>
                <w:sz w:val="24"/>
              </w:rPr>
              <w:t>针对本项目的授权书原件并提供彩页（生产厂家或总代理盖章）及参数确认函（必须加盖生产厂家或总代理红章），售后服务承诺函。</w:t>
            </w:r>
          </w:p>
        </w:tc>
        <w:tc>
          <w:tcPr>
            <w:tcW w:w="2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13DC" w:rsidRPr="007F650A" w:rsidRDefault="00AC13DC" w:rsidP="007757F1">
            <w:pPr>
              <w:widowControl/>
              <w:jc w:val="center"/>
              <w:textAlignment w:val="center"/>
              <w:rPr>
                <w:rFonts w:ascii="宋体"/>
                <w:color w:val="000000"/>
                <w:sz w:val="24"/>
              </w:rPr>
            </w:pPr>
            <w:r w:rsidRPr="007F650A">
              <w:rPr>
                <w:rFonts w:ascii="宋体" w:hAnsi="宋体" w:cs="宋体"/>
                <w:color w:val="000000"/>
                <w:kern w:val="0"/>
                <w:sz w:val="24"/>
              </w:rPr>
              <w:lastRenderedPageBreak/>
              <w:t>1</w:t>
            </w:r>
          </w:p>
        </w:tc>
        <w:tc>
          <w:tcPr>
            <w:tcW w:w="21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13DC" w:rsidRPr="007F650A" w:rsidRDefault="00AC13DC" w:rsidP="007757F1">
            <w:pPr>
              <w:widowControl/>
              <w:jc w:val="center"/>
              <w:textAlignment w:val="center"/>
              <w:rPr>
                <w:rFonts w:ascii="宋体"/>
                <w:color w:val="000000"/>
                <w:sz w:val="24"/>
              </w:rPr>
            </w:pPr>
            <w:r w:rsidRPr="007F650A">
              <w:rPr>
                <w:rFonts w:ascii="宋体" w:hAnsi="宋体" w:cs="宋体" w:hint="eastAsia"/>
                <w:color w:val="000000"/>
                <w:kern w:val="0"/>
                <w:sz w:val="24"/>
              </w:rPr>
              <w:t>台</w:t>
            </w:r>
          </w:p>
        </w:tc>
      </w:tr>
      <w:tr w:rsidR="00AC13DC" w:rsidRPr="007F650A" w:rsidTr="007757F1">
        <w:tc>
          <w:tcPr>
            <w:tcW w:w="22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13DC" w:rsidRPr="007F650A" w:rsidRDefault="00AC13DC" w:rsidP="007757F1">
            <w:pPr>
              <w:widowControl/>
              <w:jc w:val="center"/>
              <w:textAlignment w:val="center"/>
              <w:rPr>
                <w:rFonts w:ascii="宋体"/>
                <w:color w:val="000000"/>
                <w:sz w:val="24"/>
              </w:rPr>
            </w:pPr>
            <w:r w:rsidRPr="007F650A">
              <w:rPr>
                <w:rFonts w:ascii="宋体" w:hAnsi="宋体" w:cs="宋体"/>
                <w:color w:val="000000"/>
                <w:kern w:val="0"/>
                <w:sz w:val="24"/>
              </w:rPr>
              <w:lastRenderedPageBreak/>
              <w:t>3</w:t>
            </w:r>
          </w:p>
        </w:tc>
        <w:tc>
          <w:tcPr>
            <w:tcW w:w="5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13DC" w:rsidRPr="007F650A" w:rsidRDefault="00AC13DC" w:rsidP="007757F1">
            <w:pPr>
              <w:widowControl/>
              <w:jc w:val="center"/>
              <w:textAlignment w:val="center"/>
              <w:rPr>
                <w:rFonts w:ascii="宋体"/>
                <w:color w:val="000000"/>
                <w:sz w:val="24"/>
              </w:rPr>
            </w:pPr>
            <w:r w:rsidRPr="007F650A">
              <w:rPr>
                <w:rFonts w:ascii="宋体" w:hAnsi="宋体" w:cs="宋体" w:hint="eastAsia"/>
                <w:color w:val="000000"/>
                <w:kern w:val="0"/>
                <w:sz w:val="24"/>
              </w:rPr>
              <w:t>紫外可见分光光度计</w:t>
            </w:r>
          </w:p>
        </w:tc>
        <w:tc>
          <w:tcPr>
            <w:tcW w:w="37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13DC" w:rsidRPr="007F650A" w:rsidRDefault="00AC13DC" w:rsidP="007757F1">
            <w:pPr>
              <w:widowControl/>
              <w:jc w:val="left"/>
              <w:textAlignment w:val="center"/>
              <w:rPr>
                <w:rFonts w:ascii="宋体"/>
                <w:color w:val="000000"/>
                <w:sz w:val="24"/>
              </w:rPr>
            </w:pPr>
            <w:r w:rsidRPr="007F650A">
              <w:rPr>
                <w:rFonts w:ascii="宋体" w:hAnsi="宋体" w:cs="宋体" w:hint="eastAsia"/>
                <w:color w:val="000000"/>
                <w:sz w:val="24"/>
              </w:rPr>
              <w:t>技术参数：</w:t>
            </w:r>
          </w:p>
          <w:p w:rsidR="00AC13DC" w:rsidRPr="007F650A" w:rsidRDefault="00AC13DC" w:rsidP="007757F1">
            <w:pPr>
              <w:rPr>
                <w:sz w:val="24"/>
              </w:rPr>
            </w:pPr>
            <w:r w:rsidRPr="007F650A">
              <w:rPr>
                <w:sz w:val="24"/>
              </w:rPr>
              <w:t>1</w:t>
            </w:r>
            <w:r w:rsidRPr="007F650A">
              <w:rPr>
                <w:rFonts w:cs="宋体" w:hint="eastAsia"/>
                <w:sz w:val="24"/>
              </w:rPr>
              <w:t>、光学系统</w:t>
            </w:r>
            <w:r w:rsidRPr="007F650A">
              <w:rPr>
                <w:sz w:val="24"/>
              </w:rPr>
              <w:t xml:space="preserve">: </w:t>
            </w:r>
            <w:r w:rsidRPr="007F650A">
              <w:rPr>
                <w:rFonts w:cs="宋体" w:hint="eastAsia"/>
                <w:sz w:val="24"/>
              </w:rPr>
              <w:t>双光束</w:t>
            </w:r>
          </w:p>
          <w:p w:rsidR="00AC13DC" w:rsidRPr="007F650A" w:rsidRDefault="00AC13DC" w:rsidP="007757F1">
            <w:pPr>
              <w:rPr>
                <w:sz w:val="24"/>
              </w:rPr>
            </w:pPr>
            <w:r w:rsidRPr="007F650A">
              <w:rPr>
                <w:sz w:val="24"/>
              </w:rPr>
              <w:t>2</w:t>
            </w:r>
            <w:r w:rsidRPr="007F650A">
              <w:rPr>
                <w:rFonts w:cs="宋体" w:hint="eastAsia"/>
                <w:sz w:val="24"/>
              </w:rPr>
              <w:t>、分光器</w:t>
            </w:r>
            <w:r w:rsidRPr="007F650A">
              <w:rPr>
                <w:sz w:val="24"/>
              </w:rPr>
              <w:t xml:space="preserve">: </w:t>
            </w:r>
            <w:r w:rsidRPr="007F650A">
              <w:rPr>
                <w:rFonts w:cs="宋体" w:hint="eastAsia"/>
                <w:sz w:val="24"/>
              </w:rPr>
              <w:t>双单色器，象差校正型切尼尔一特纳装置</w:t>
            </w:r>
          </w:p>
          <w:p w:rsidR="00AC13DC" w:rsidRPr="007F650A" w:rsidRDefault="00AC13DC" w:rsidP="007757F1">
            <w:pPr>
              <w:rPr>
                <w:sz w:val="24"/>
              </w:rPr>
            </w:pPr>
            <w:r w:rsidRPr="007F650A">
              <w:rPr>
                <w:sz w:val="24"/>
              </w:rPr>
              <w:t>3</w:t>
            </w:r>
            <w:r w:rsidRPr="007F650A">
              <w:rPr>
                <w:rFonts w:cs="宋体" w:hint="eastAsia"/>
                <w:sz w:val="24"/>
              </w:rPr>
              <w:t>、设定波长范围</w:t>
            </w:r>
            <w:r w:rsidRPr="007F650A">
              <w:rPr>
                <w:sz w:val="24"/>
              </w:rPr>
              <w:t>: 190~900nm</w:t>
            </w:r>
          </w:p>
          <w:p w:rsidR="00AC13DC" w:rsidRPr="007F650A" w:rsidRDefault="00AC13DC" w:rsidP="007757F1">
            <w:pPr>
              <w:rPr>
                <w:sz w:val="24"/>
              </w:rPr>
            </w:pPr>
            <w:r w:rsidRPr="007F650A">
              <w:rPr>
                <w:sz w:val="24"/>
              </w:rPr>
              <w:t>4</w:t>
            </w:r>
            <w:r w:rsidRPr="007F650A">
              <w:rPr>
                <w:rFonts w:cs="宋体" w:hint="eastAsia"/>
                <w:sz w:val="24"/>
              </w:rPr>
              <w:t>、测试波长范围</w:t>
            </w:r>
            <w:r w:rsidRPr="007F650A">
              <w:rPr>
                <w:sz w:val="24"/>
              </w:rPr>
              <w:t>: 190-900nm</w:t>
            </w:r>
            <w:r w:rsidRPr="007F650A">
              <w:rPr>
                <w:rFonts w:cs="宋体" w:hint="eastAsia"/>
                <w:sz w:val="24"/>
              </w:rPr>
              <w:t>（</w:t>
            </w:r>
            <w:r w:rsidRPr="007F650A">
              <w:rPr>
                <w:sz w:val="24"/>
              </w:rPr>
              <w:t>1100nm</w:t>
            </w:r>
            <w:r w:rsidRPr="007F650A">
              <w:rPr>
                <w:rFonts w:cs="宋体" w:hint="eastAsia"/>
                <w:sz w:val="24"/>
              </w:rPr>
              <w:t>需更换</w:t>
            </w:r>
            <w:r w:rsidRPr="007F650A">
              <w:rPr>
                <w:sz w:val="24"/>
              </w:rPr>
              <w:t>PMT</w:t>
            </w:r>
            <w:r w:rsidRPr="007F650A">
              <w:rPr>
                <w:rFonts w:cs="宋体" w:hint="eastAsia"/>
                <w:sz w:val="24"/>
              </w:rPr>
              <w:t>）</w:t>
            </w:r>
          </w:p>
          <w:p w:rsidR="00AC13DC" w:rsidRPr="007F650A" w:rsidRDefault="00AC13DC" w:rsidP="007757F1">
            <w:pPr>
              <w:rPr>
                <w:sz w:val="24"/>
              </w:rPr>
            </w:pPr>
            <w:r w:rsidRPr="007F650A">
              <w:rPr>
                <w:sz w:val="24"/>
              </w:rPr>
              <w:t>5</w:t>
            </w:r>
            <w:r w:rsidRPr="007F650A">
              <w:rPr>
                <w:rFonts w:cs="宋体" w:hint="eastAsia"/>
                <w:sz w:val="24"/>
              </w:rPr>
              <w:t>、衍射光栅刻线数</w:t>
            </w:r>
            <w:r w:rsidRPr="007F650A">
              <w:rPr>
                <w:sz w:val="24"/>
              </w:rPr>
              <w:t>: 1300 lines/mm</w:t>
            </w:r>
          </w:p>
          <w:p w:rsidR="00AC13DC" w:rsidRPr="007F650A" w:rsidRDefault="00AC13DC" w:rsidP="007757F1">
            <w:pPr>
              <w:rPr>
                <w:sz w:val="24"/>
              </w:rPr>
            </w:pPr>
            <w:r w:rsidRPr="007F650A">
              <w:rPr>
                <w:sz w:val="24"/>
              </w:rPr>
              <w:t>6</w:t>
            </w:r>
            <w:r w:rsidRPr="007F650A">
              <w:rPr>
                <w:rFonts w:cs="宋体" w:hint="eastAsia"/>
                <w:sz w:val="24"/>
              </w:rPr>
              <w:t>、波长准确性</w:t>
            </w:r>
            <w:r w:rsidRPr="007F650A">
              <w:rPr>
                <w:sz w:val="24"/>
              </w:rPr>
              <w:t>: </w:t>
            </w:r>
            <w:r w:rsidRPr="007F650A">
              <w:rPr>
                <w:rFonts w:cs="宋体" w:hint="eastAsia"/>
                <w:sz w:val="24"/>
              </w:rPr>
              <w:t>±</w:t>
            </w:r>
            <w:r w:rsidRPr="007F650A">
              <w:rPr>
                <w:sz w:val="24"/>
              </w:rPr>
              <w:t>0.1nm</w:t>
            </w:r>
            <w:r w:rsidRPr="007F650A">
              <w:rPr>
                <w:rFonts w:cs="宋体" w:hint="eastAsia"/>
                <w:sz w:val="24"/>
              </w:rPr>
              <w:t>（</w:t>
            </w:r>
            <w:r w:rsidRPr="007F650A">
              <w:rPr>
                <w:sz w:val="24"/>
              </w:rPr>
              <w:t>656.1nm</w:t>
            </w:r>
            <w:r w:rsidRPr="007F650A">
              <w:rPr>
                <w:rFonts w:cs="宋体" w:hint="eastAsia"/>
                <w:sz w:val="24"/>
              </w:rPr>
              <w:t>）；±</w:t>
            </w:r>
            <w:r w:rsidRPr="007F650A">
              <w:rPr>
                <w:sz w:val="24"/>
              </w:rPr>
              <w:t>0.3nm(</w:t>
            </w:r>
            <w:r w:rsidRPr="007F650A">
              <w:rPr>
                <w:rFonts w:cs="宋体" w:hint="eastAsia"/>
                <w:sz w:val="24"/>
              </w:rPr>
              <w:t>全波段</w:t>
            </w:r>
            <w:r w:rsidRPr="007F650A">
              <w:rPr>
                <w:sz w:val="24"/>
              </w:rPr>
              <w:t>)</w:t>
            </w:r>
          </w:p>
          <w:p w:rsidR="00AC13DC" w:rsidRPr="007F650A" w:rsidRDefault="00AC13DC" w:rsidP="007757F1">
            <w:pPr>
              <w:rPr>
                <w:sz w:val="24"/>
              </w:rPr>
            </w:pPr>
            <w:r w:rsidRPr="007F650A">
              <w:rPr>
                <w:sz w:val="24"/>
              </w:rPr>
              <w:t>7</w:t>
            </w:r>
            <w:r w:rsidRPr="007F650A">
              <w:rPr>
                <w:rFonts w:cs="宋体" w:hint="eastAsia"/>
                <w:sz w:val="24"/>
              </w:rPr>
              <w:t>、波长重复精度</w:t>
            </w:r>
            <w:r w:rsidRPr="007F650A">
              <w:rPr>
                <w:sz w:val="24"/>
              </w:rPr>
              <w:t xml:space="preserve">: </w:t>
            </w:r>
            <w:r w:rsidRPr="007F650A">
              <w:rPr>
                <w:rFonts w:cs="宋体" w:hint="eastAsia"/>
                <w:sz w:val="24"/>
              </w:rPr>
              <w:t>±</w:t>
            </w:r>
            <w:r w:rsidRPr="007F650A">
              <w:rPr>
                <w:sz w:val="24"/>
              </w:rPr>
              <w:t>0.05nm</w:t>
            </w:r>
          </w:p>
          <w:p w:rsidR="00AC13DC" w:rsidRPr="007F650A" w:rsidRDefault="00AC13DC" w:rsidP="007757F1">
            <w:pPr>
              <w:rPr>
                <w:sz w:val="24"/>
              </w:rPr>
            </w:pPr>
            <w:r w:rsidRPr="007F650A">
              <w:rPr>
                <w:sz w:val="24"/>
              </w:rPr>
              <w:t>8</w:t>
            </w:r>
            <w:r w:rsidRPr="007F650A">
              <w:rPr>
                <w:rFonts w:cs="宋体" w:hint="eastAsia"/>
                <w:sz w:val="24"/>
              </w:rPr>
              <w:t>、波长扫描速度</w:t>
            </w:r>
            <w:r w:rsidRPr="007F650A">
              <w:rPr>
                <w:sz w:val="24"/>
              </w:rPr>
              <w:t>:</w:t>
            </w:r>
            <w:r w:rsidRPr="007F650A">
              <w:rPr>
                <w:rFonts w:cs="宋体" w:hint="eastAsia"/>
                <w:sz w:val="24"/>
              </w:rPr>
              <w:t>最大扫描速度</w:t>
            </w:r>
            <w:r w:rsidRPr="007F650A">
              <w:rPr>
                <w:sz w:val="24"/>
              </w:rPr>
              <w:t>2400nm/min;</w:t>
            </w:r>
          </w:p>
          <w:p w:rsidR="00AC13DC" w:rsidRPr="007F650A" w:rsidRDefault="00AC13DC" w:rsidP="007757F1">
            <w:pPr>
              <w:rPr>
                <w:sz w:val="24"/>
              </w:rPr>
            </w:pPr>
            <w:r w:rsidRPr="007F650A">
              <w:rPr>
                <w:sz w:val="24"/>
              </w:rPr>
              <w:t>9</w:t>
            </w:r>
            <w:r w:rsidRPr="007F650A">
              <w:rPr>
                <w:rFonts w:cs="宋体" w:hint="eastAsia"/>
                <w:sz w:val="24"/>
              </w:rPr>
              <w:t>、光源切换波长</w:t>
            </w:r>
            <w:r w:rsidRPr="007F650A">
              <w:rPr>
                <w:sz w:val="24"/>
              </w:rPr>
              <w:t xml:space="preserve">: </w:t>
            </w:r>
            <w:r w:rsidRPr="007F650A">
              <w:rPr>
                <w:rFonts w:cs="宋体" w:hint="eastAsia"/>
                <w:sz w:val="24"/>
              </w:rPr>
              <w:t>和波长同步自动切换</w:t>
            </w:r>
            <w:r w:rsidRPr="007F650A">
              <w:rPr>
                <w:sz w:val="24"/>
              </w:rPr>
              <w:t>290.0 nm~370.0 nm</w:t>
            </w:r>
          </w:p>
          <w:p w:rsidR="00AC13DC" w:rsidRPr="007F650A" w:rsidRDefault="00AC13DC" w:rsidP="007757F1">
            <w:pPr>
              <w:rPr>
                <w:sz w:val="24"/>
              </w:rPr>
            </w:pPr>
            <w:r w:rsidRPr="007F650A">
              <w:rPr>
                <w:sz w:val="24"/>
              </w:rPr>
              <w:t>10</w:t>
            </w:r>
            <w:r w:rsidRPr="007F650A">
              <w:rPr>
                <w:rFonts w:cs="宋体" w:hint="eastAsia"/>
                <w:sz w:val="24"/>
              </w:rPr>
              <w:t>、谱带宽度</w:t>
            </w:r>
            <w:r w:rsidRPr="007F650A">
              <w:rPr>
                <w:sz w:val="24"/>
              </w:rPr>
              <w:t>: 0.1/ 0.5/ 1/ 2/4/ 5nm </w:t>
            </w:r>
          </w:p>
          <w:p w:rsidR="00AC13DC" w:rsidRPr="007F650A" w:rsidRDefault="00AC13DC" w:rsidP="007757F1">
            <w:pPr>
              <w:rPr>
                <w:sz w:val="24"/>
              </w:rPr>
            </w:pPr>
            <w:r w:rsidRPr="007F650A">
              <w:rPr>
                <w:sz w:val="24"/>
              </w:rPr>
              <w:t>11</w:t>
            </w:r>
            <w:r w:rsidRPr="007F650A">
              <w:rPr>
                <w:rFonts w:cs="宋体" w:hint="eastAsia"/>
                <w:sz w:val="24"/>
              </w:rPr>
              <w:t>、分辨率</w:t>
            </w:r>
            <w:r w:rsidRPr="007F650A">
              <w:rPr>
                <w:sz w:val="24"/>
              </w:rPr>
              <w:t>: 0.1nm</w:t>
            </w:r>
          </w:p>
          <w:p w:rsidR="00AC13DC" w:rsidRPr="007F650A" w:rsidRDefault="00AC13DC" w:rsidP="007757F1">
            <w:pPr>
              <w:rPr>
                <w:sz w:val="24"/>
              </w:rPr>
            </w:pPr>
            <w:r w:rsidRPr="007F650A">
              <w:rPr>
                <w:sz w:val="24"/>
              </w:rPr>
              <w:t>12</w:t>
            </w:r>
            <w:r w:rsidRPr="007F650A">
              <w:rPr>
                <w:rFonts w:cs="宋体" w:hint="eastAsia"/>
                <w:sz w:val="24"/>
              </w:rPr>
              <w:t>、杂散光</w:t>
            </w:r>
            <w:r w:rsidRPr="007F650A">
              <w:rPr>
                <w:sz w:val="24"/>
              </w:rPr>
              <w:t>:     KCI      &lt; 1%T</w:t>
            </w:r>
            <w:r w:rsidRPr="007F650A">
              <w:rPr>
                <w:rFonts w:cs="宋体" w:hint="eastAsia"/>
                <w:sz w:val="24"/>
              </w:rPr>
              <w:t xml:space="preserve">　</w:t>
            </w:r>
            <w:r w:rsidRPr="007F650A">
              <w:rPr>
                <w:sz w:val="24"/>
              </w:rPr>
              <w:t xml:space="preserve">   </w:t>
            </w:r>
            <w:r w:rsidRPr="007F650A">
              <w:rPr>
                <w:rFonts w:cs="宋体" w:hint="eastAsia"/>
                <w:sz w:val="24"/>
              </w:rPr>
              <w:t>（</w:t>
            </w:r>
            <w:r w:rsidRPr="007F650A">
              <w:rPr>
                <w:sz w:val="24"/>
              </w:rPr>
              <w:t>198nm</w:t>
            </w:r>
            <w:r w:rsidRPr="007F650A">
              <w:rPr>
                <w:rFonts w:cs="宋体" w:hint="eastAsia"/>
                <w:sz w:val="24"/>
              </w:rPr>
              <w:t>）</w:t>
            </w:r>
          </w:p>
          <w:p w:rsidR="00AC13DC" w:rsidRPr="007F650A" w:rsidRDefault="00AC13DC" w:rsidP="007757F1">
            <w:pPr>
              <w:rPr>
                <w:sz w:val="24"/>
              </w:rPr>
            </w:pPr>
            <w:r w:rsidRPr="007F650A">
              <w:rPr>
                <w:sz w:val="24"/>
              </w:rPr>
              <w:t>NaI      &lt; 0.015%T</w:t>
            </w:r>
            <w:r w:rsidRPr="007F650A">
              <w:rPr>
                <w:rFonts w:cs="宋体" w:hint="eastAsia"/>
                <w:sz w:val="24"/>
              </w:rPr>
              <w:t xml:space="preserve">　（</w:t>
            </w:r>
            <w:r w:rsidRPr="007F650A">
              <w:rPr>
                <w:sz w:val="24"/>
              </w:rPr>
              <w:t>220nm)</w:t>
            </w:r>
          </w:p>
          <w:p w:rsidR="00AC13DC" w:rsidRPr="007F650A" w:rsidRDefault="00AC13DC" w:rsidP="007757F1">
            <w:pPr>
              <w:rPr>
                <w:sz w:val="24"/>
              </w:rPr>
            </w:pPr>
            <w:r w:rsidRPr="007F650A">
              <w:rPr>
                <w:sz w:val="24"/>
              </w:rPr>
              <w:t>NaNO2   &lt; 0.015%T</w:t>
            </w:r>
            <w:r w:rsidRPr="007F650A">
              <w:rPr>
                <w:rFonts w:cs="宋体" w:hint="eastAsia"/>
                <w:sz w:val="24"/>
              </w:rPr>
              <w:t xml:space="preserve">　（</w:t>
            </w:r>
            <w:r w:rsidRPr="007F650A">
              <w:rPr>
                <w:sz w:val="24"/>
              </w:rPr>
              <w:t>340nm)</w:t>
            </w:r>
          </w:p>
          <w:p w:rsidR="00AC13DC" w:rsidRPr="007F650A" w:rsidRDefault="00AC13DC" w:rsidP="007757F1">
            <w:pPr>
              <w:rPr>
                <w:sz w:val="24"/>
              </w:rPr>
            </w:pPr>
            <w:r w:rsidRPr="007F650A">
              <w:rPr>
                <w:sz w:val="24"/>
              </w:rPr>
              <w:t>13</w:t>
            </w:r>
            <w:r w:rsidRPr="007F650A">
              <w:rPr>
                <w:rFonts w:cs="宋体" w:hint="eastAsia"/>
                <w:sz w:val="24"/>
              </w:rPr>
              <w:t>、测光方式</w:t>
            </w:r>
            <w:r w:rsidRPr="007F650A">
              <w:rPr>
                <w:sz w:val="24"/>
              </w:rPr>
              <w:t xml:space="preserve">: </w:t>
            </w:r>
            <w:r w:rsidRPr="007F650A">
              <w:rPr>
                <w:rFonts w:cs="宋体" w:hint="eastAsia"/>
                <w:sz w:val="24"/>
              </w:rPr>
              <w:t>双光束测光方式</w:t>
            </w:r>
          </w:p>
          <w:p w:rsidR="00AC13DC" w:rsidRPr="007F650A" w:rsidRDefault="00AC13DC" w:rsidP="007757F1">
            <w:pPr>
              <w:rPr>
                <w:sz w:val="24"/>
              </w:rPr>
            </w:pPr>
            <w:r w:rsidRPr="007F650A">
              <w:rPr>
                <w:sz w:val="24"/>
              </w:rPr>
              <w:t>14</w:t>
            </w:r>
            <w:r w:rsidRPr="007F650A">
              <w:rPr>
                <w:rFonts w:cs="宋体" w:hint="eastAsia"/>
                <w:sz w:val="24"/>
              </w:rPr>
              <w:t>、测光类型</w:t>
            </w:r>
            <w:r w:rsidRPr="007F650A">
              <w:rPr>
                <w:sz w:val="24"/>
              </w:rPr>
              <w:t xml:space="preserve">: </w:t>
            </w:r>
            <w:r w:rsidRPr="007F650A">
              <w:rPr>
                <w:rFonts w:cs="宋体" w:hint="eastAsia"/>
                <w:sz w:val="24"/>
              </w:rPr>
              <w:t>吸光度（</w:t>
            </w:r>
            <w:r w:rsidRPr="007F650A">
              <w:rPr>
                <w:sz w:val="24"/>
              </w:rPr>
              <w:t>Abs</w:t>
            </w:r>
            <w:r w:rsidRPr="007F650A">
              <w:rPr>
                <w:rFonts w:cs="宋体" w:hint="eastAsia"/>
                <w:sz w:val="24"/>
              </w:rPr>
              <w:t>），透射率（％），反射率，能量（</w:t>
            </w:r>
            <w:r w:rsidRPr="007F650A">
              <w:rPr>
                <w:sz w:val="24"/>
              </w:rPr>
              <w:t>E</w:t>
            </w:r>
            <w:r w:rsidRPr="007F650A">
              <w:rPr>
                <w:rFonts w:cs="宋体" w:hint="eastAsia"/>
                <w:sz w:val="24"/>
              </w:rPr>
              <w:t>）</w:t>
            </w:r>
          </w:p>
          <w:p w:rsidR="00AC13DC" w:rsidRPr="007F650A" w:rsidRDefault="00AC13DC" w:rsidP="007757F1">
            <w:pPr>
              <w:rPr>
                <w:sz w:val="24"/>
              </w:rPr>
            </w:pPr>
            <w:r w:rsidRPr="007F650A">
              <w:rPr>
                <w:sz w:val="24"/>
              </w:rPr>
              <w:t>15</w:t>
            </w:r>
            <w:r w:rsidRPr="007F650A">
              <w:rPr>
                <w:rFonts w:cs="宋体" w:hint="eastAsia"/>
                <w:sz w:val="24"/>
              </w:rPr>
              <w:t>、测光范围</w:t>
            </w:r>
            <w:r w:rsidRPr="007F650A">
              <w:rPr>
                <w:sz w:val="24"/>
              </w:rPr>
              <w:t xml:space="preserve">: </w:t>
            </w:r>
            <w:r w:rsidRPr="007F650A">
              <w:rPr>
                <w:rFonts w:cs="宋体" w:hint="eastAsia"/>
                <w:sz w:val="24"/>
              </w:rPr>
              <w:t>吸光度：</w:t>
            </w:r>
            <w:r w:rsidRPr="007F650A">
              <w:rPr>
                <w:sz w:val="24"/>
              </w:rPr>
              <w:t>-3.8~3.8Abs</w:t>
            </w:r>
          </w:p>
          <w:p w:rsidR="00AC13DC" w:rsidRPr="007F650A" w:rsidRDefault="00AC13DC" w:rsidP="007757F1">
            <w:pPr>
              <w:rPr>
                <w:sz w:val="24"/>
              </w:rPr>
            </w:pPr>
            <w:r w:rsidRPr="007F650A">
              <w:rPr>
                <w:sz w:val="24"/>
              </w:rPr>
              <w:t>16</w:t>
            </w:r>
            <w:r w:rsidRPr="007F650A">
              <w:rPr>
                <w:rFonts w:cs="宋体" w:hint="eastAsia"/>
                <w:sz w:val="24"/>
              </w:rPr>
              <w:t>、光度准确性：</w:t>
            </w:r>
          </w:p>
          <w:p w:rsidR="00AC13DC" w:rsidRPr="007F650A" w:rsidRDefault="00AC13DC" w:rsidP="007757F1">
            <w:pPr>
              <w:rPr>
                <w:sz w:val="24"/>
              </w:rPr>
            </w:pPr>
            <w:r w:rsidRPr="007F650A">
              <w:rPr>
                <w:rFonts w:cs="宋体" w:hint="eastAsia"/>
                <w:sz w:val="24"/>
              </w:rPr>
              <w:t>±</w:t>
            </w:r>
            <w:r w:rsidRPr="007F650A">
              <w:rPr>
                <w:sz w:val="24"/>
              </w:rPr>
              <w:t>0.002Abs(0.5Abs)</w:t>
            </w:r>
          </w:p>
          <w:p w:rsidR="00AC13DC" w:rsidRPr="007F650A" w:rsidRDefault="00AC13DC" w:rsidP="007757F1">
            <w:pPr>
              <w:rPr>
                <w:sz w:val="24"/>
              </w:rPr>
            </w:pPr>
            <w:r w:rsidRPr="007F650A">
              <w:rPr>
                <w:rFonts w:cs="宋体" w:hint="eastAsia"/>
                <w:sz w:val="24"/>
              </w:rPr>
              <w:t>±</w:t>
            </w:r>
            <w:r w:rsidRPr="007F650A">
              <w:rPr>
                <w:sz w:val="24"/>
              </w:rPr>
              <w:t>0.003Abs(1Abs)</w:t>
            </w:r>
          </w:p>
          <w:p w:rsidR="00AC13DC" w:rsidRPr="007F650A" w:rsidRDefault="00AC13DC" w:rsidP="007757F1">
            <w:pPr>
              <w:rPr>
                <w:sz w:val="24"/>
              </w:rPr>
            </w:pPr>
            <w:r w:rsidRPr="007F650A">
              <w:rPr>
                <w:rFonts w:cs="宋体" w:hint="eastAsia"/>
                <w:sz w:val="24"/>
              </w:rPr>
              <w:t>±</w:t>
            </w:r>
            <w:r w:rsidRPr="007F650A">
              <w:rPr>
                <w:sz w:val="24"/>
              </w:rPr>
              <w:t>0.006Abs(2.0Abs)</w:t>
            </w:r>
          </w:p>
          <w:p w:rsidR="00AC13DC" w:rsidRPr="007F650A" w:rsidRDefault="00AC13DC" w:rsidP="007757F1">
            <w:pPr>
              <w:rPr>
                <w:sz w:val="24"/>
              </w:rPr>
            </w:pPr>
            <w:r w:rsidRPr="007F650A">
              <w:rPr>
                <w:rFonts w:cs="宋体" w:hint="eastAsia"/>
                <w:sz w:val="24"/>
              </w:rPr>
              <w:t>±</w:t>
            </w:r>
            <w:r w:rsidRPr="007F650A">
              <w:rPr>
                <w:sz w:val="24"/>
              </w:rPr>
              <w:t>0.3%T</w:t>
            </w:r>
          </w:p>
          <w:p w:rsidR="00AC13DC" w:rsidRPr="007F650A" w:rsidRDefault="00AC13DC" w:rsidP="007757F1">
            <w:pPr>
              <w:rPr>
                <w:sz w:val="24"/>
              </w:rPr>
            </w:pPr>
            <w:r w:rsidRPr="007F650A">
              <w:rPr>
                <w:sz w:val="24"/>
              </w:rPr>
              <w:t>17</w:t>
            </w:r>
            <w:r w:rsidRPr="007F650A">
              <w:rPr>
                <w:rFonts w:cs="宋体" w:hint="eastAsia"/>
                <w:sz w:val="24"/>
              </w:rPr>
              <w:t>、光度重现性：±</w:t>
            </w:r>
            <w:r w:rsidRPr="007F650A">
              <w:rPr>
                <w:sz w:val="24"/>
              </w:rPr>
              <w:t>0.001Abs(0.5Abs)</w:t>
            </w:r>
          </w:p>
          <w:p w:rsidR="00AC13DC" w:rsidRPr="007F650A" w:rsidRDefault="00AC13DC" w:rsidP="007757F1">
            <w:pPr>
              <w:rPr>
                <w:sz w:val="24"/>
              </w:rPr>
            </w:pPr>
            <w:r w:rsidRPr="007F650A">
              <w:rPr>
                <w:rFonts w:cs="宋体" w:hint="eastAsia"/>
                <w:sz w:val="24"/>
              </w:rPr>
              <w:t>±</w:t>
            </w:r>
            <w:r w:rsidRPr="007F650A">
              <w:rPr>
                <w:sz w:val="24"/>
              </w:rPr>
              <w:t>0.001Abs(1Abs)</w:t>
            </w:r>
          </w:p>
          <w:p w:rsidR="00AC13DC" w:rsidRPr="007F650A" w:rsidRDefault="00AC13DC" w:rsidP="007757F1">
            <w:pPr>
              <w:rPr>
                <w:sz w:val="24"/>
              </w:rPr>
            </w:pPr>
            <w:r w:rsidRPr="007F650A">
              <w:rPr>
                <w:rFonts w:cs="宋体" w:hint="eastAsia"/>
                <w:sz w:val="24"/>
              </w:rPr>
              <w:t>±</w:t>
            </w:r>
            <w:r w:rsidRPr="007F650A">
              <w:rPr>
                <w:sz w:val="24"/>
              </w:rPr>
              <w:t>0.003Abs(2Abs)</w:t>
            </w:r>
          </w:p>
          <w:p w:rsidR="00AC13DC" w:rsidRPr="007F650A" w:rsidRDefault="00AC13DC" w:rsidP="007757F1">
            <w:pPr>
              <w:rPr>
                <w:sz w:val="24"/>
              </w:rPr>
            </w:pPr>
            <w:r w:rsidRPr="007F650A">
              <w:rPr>
                <w:rFonts w:cs="宋体" w:hint="eastAsia"/>
                <w:sz w:val="24"/>
              </w:rPr>
              <w:t>±</w:t>
            </w:r>
            <w:r w:rsidRPr="007F650A">
              <w:rPr>
                <w:sz w:val="24"/>
              </w:rPr>
              <w:t>0.1%T</w:t>
            </w:r>
          </w:p>
          <w:p w:rsidR="00AC13DC" w:rsidRPr="007F650A" w:rsidRDefault="00AC13DC" w:rsidP="007757F1">
            <w:pPr>
              <w:rPr>
                <w:sz w:val="24"/>
              </w:rPr>
            </w:pPr>
            <w:r w:rsidRPr="007F650A">
              <w:rPr>
                <w:sz w:val="24"/>
              </w:rPr>
              <w:t>18</w:t>
            </w:r>
            <w:r w:rsidRPr="007F650A">
              <w:rPr>
                <w:rFonts w:cs="宋体" w:hint="eastAsia"/>
                <w:sz w:val="24"/>
              </w:rPr>
              <w:t>、噪音：</w:t>
            </w:r>
            <w:r w:rsidRPr="007F650A">
              <w:rPr>
                <w:sz w:val="24"/>
              </w:rPr>
              <w:t>0.0002Abs RMS (500nm)</w:t>
            </w:r>
          </w:p>
          <w:p w:rsidR="00AC13DC" w:rsidRPr="007F650A" w:rsidRDefault="00AC13DC" w:rsidP="007757F1">
            <w:pPr>
              <w:rPr>
                <w:sz w:val="24"/>
              </w:rPr>
            </w:pPr>
            <w:r w:rsidRPr="007F650A">
              <w:rPr>
                <w:sz w:val="24"/>
              </w:rPr>
              <w:t>19</w:t>
            </w:r>
            <w:r w:rsidRPr="007F650A">
              <w:rPr>
                <w:rFonts w:cs="宋体" w:hint="eastAsia"/>
                <w:sz w:val="24"/>
              </w:rPr>
              <w:t>、基线稳定性：</w:t>
            </w:r>
            <w:r w:rsidRPr="007F650A">
              <w:rPr>
                <w:sz w:val="24"/>
              </w:rPr>
              <w:t>      &lt; 0.0002Abs/hour</w:t>
            </w:r>
          </w:p>
          <w:p w:rsidR="00AC13DC" w:rsidRPr="007F650A" w:rsidRDefault="00AC13DC" w:rsidP="007757F1">
            <w:pPr>
              <w:rPr>
                <w:sz w:val="24"/>
              </w:rPr>
            </w:pPr>
            <w:r w:rsidRPr="007F650A">
              <w:rPr>
                <w:sz w:val="24"/>
              </w:rPr>
              <w:t>20</w:t>
            </w:r>
            <w:r w:rsidRPr="007F650A">
              <w:rPr>
                <w:rFonts w:cs="宋体" w:hint="eastAsia"/>
                <w:sz w:val="24"/>
              </w:rPr>
              <w:t>、基线平直度：</w:t>
            </w:r>
            <w:r w:rsidRPr="007F650A">
              <w:rPr>
                <w:sz w:val="24"/>
              </w:rPr>
              <w:t xml:space="preserve">      </w:t>
            </w:r>
            <w:r w:rsidRPr="007F650A">
              <w:rPr>
                <w:rFonts w:cs="宋体" w:hint="eastAsia"/>
                <w:sz w:val="24"/>
              </w:rPr>
              <w:t>±</w:t>
            </w:r>
            <w:r w:rsidRPr="007F650A">
              <w:rPr>
                <w:sz w:val="24"/>
              </w:rPr>
              <w:t>0.0003Abs(200-850nm)</w:t>
            </w:r>
          </w:p>
          <w:p w:rsidR="00AC13DC" w:rsidRPr="007F650A" w:rsidRDefault="00AC13DC" w:rsidP="007757F1">
            <w:pPr>
              <w:rPr>
                <w:sz w:val="24"/>
              </w:rPr>
            </w:pPr>
            <w:r w:rsidRPr="007F650A">
              <w:rPr>
                <w:sz w:val="24"/>
              </w:rPr>
              <w:t>21</w:t>
            </w:r>
            <w:r w:rsidRPr="007F650A">
              <w:rPr>
                <w:rFonts w:cs="宋体" w:hint="eastAsia"/>
                <w:sz w:val="24"/>
              </w:rPr>
              <w:t>、记录范围</w:t>
            </w:r>
            <w:r w:rsidRPr="007F650A">
              <w:rPr>
                <w:sz w:val="24"/>
              </w:rPr>
              <w:t xml:space="preserve">: </w:t>
            </w:r>
            <w:r w:rsidRPr="007F650A">
              <w:rPr>
                <w:rFonts w:cs="宋体" w:hint="eastAsia"/>
                <w:sz w:val="24"/>
              </w:rPr>
              <w:t>吸光度</w:t>
            </w:r>
            <w:r w:rsidRPr="007F650A">
              <w:rPr>
                <w:sz w:val="24"/>
              </w:rPr>
              <w:t xml:space="preserve">-9.999~9.999 Abs; </w:t>
            </w:r>
            <w:r w:rsidRPr="007F650A">
              <w:rPr>
                <w:rFonts w:cs="宋体" w:hint="eastAsia"/>
                <w:sz w:val="24"/>
              </w:rPr>
              <w:t>透射率</w:t>
            </w:r>
            <w:r w:rsidRPr="007F650A">
              <w:rPr>
                <w:sz w:val="24"/>
              </w:rPr>
              <w:t>-999.9~9.999%</w:t>
            </w:r>
          </w:p>
          <w:p w:rsidR="00AC13DC" w:rsidRPr="007F650A" w:rsidRDefault="00AC13DC" w:rsidP="007757F1">
            <w:pPr>
              <w:rPr>
                <w:sz w:val="24"/>
              </w:rPr>
            </w:pPr>
            <w:r w:rsidRPr="007F650A">
              <w:rPr>
                <w:sz w:val="24"/>
              </w:rPr>
              <w:t>22</w:t>
            </w:r>
            <w:r w:rsidRPr="007F650A">
              <w:rPr>
                <w:rFonts w:cs="宋体" w:hint="eastAsia"/>
                <w:sz w:val="24"/>
              </w:rPr>
              <w:t>、漂移：小于</w:t>
            </w:r>
            <w:r w:rsidRPr="007F650A">
              <w:rPr>
                <w:sz w:val="24"/>
              </w:rPr>
              <w:t>0.0003Abs/h</w:t>
            </w:r>
          </w:p>
          <w:p w:rsidR="00AC13DC" w:rsidRPr="007F650A" w:rsidRDefault="00AC13DC" w:rsidP="007757F1">
            <w:pPr>
              <w:rPr>
                <w:sz w:val="24"/>
              </w:rPr>
            </w:pPr>
            <w:r w:rsidRPr="007F650A">
              <w:rPr>
                <w:sz w:val="24"/>
              </w:rPr>
              <w:t>23</w:t>
            </w:r>
            <w:r w:rsidRPr="007F650A">
              <w:rPr>
                <w:rFonts w:cs="宋体" w:hint="eastAsia"/>
                <w:sz w:val="24"/>
              </w:rPr>
              <w:t>、基线校正：计算机自动校正（电源启动时，自动存储备份的基线，可以再校正）光源：</w:t>
            </w:r>
            <w:r w:rsidRPr="007F650A">
              <w:rPr>
                <w:sz w:val="24"/>
              </w:rPr>
              <w:t xml:space="preserve"> 24</w:t>
            </w:r>
            <w:r w:rsidRPr="007F650A">
              <w:rPr>
                <w:rFonts w:cs="宋体" w:hint="eastAsia"/>
                <w:sz w:val="24"/>
              </w:rPr>
              <w:t>、</w:t>
            </w:r>
            <w:r w:rsidRPr="007F650A">
              <w:rPr>
                <w:sz w:val="24"/>
              </w:rPr>
              <w:t>50W</w:t>
            </w:r>
            <w:r w:rsidRPr="007F650A">
              <w:rPr>
                <w:rFonts w:cs="宋体" w:hint="eastAsia"/>
                <w:sz w:val="24"/>
              </w:rPr>
              <w:t>卤素</w:t>
            </w:r>
            <w:r w:rsidRPr="007F650A">
              <w:rPr>
                <w:sz w:val="24"/>
              </w:rPr>
              <w:t xml:space="preserve"> </w:t>
            </w:r>
            <w:r w:rsidRPr="007F650A">
              <w:rPr>
                <w:rFonts w:cs="宋体" w:hint="eastAsia"/>
                <w:sz w:val="24"/>
              </w:rPr>
              <w:t>灯和氘灯（插座型）</w:t>
            </w:r>
          </w:p>
          <w:p w:rsidR="00AC13DC" w:rsidRPr="007F650A" w:rsidRDefault="00AC13DC" w:rsidP="007757F1">
            <w:pPr>
              <w:rPr>
                <w:rFonts w:ascii="宋体"/>
                <w:color w:val="000000"/>
                <w:sz w:val="24"/>
              </w:rPr>
            </w:pPr>
            <w:r w:rsidRPr="007F650A">
              <w:rPr>
                <w:sz w:val="24"/>
              </w:rPr>
              <w:t>25</w:t>
            </w:r>
            <w:r w:rsidRPr="007F650A">
              <w:rPr>
                <w:rFonts w:cs="宋体" w:hint="eastAsia"/>
                <w:sz w:val="24"/>
              </w:rPr>
              <w:t>、检测器：光电倍增管</w:t>
            </w:r>
          </w:p>
        </w:tc>
        <w:tc>
          <w:tcPr>
            <w:tcW w:w="2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13DC" w:rsidRPr="007F650A" w:rsidRDefault="00AC13DC" w:rsidP="007757F1">
            <w:pPr>
              <w:widowControl/>
              <w:jc w:val="center"/>
              <w:textAlignment w:val="center"/>
              <w:rPr>
                <w:rFonts w:ascii="宋体"/>
                <w:color w:val="000000"/>
                <w:sz w:val="24"/>
              </w:rPr>
            </w:pPr>
            <w:r w:rsidRPr="007F650A">
              <w:rPr>
                <w:rFonts w:ascii="宋体" w:hAnsi="宋体" w:cs="宋体"/>
                <w:color w:val="000000"/>
                <w:kern w:val="0"/>
                <w:sz w:val="24"/>
              </w:rPr>
              <w:t>1</w:t>
            </w:r>
          </w:p>
        </w:tc>
        <w:tc>
          <w:tcPr>
            <w:tcW w:w="21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13DC" w:rsidRPr="007F650A" w:rsidRDefault="00AC13DC" w:rsidP="007757F1">
            <w:pPr>
              <w:widowControl/>
              <w:jc w:val="center"/>
              <w:textAlignment w:val="center"/>
              <w:rPr>
                <w:rFonts w:ascii="宋体"/>
                <w:color w:val="000000"/>
                <w:sz w:val="24"/>
              </w:rPr>
            </w:pPr>
            <w:r w:rsidRPr="007F650A">
              <w:rPr>
                <w:rFonts w:ascii="宋体" w:hAnsi="宋体" w:cs="宋体" w:hint="eastAsia"/>
                <w:color w:val="000000"/>
                <w:kern w:val="0"/>
                <w:sz w:val="24"/>
              </w:rPr>
              <w:t>台</w:t>
            </w:r>
          </w:p>
        </w:tc>
      </w:tr>
      <w:tr w:rsidR="00AC13DC" w:rsidRPr="007F650A" w:rsidTr="007757F1">
        <w:tc>
          <w:tcPr>
            <w:tcW w:w="22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13DC" w:rsidRPr="007F650A" w:rsidRDefault="00AC13DC" w:rsidP="007757F1">
            <w:pPr>
              <w:widowControl/>
              <w:jc w:val="center"/>
              <w:textAlignment w:val="center"/>
              <w:rPr>
                <w:rFonts w:ascii="宋体"/>
                <w:color w:val="000000"/>
                <w:sz w:val="24"/>
              </w:rPr>
            </w:pPr>
            <w:r w:rsidRPr="007F650A">
              <w:rPr>
                <w:rFonts w:ascii="宋体" w:hAnsi="宋体" w:cs="宋体"/>
                <w:color w:val="000000"/>
                <w:kern w:val="0"/>
                <w:sz w:val="24"/>
              </w:rPr>
              <w:t>4</w:t>
            </w:r>
          </w:p>
        </w:tc>
        <w:tc>
          <w:tcPr>
            <w:tcW w:w="5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13DC" w:rsidRPr="007F650A" w:rsidRDefault="00AC13DC" w:rsidP="007757F1">
            <w:pPr>
              <w:widowControl/>
              <w:jc w:val="center"/>
              <w:textAlignment w:val="center"/>
              <w:rPr>
                <w:rFonts w:ascii="宋体"/>
                <w:color w:val="000000"/>
                <w:sz w:val="24"/>
              </w:rPr>
            </w:pPr>
            <w:r w:rsidRPr="007F650A">
              <w:rPr>
                <w:rFonts w:ascii="宋体" w:hAnsi="宋体" w:cs="宋体" w:hint="eastAsia"/>
                <w:color w:val="000000"/>
                <w:kern w:val="0"/>
                <w:sz w:val="24"/>
              </w:rPr>
              <w:t>真空冷冻干燥</w:t>
            </w:r>
            <w:r w:rsidRPr="007F650A">
              <w:rPr>
                <w:rFonts w:ascii="宋体" w:hAnsi="宋体" w:cs="宋体" w:hint="eastAsia"/>
                <w:color w:val="000000"/>
                <w:kern w:val="0"/>
                <w:sz w:val="24"/>
              </w:rPr>
              <w:lastRenderedPageBreak/>
              <w:t>机</w:t>
            </w:r>
          </w:p>
        </w:tc>
        <w:tc>
          <w:tcPr>
            <w:tcW w:w="37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13DC" w:rsidRPr="007F650A" w:rsidRDefault="00AC13DC" w:rsidP="007757F1">
            <w:pPr>
              <w:widowControl/>
              <w:jc w:val="left"/>
              <w:textAlignment w:val="center"/>
              <w:rPr>
                <w:rFonts w:ascii="宋体"/>
                <w:color w:val="000000"/>
                <w:sz w:val="24"/>
              </w:rPr>
            </w:pPr>
            <w:r w:rsidRPr="007F650A">
              <w:rPr>
                <w:rFonts w:ascii="宋体" w:hAnsi="宋体" w:cs="宋体"/>
                <w:color w:val="000000"/>
                <w:kern w:val="0"/>
                <w:sz w:val="24"/>
              </w:rPr>
              <w:lastRenderedPageBreak/>
              <w:t>1</w:t>
            </w:r>
            <w:r w:rsidRPr="007F650A">
              <w:rPr>
                <w:rFonts w:ascii="宋体" w:hAnsi="宋体" w:cs="宋体" w:hint="eastAsia"/>
                <w:color w:val="000000"/>
                <w:kern w:val="0"/>
                <w:sz w:val="24"/>
              </w:rPr>
              <w:t>、工作条件</w:t>
            </w:r>
            <w:r w:rsidRPr="007F650A">
              <w:rPr>
                <w:rFonts w:ascii="宋体"/>
                <w:color w:val="000000"/>
                <w:kern w:val="0"/>
                <w:sz w:val="24"/>
              </w:rPr>
              <w:br/>
            </w:r>
            <w:r w:rsidRPr="007F650A">
              <w:rPr>
                <w:rFonts w:ascii="宋体" w:hAnsi="宋体" w:cs="宋体" w:hint="eastAsia"/>
                <w:color w:val="000000"/>
                <w:kern w:val="0"/>
                <w:sz w:val="24"/>
              </w:rPr>
              <w:t>工作温度：＋</w:t>
            </w:r>
            <w:r w:rsidRPr="007F650A">
              <w:rPr>
                <w:rFonts w:ascii="宋体" w:hAnsi="宋体" w:cs="宋体"/>
                <w:color w:val="000000"/>
                <w:kern w:val="0"/>
                <w:sz w:val="24"/>
              </w:rPr>
              <w:t>10</w:t>
            </w:r>
            <w:r w:rsidRPr="007F650A">
              <w:rPr>
                <w:rFonts w:ascii="宋体" w:hAnsi="宋体" w:cs="宋体" w:hint="eastAsia"/>
                <w:color w:val="000000"/>
                <w:kern w:val="0"/>
                <w:sz w:val="24"/>
              </w:rPr>
              <w:t>℃～＋</w:t>
            </w:r>
            <w:r w:rsidRPr="007F650A">
              <w:rPr>
                <w:rFonts w:ascii="宋体" w:hAnsi="宋体" w:cs="宋体"/>
                <w:color w:val="000000"/>
                <w:kern w:val="0"/>
                <w:sz w:val="24"/>
              </w:rPr>
              <w:t>32</w:t>
            </w:r>
            <w:r w:rsidRPr="007F650A">
              <w:rPr>
                <w:rFonts w:ascii="宋体" w:hAnsi="宋体" w:cs="宋体" w:hint="eastAsia"/>
                <w:color w:val="000000"/>
                <w:kern w:val="0"/>
                <w:sz w:val="24"/>
              </w:rPr>
              <w:t>℃</w:t>
            </w:r>
            <w:r w:rsidRPr="007F650A">
              <w:rPr>
                <w:rFonts w:ascii="宋体" w:hAnsi="宋体" w:cs="宋体"/>
                <w:color w:val="000000"/>
                <w:kern w:val="0"/>
                <w:sz w:val="24"/>
              </w:rPr>
              <w:t xml:space="preserve"> </w:t>
            </w:r>
            <w:r w:rsidRPr="007F650A">
              <w:rPr>
                <w:rFonts w:ascii="宋体" w:hAnsi="宋体" w:cs="宋体"/>
                <w:color w:val="000000"/>
                <w:kern w:val="0"/>
                <w:sz w:val="24"/>
              </w:rPr>
              <w:br/>
            </w:r>
            <w:r w:rsidRPr="007F650A">
              <w:rPr>
                <w:rFonts w:ascii="宋体" w:hAnsi="宋体" w:cs="宋体" w:hint="eastAsia"/>
                <w:color w:val="000000"/>
                <w:kern w:val="0"/>
                <w:sz w:val="24"/>
              </w:rPr>
              <w:lastRenderedPageBreak/>
              <w:t>电源要求：</w:t>
            </w:r>
            <w:r w:rsidRPr="007F650A">
              <w:rPr>
                <w:rFonts w:ascii="宋体" w:hAnsi="宋体" w:cs="宋体"/>
                <w:color w:val="000000"/>
                <w:kern w:val="0"/>
                <w:sz w:val="24"/>
              </w:rPr>
              <w:t>230V</w:t>
            </w:r>
            <w:r w:rsidRPr="007F650A">
              <w:rPr>
                <w:rFonts w:ascii="宋体" w:hAnsi="宋体" w:cs="宋体" w:hint="eastAsia"/>
                <w:color w:val="000000"/>
                <w:kern w:val="0"/>
                <w:sz w:val="24"/>
              </w:rPr>
              <w:t>，</w:t>
            </w:r>
            <w:r w:rsidRPr="007F650A">
              <w:rPr>
                <w:rFonts w:ascii="宋体" w:hAnsi="宋体" w:cs="宋体"/>
                <w:color w:val="000000"/>
                <w:kern w:val="0"/>
                <w:sz w:val="24"/>
              </w:rPr>
              <w:t>50/60Hz</w:t>
            </w:r>
            <w:r w:rsidRPr="007F650A">
              <w:rPr>
                <w:rFonts w:ascii="宋体" w:hAnsi="宋体" w:cs="宋体"/>
                <w:color w:val="000000"/>
                <w:kern w:val="0"/>
                <w:sz w:val="24"/>
              </w:rPr>
              <w:br/>
              <w:t>2</w:t>
            </w:r>
            <w:r w:rsidRPr="007F650A">
              <w:rPr>
                <w:rFonts w:ascii="宋体" w:hAnsi="宋体" w:cs="宋体" w:hint="eastAsia"/>
                <w:color w:val="000000"/>
                <w:kern w:val="0"/>
                <w:sz w:val="24"/>
              </w:rPr>
              <w:t>、技术要求</w:t>
            </w:r>
            <w:r w:rsidRPr="007F650A">
              <w:rPr>
                <w:rFonts w:ascii="宋体"/>
                <w:color w:val="000000"/>
                <w:kern w:val="0"/>
                <w:sz w:val="24"/>
              </w:rPr>
              <w:br/>
            </w:r>
            <w:r w:rsidRPr="007F650A">
              <w:rPr>
                <w:rFonts w:ascii="宋体" w:hAnsi="宋体" w:cs="宋体"/>
                <w:color w:val="000000"/>
                <w:kern w:val="0"/>
                <w:sz w:val="24"/>
              </w:rPr>
              <w:t>2.1</w:t>
            </w:r>
            <w:r w:rsidRPr="007F650A">
              <w:rPr>
                <w:rFonts w:ascii="宋体" w:hAnsi="宋体" w:cs="宋体" w:hint="eastAsia"/>
                <w:color w:val="000000"/>
                <w:kern w:val="0"/>
                <w:sz w:val="24"/>
              </w:rPr>
              <w:t>、主机：</w:t>
            </w:r>
            <w:r w:rsidRPr="007F650A">
              <w:rPr>
                <w:rFonts w:ascii="宋体"/>
                <w:color w:val="000000"/>
                <w:kern w:val="0"/>
                <w:sz w:val="24"/>
              </w:rPr>
              <w:br/>
            </w:r>
            <w:r w:rsidRPr="007F650A">
              <w:rPr>
                <w:rFonts w:ascii="宋体" w:hAnsi="宋体" w:cs="宋体" w:hint="eastAsia"/>
                <w:color w:val="000000"/>
                <w:kern w:val="0"/>
                <w:sz w:val="24"/>
              </w:rPr>
              <w:t>★</w:t>
            </w:r>
            <w:r w:rsidRPr="007F650A">
              <w:rPr>
                <w:rFonts w:ascii="宋体" w:hAnsi="宋体" w:cs="宋体"/>
                <w:color w:val="000000"/>
                <w:kern w:val="0"/>
                <w:sz w:val="24"/>
              </w:rPr>
              <w:t>2.1.1</w:t>
            </w:r>
            <w:r w:rsidRPr="007F650A">
              <w:rPr>
                <w:rFonts w:ascii="宋体" w:hAnsi="宋体" w:cs="宋体" w:hint="eastAsia"/>
                <w:color w:val="000000"/>
                <w:kern w:val="0"/>
                <w:sz w:val="24"/>
              </w:rPr>
              <w:t>、大屏幕液晶界面清楚显示主要过程参数，如冷阱温度、冻干时间、分段时间，真空度及样品温度；将冻干过程分为预冻，预热泵，主干燥，二次干燥，待机等几个阶段，并能实现连续阶段的自动跳转；</w:t>
            </w:r>
            <w:r w:rsidRPr="007F650A">
              <w:rPr>
                <w:rFonts w:ascii="宋体"/>
                <w:color w:val="000000"/>
                <w:kern w:val="0"/>
                <w:sz w:val="24"/>
              </w:rPr>
              <w:br/>
            </w:r>
            <w:r w:rsidRPr="007F650A">
              <w:rPr>
                <w:rFonts w:ascii="宋体" w:hAnsi="宋体" w:cs="宋体" w:hint="eastAsia"/>
                <w:color w:val="000000"/>
                <w:kern w:val="0"/>
                <w:sz w:val="24"/>
              </w:rPr>
              <w:t>★</w:t>
            </w:r>
            <w:r w:rsidRPr="007F650A">
              <w:rPr>
                <w:rFonts w:ascii="宋体" w:hAnsi="宋体" w:cs="宋体"/>
                <w:color w:val="000000"/>
                <w:kern w:val="0"/>
                <w:sz w:val="24"/>
              </w:rPr>
              <w:t>2.1.2</w:t>
            </w:r>
            <w:r w:rsidRPr="007F650A">
              <w:rPr>
                <w:rFonts w:ascii="宋体" w:hAnsi="宋体" w:cs="宋体" w:hint="eastAsia"/>
                <w:color w:val="000000"/>
                <w:kern w:val="0"/>
                <w:sz w:val="24"/>
              </w:rPr>
              <w:t>、真空度显示范围</w:t>
            </w:r>
            <w:r w:rsidRPr="007F650A">
              <w:rPr>
                <w:rFonts w:ascii="宋体" w:hAnsi="宋体" w:cs="宋体"/>
                <w:color w:val="000000"/>
                <w:kern w:val="0"/>
                <w:sz w:val="24"/>
              </w:rPr>
              <w:t>0.001-1000mbar</w:t>
            </w:r>
            <w:r w:rsidRPr="007F650A">
              <w:rPr>
                <w:rFonts w:ascii="宋体" w:hAnsi="宋体" w:cs="宋体" w:hint="eastAsia"/>
                <w:color w:val="000000"/>
                <w:kern w:val="0"/>
                <w:sz w:val="24"/>
              </w:rPr>
              <w:t>，显示精度为</w:t>
            </w:r>
            <w:r w:rsidRPr="007F650A">
              <w:rPr>
                <w:rFonts w:ascii="宋体" w:hAnsi="宋体" w:cs="宋体"/>
                <w:color w:val="000000"/>
                <w:kern w:val="0"/>
                <w:sz w:val="24"/>
              </w:rPr>
              <w:t>0.001mbar</w:t>
            </w:r>
            <w:r w:rsidRPr="007F650A">
              <w:rPr>
                <w:rFonts w:ascii="宋体" w:hAnsi="宋体" w:cs="宋体" w:hint="eastAsia"/>
                <w:color w:val="000000"/>
                <w:kern w:val="0"/>
                <w:sz w:val="24"/>
              </w:rPr>
              <w:t>，真空传感器为派纳尼真空传感器。</w:t>
            </w:r>
            <w:r w:rsidRPr="007F650A">
              <w:rPr>
                <w:rFonts w:ascii="宋体"/>
                <w:color w:val="000000"/>
                <w:kern w:val="0"/>
                <w:sz w:val="24"/>
              </w:rPr>
              <w:br/>
            </w:r>
            <w:r w:rsidRPr="007F650A">
              <w:rPr>
                <w:rFonts w:ascii="宋体" w:hAnsi="宋体" w:cs="宋体" w:hint="eastAsia"/>
                <w:color w:val="000000"/>
                <w:kern w:val="0"/>
                <w:sz w:val="24"/>
              </w:rPr>
              <w:t>★</w:t>
            </w:r>
            <w:r w:rsidRPr="007F650A">
              <w:rPr>
                <w:rFonts w:ascii="宋体" w:hAnsi="宋体" w:cs="宋体"/>
                <w:color w:val="000000"/>
                <w:kern w:val="0"/>
                <w:sz w:val="24"/>
              </w:rPr>
              <w:t>2.1.3</w:t>
            </w:r>
            <w:r w:rsidRPr="007F650A">
              <w:rPr>
                <w:rFonts w:ascii="宋体" w:hAnsi="宋体" w:cs="宋体" w:hint="eastAsia"/>
                <w:color w:val="000000"/>
                <w:kern w:val="0"/>
                <w:sz w:val="24"/>
              </w:rPr>
              <w:t>、内置冰上蒸汽压曲线，实现真空度和样品温度偶联显示。</w:t>
            </w:r>
            <w:r w:rsidRPr="007F650A">
              <w:rPr>
                <w:rFonts w:ascii="宋体"/>
                <w:color w:val="000000"/>
                <w:kern w:val="0"/>
                <w:sz w:val="24"/>
              </w:rPr>
              <w:br/>
            </w:r>
            <w:r w:rsidRPr="007F650A">
              <w:rPr>
                <w:rFonts w:ascii="宋体" w:hAnsi="宋体" w:cs="宋体"/>
                <w:color w:val="000000"/>
                <w:kern w:val="0"/>
                <w:sz w:val="24"/>
              </w:rPr>
              <w:t>2.1.5</w:t>
            </w:r>
            <w:r w:rsidRPr="007F650A">
              <w:rPr>
                <w:rFonts w:ascii="宋体" w:hAnsi="宋体" w:cs="宋体" w:hint="eastAsia"/>
                <w:color w:val="000000"/>
                <w:kern w:val="0"/>
                <w:sz w:val="24"/>
              </w:rPr>
              <w:t>、冷阱最大凝冰容量：≥</w:t>
            </w:r>
            <w:r w:rsidRPr="007F650A">
              <w:rPr>
                <w:rFonts w:ascii="宋体" w:hAnsi="宋体" w:cs="宋体"/>
                <w:color w:val="000000"/>
                <w:kern w:val="0"/>
                <w:sz w:val="24"/>
              </w:rPr>
              <w:t>2.5 Kg</w:t>
            </w:r>
            <w:r w:rsidRPr="007F650A">
              <w:rPr>
                <w:rFonts w:ascii="宋体" w:hAnsi="宋体" w:cs="宋体" w:hint="eastAsia"/>
                <w:color w:val="000000"/>
                <w:kern w:val="0"/>
                <w:sz w:val="24"/>
              </w:rPr>
              <w:t>，容积≥</w:t>
            </w:r>
            <w:r w:rsidRPr="007F650A">
              <w:rPr>
                <w:rFonts w:ascii="宋体" w:hAnsi="宋体" w:cs="宋体"/>
                <w:color w:val="000000"/>
                <w:kern w:val="0"/>
                <w:sz w:val="24"/>
              </w:rPr>
              <w:t>3.5L</w:t>
            </w:r>
            <w:r w:rsidRPr="007F650A">
              <w:rPr>
                <w:rFonts w:ascii="宋体" w:hAnsi="宋体" w:cs="宋体"/>
                <w:color w:val="000000"/>
                <w:kern w:val="0"/>
                <w:sz w:val="24"/>
              </w:rPr>
              <w:br/>
            </w:r>
            <w:r w:rsidRPr="007F650A">
              <w:rPr>
                <w:rFonts w:ascii="宋体" w:hAnsi="宋体" w:cs="宋体" w:hint="eastAsia"/>
                <w:color w:val="000000"/>
                <w:kern w:val="0"/>
                <w:sz w:val="24"/>
              </w:rPr>
              <w:t>★</w:t>
            </w:r>
            <w:r w:rsidRPr="007F650A">
              <w:rPr>
                <w:rFonts w:ascii="宋体" w:hAnsi="宋体" w:cs="宋体"/>
                <w:color w:val="000000"/>
                <w:kern w:val="0"/>
                <w:sz w:val="24"/>
              </w:rPr>
              <w:t>2.1.6</w:t>
            </w:r>
            <w:r w:rsidRPr="007F650A">
              <w:rPr>
                <w:rFonts w:ascii="宋体" w:hAnsi="宋体" w:cs="宋体" w:hint="eastAsia"/>
                <w:color w:val="000000"/>
                <w:kern w:val="0"/>
                <w:sz w:val="24"/>
              </w:rPr>
              <w:t>、凝冰效率</w:t>
            </w:r>
            <w:r w:rsidRPr="007F650A">
              <w:rPr>
                <w:rFonts w:ascii="宋体" w:hAnsi="宋体" w:cs="宋体"/>
                <w:color w:val="000000"/>
                <w:kern w:val="0"/>
                <w:sz w:val="24"/>
              </w:rPr>
              <w:t xml:space="preserve"> </w:t>
            </w:r>
            <w:r w:rsidRPr="007F650A">
              <w:rPr>
                <w:rFonts w:ascii="宋体" w:hAnsi="宋体" w:cs="宋体" w:hint="eastAsia"/>
                <w:color w:val="000000"/>
                <w:kern w:val="0"/>
                <w:sz w:val="24"/>
              </w:rPr>
              <w:t>：≥</w:t>
            </w:r>
            <w:r w:rsidRPr="007F650A">
              <w:rPr>
                <w:rFonts w:ascii="宋体" w:hAnsi="宋体" w:cs="宋体"/>
                <w:color w:val="000000"/>
                <w:kern w:val="0"/>
                <w:sz w:val="24"/>
              </w:rPr>
              <w:t>2 kg/24h</w:t>
            </w:r>
            <w:r w:rsidRPr="007F650A">
              <w:rPr>
                <w:rFonts w:ascii="宋体" w:hAnsi="宋体" w:cs="宋体"/>
                <w:color w:val="000000"/>
                <w:kern w:val="0"/>
                <w:sz w:val="24"/>
              </w:rPr>
              <w:br/>
              <w:t>2.1.7</w:t>
            </w:r>
            <w:r w:rsidRPr="007F650A">
              <w:rPr>
                <w:rFonts w:ascii="宋体" w:hAnsi="宋体" w:cs="宋体" w:hint="eastAsia"/>
                <w:color w:val="000000"/>
                <w:kern w:val="0"/>
                <w:sz w:val="24"/>
              </w:rPr>
              <w:t>、工作温度：≤</w:t>
            </w:r>
            <w:r w:rsidRPr="007F650A">
              <w:rPr>
                <w:rFonts w:ascii="宋体" w:cs="宋体"/>
                <w:color w:val="000000"/>
                <w:kern w:val="0"/>
                <w:sz w:val="24"/>
              </w:rPr>
              <w:t>-</w:t>
            </w:r>
            <w:r w:rsidRPr="007F650A">
              <w:rPr>
                <w:rFonts w:ascii="宋体" w:hAnsi="宋体" w:cs="宋体"/>
                <w:color w:val="000000"/>
                <w:kern w:val="0"/>
                <w:sz w:val="24"/>
              </w:rPr>
              <w:t>55</w:t>
            </w:r>
            <w:r w:rsidRPr="007F650A">
              <w:rPr>
                <w:rFonts w:ascii="宋体" w:hAnsi="宋体" w:cs="宋体" w:hint="eastAsia"/>
                <w:color w:val="000000"/>
                <w:kern w:val="0"/>
                <w:sz w:val="24"/>
              </w:rPr>
              <w:t>℃</w:t>
            </w:r>
            <w:r w:rsidRPr="007F650A">
              <w:rPr>
                <w:rFonts w:ascii="宋体"/>
                <w:color w:val="000000"/>
                <w:kern w:val="0"/>
                <w:sz w:val="24"/>
              </w:rPr>
              <w:br/>
            </w:r>
            <w:r w:rsidRPr="007F650A">
              <w:rPr>
                <w:rFonts w:ascii="宋体" w:hAnsi="宋体" w:cs="宋体" w:hint="eastAsia"/>
                <w:color w:val="000000"/>
                <w:kern w:val="0"/>
                <w:sz w:val="24"/>
              </w:rPr>
              <w:t>★</w:t>
            </w:r>
            <w:r w:rsidRPr="007F650A">
              <w:rPr>
                <w:rFonts w:ascii="宋体" w:hAnsi="宋体" w:cs="宋体"/>
                <w:color w:val="000000"/>
                <w:kern w:val="0"/>
                <w:sz w:val="24"/>
              </w:rPr>
              <w:t>2.1.8</w:t>
            </w:r>
            <w:r w:rsidRPr="007F650A">
              <w:rPr>
                <w:rFonts w:ascii="宋体" w:hAnsi="宋体" w:cs="宋体" w:hint="eastAsia"/>
                <w:color w:val="000000"/>
                <w:kern w:val="0"/>
                <w:sz w:val="24"/>
              </w:rPr>
              <w:t>、制冷功率：</w:t>
            </w:r>
            <w:r w:rsidRPr="007F650A">
              <w:rPr>
                <w:rFonts w:ascii="宋体" w:hAnsi="宋体" w:cs="宋体"/>
                <w:color w:val="000000"/>
                <w:kern w:val="0"/>
                <w:sz w:val="24"/>
              </w:rPr>
              <w:t xml:space="preserve"> </w:t>
            </w:r>
            <w:r w:rsidRPr="007F650A">
              <w:rPr>
                <w:rFonts w:ascii="宋体" w:hAnsi="宋体" w:cs="宋体" w:hint="eastAsia"/>
                <w:color w:val="000000"/>
                <w:kern w:val="0"/>
                <w:sz w:val="24"/>
              </w:rPr>
              <w:t>≥</w:t>
            </w:r>
            <w:r w:rsidRPr="007F650A">
              <w:rPr>
                <w:rFonts w:ascii="宋体" w:hAnsi="宋体" w:cs="宋体"/>
                <w:color w:val="000000"/>
                <w:kern w:val="0"/>
                <w:sz w:val="24"/>
              </w:rPr>
              <w:t>0.43 KW</w:t>
            </w:r>
            <w:r w:rsidRPr="007F650A">
              <w:rPr>
                <w:rFonts w:ascii="宋体" w:hAnsi="宋体" w:cs="宋体"/>
                <w:color w:val="000000"/>
                <w:kern w:val="0"/>
                <w:sz w:val="24"/>
              </w:rPr>
              <w:br/>
            </w:r>
            <w:r w:rsidRPr="007F650A">
              <w:rPr>
                <w:rFonts w:ascii="宋体" w:hAnsi="宋体" w:cs="宋体" w:hint="eastAsia"/>
                <w:color w:val="000000"/>
                <w:kern w:val="0"/>
                <w:sz w:val="24"/>
              </w:rPr>
              <w:t>★</w:t>
            </w:r>
            <w:r w:rsidRPr="007F650A">
              <w:rPr>
                <w:rFonts w:ascii="宋体" w:hAnsi="宋体" w:cs="宋体"/>
                <w:color w:val="000000"/>
                <w:kern w:val="0"/>
                <w:sz w:val="24"/>
              </w:rPr>
              <w:t>2.1.9</w:t>
            </w:r>
            <w:r w:rsidRPr="007F650A">
              <w:rPr>
                <w:rFonts w:ascii="宋体" w:hAnsi="宋体" w:cs="宋体" w:hint="eastAsia"/>
                <w:color w:val="000000"/>
                <w:kern w:val="0"/>
                <w:sz w:val="24"/>
              </w:rPr>
              <w:t>、冷阱大开口设计，直径≥</w:t>
            </w:r>
            <w:r w:rsidRPr="007F650A">
              <w:rPr>
                <w:rFonts w:ascii="宋体" w:hAnsi="宋体" w:cs="宋体"/>
                <w:color w:val="000000"/>
                <w:kern w:val="0"/>
                <w:sz w:val="24"/>
              </w:rPr>
              <w:t>240mm</w:t>
            </w:r>
            <w:r w:rsidRPr="007F650A">
              <w:rPr>
                <w:rFonts w:ascii="宋体" w:hAnsi="宋体" w:cs="宋体" w:hint="eastAsia"/>
                <w:color w:val="000000"/>
                <w:kern w:val="0"/>
                <w:sz w:val="24"/>
              </w:rPr>
              <w:t>，便于水蒸汽的快速输送</w:t>
            </w:r>
            <w:r w:rsidRPr="007F650A">
              <w:rPr>
                <w:rFonts w:ascii="宋体"/>
                <w:color w:val="000000"/>
                <w:kern w:val="0"/>
                <w:sz w:val="24"/>
              </w:rPr>
              <w:br/>
            </w:r>
            <w:r w:rsidRPr="007F650A">
              <w:rPr>
                <w:rFonts w:ascii="宋体" w:hAnsi="宋体" w:cs="宋体" w:hint="eastAsia"/>
                <w:color w:val="000000"/>
                <w:kern w:val="0"/>
                <w:sz w:val="24"/>
              </w:rPr>
              <w:t>★</w:t>
            </w:r>
            <w:r w:rsidRPr="007F650A">
              <w:rPr>
                <w:rFonts w:ascii="宋体" w:hAnsi="宋体" w:cs="宋体"/>
                <w:color w:val="000000"/>
                <w:kern w:val="0"/>
                <w:sz w:val="24"/>
              </w:rPr>
              <w:t>2.1.10</w:t>
            </w:r>
            <w:r w:rsidRPr="007F650A">
              <w:rPr>
                <w:rFonts w:ascii="宋体" w:hAnsi="宋体" w:cs="宋体" w:hint="eastAsia"/>
                <w:color w:val="000000"/>
                <w:kern w:val="0"/>
                <w:sz w:val="24"/>
              </w:rPr>
              <w:t>、冷阱和冷凝管由</w:t>
            </w:r>
            <w:r w:rsidRPr="007F650A">
              <w:rPr>
                <w:rFonts w:ascii="宋体" w:hAnsi="宋体" w:cs="宋体"/>
                <w:color w:val="000000"/>
                <w:kern w:val="0"/>
                <w:sz w:val="24"/>
              </w:rPr>
              <w:t>316L</w:t>
            </w:r>
            <w:r w:rsidRPr="007F650A">
              <w:rPr>
                <w:rFonts w:ascii="宋体" w:hAnsi="宋体" w:cs="宋体" w:hint="eastAsia"/>
                <w:color w:val="000000"/>
                <w:kern w:val="0"/>
                <w:sz w:val="24"/>
              </w:rPr>
              <w:t>不锈钢制成，防腐蚀抗变形，电解抛光处理，易于清洗，冷凝管暴露于冷阱内，具有冷阱预冻功能。</w:t>
            </w:r>
            <w:r w:rsidRPr="007F650A">
              <w:rPr>
                <w:rFonts w:ascii="宋体"/>
                <w:color w:val="000000"/>
                <w:kern w:val="0"/>
                <w:sz w:val="24"/>
              </w:rPr>
              <w:br/>
            </w:r>
            <w:r w:rsidRPr="007F650A">
              <w:rPr>
                <w:rFonts w:ascii="宋体" w:hAnsi="宋体" w:cs="宋体"/>
                <w:color w:val="000000"/>
                <w:kern w:val="0"/>
                <w:sz w:val="24"/>
              </w:rPr>
              <w:t>2.1.11</w:t>
            </w:r>
            <w:r w:rsidRPr="007F650A">
              <w:rPr>
                <w:rFonts w:ascii="宋体" w:hAnsi="宋体" w:cs="宋体" w:hint="eastAsia"/>
                <w:color w:val="000000"/>
                <w:kern w:val="0"/>
                <w:sz w:val="24"/>
              </w:rPr>
              <w:t>、可设置真空度，实现真空度的自动控制</w:t>
            </w:r>
            <w:r w:rsidRPr="007F650A">
              <w:rPr>
                <w:rFonts w:ascii="宋体"/>
                <w:color w:val="000000"/>
                <w:kern w:val="0"/>
                <w:sz w:val="24"/>
              </w:rPr>
              <w:br/>
            </w:r>
            <w:r w:rsidRPr="007F650A">
              <w:rPr>
                <w:rFonts w:ascii="宋体" w:hAnsi="宋体" w:cs="宋体"/>
                <w:color w:val="000000"/>
                <w:kern w:val="0"/>
                <w:sz w:val="24"/>
              </w:rPr>
              <w:t>2.2</w:t>
            </w:r>
            <w:r w:rsidRPr="007F650A">
              <w:rPr>
                <w:rFonts w:ascii="宋体" w:hAnsi="宋体" w:cs="宋体" w:hint="eastAsia"/>
                <w:color w:val="000000"/>
                <w:kern w:val="0"/>
                <w:sz w:val="24"/>
              </w:rPr>
              <w:t>、真空系统：</w:t>
            </w:r>
            <w:r w:rsidRPr="007F650A">
              <w:rPr>
                <w:rFonts w:ascii="宋体"/>
                <w:color w:val="000000"/>
                <w:kern w:val="0"/>
                <w:sz w:val="24"/>
              </w:rPr>
              <w:br/>
            </w:r>
            <w:r w:rsidRPr="007F650A">
              <w:rPr>
                <w:rFonts w:ascii="宋体" w:hAnsi="宋体" w:cs="宋体"/>
                <w:color w:val="000000"/>
                <w:kern w:val="0"/>
                <w:sz w:val="24"/>
              </w:rPr>
              <w:t>2.2.1</w:t>
            </w:r>
            <w:r w:rsidRPr="007F650A">
              <w:rPr>
                <w:rFonts w:ascii="宋体" w:hAnsi="宋体" w:cs="宋体" w:hint="eastAsia"/>
                <w:color w:val="000000"/>
                <w:kern w:val="0"/>
                <w:sz w:val="24"/>
              </w:rPr>
              <w:t>、真空泵抽气速率：≥</w:t>
            </w:r>
            <w:r w:rsidRPr="007F650A">
              <w:rPr>
                <w:rFonts w:ascii="宋体" w:hAnsi="宋体" w:cs="宋体"/>
                <w:color w:val="000000"/>
                <w:kern w:val="0"/>
                <w:sz w:val="24"/>
              </w:rPr>
              <w:t>38.3 L</w:t>
            </w:r>
            <w:r w:rsidRPr="007F650A">
              <w:rPr>
                <w:rFonts w:ascii="宋体" w:hAnsi="宋体" w:cs="宋体" w:hint="eastAsia"/>
                <w:color w:val="000000"/>
                <w:kern w:val="0"/>
                <w:sz w:val="24"/>
              </w:rPr>
              <w:t>／</w:t>
            </w:r>
            <w:r w:rsidRPr="007F650A">
              <w:rPr>
                <w:rFonts w:ascii="宋体" w:hAnsi="宋体" w:cs="宋体"/>
                <w:color w:val="000000"/>
                <w:kern w:val="0"/>
                <w:sz w:val="24"/>
              </w:rPr>
              <w:t xml:space="preserve">min;  </w:t>
            </w:r>
            <w:r w:rsidRPr="007F650A">
              <w:rPr>
                <w:rFonts w:ascii="宋体" w:hAnsi="宋体" w:cs="宋体"/>
                <w:color w:val="000000"/>
                <w:kern w:val="0"/>
                <w:sz w:val="24"/>
              </w:rPr>
              <w:br/>
              <w:t>2.2.2</w:t>
            </w:r>
            <w:r w:rsidRPr="007F650A">
              <w:rPr>
                <w:rFonts w:ascii="宋体" w:hAnsi="宋体" w:cs="宋体" w:hint="eastAsia"/>
                <w:color w:val="000000"/>
                <w:kern w:val="0"/>
                <w:sz w:val="24"/>
              </w:rPr>
              <w:t>、极限真空：≤</w:t>
            </w:r>
            <w:r w:rsidRPr="007F650A">
              <w:rPr>
                <w:rFonts w:ascii="宋体" w:hAnsi="宋体" w:cs="宋体"/>
                <w:color w:val="000000"/>
                <w:kern w:val="0"/>
                <w:sz w:val="24"/>
              </w:rPr>
              <w:t>2</w:t>
            </w:r>
            <w:r w:rsidRPr="007F650A">
              <w:rPr>
                <w:rFonts w:ascii="宋体" w:hAnsi="宋体" w:cs="宋体" w:hint="eastAsia"/>
                <w:color w:val="000000"/>
                <w:kern w:val="0"/>
                <w:sz w:val="24"/>
              </w:rPr>
              <w:t>×</w:t>
            </w:r>
            <w:r w:rsidRPr="007F650A">
              <w:rPr>
                <w:rFonts w:ascii="宋体" w:hAnsi="宋体" w:cs="宋体"/>
                <w:color w:val="000000"/>
                <w:kern w:val="0"/>
                <w:sz w:val="24"/>
              </w:rPr>
              <w:t>10</w:t>
            </w:r>
            <w:r w:rsidRPr="007F650A">
              <w:rPr>
                <w:rFonts w:ascii="宋体" w:hAnsi="宋体" w:cs="宋体" w:hint="eastAsia"/>
                <w:color w:val="000000"/>
                <w:kern w:val="0"/>
                <w:sz w:val="24"/>
              </w:rPr>
              <w:t>－</w:t>
            </w:r>
            <w:r w:rsidRPr="007F650A">
              <w:rPr>
                <w:rFonts w:ascii="宋体" w:hAnsi="宋体" w:cs="宋体"/>
                <w:color w:val="000000"/>
                <w:kern w:val="0"/>
                <w:sz w:val="24"/>
              </w:rPr>
              <w:t xml:space="preserve">3mbar </w:t>
            </w:r>
            <w:r w:rsidRPr="007F650A">
              <w:rPr>
                <w:rFonts w:ascii="宋体" w:hAnsi="宋体" w:cs="宋体"/>
                <w:color w:val="000000"/>
                <w:kern w:val="0"/>
                <w:sz w:val="24"/>
              </w:rPr>
              <w:br/>
              <w:t>2.2.3</w:t>
            </w:r>
            <w:r w:rsidRPr="007F650A">
              <w:rPr>
                <w:rFonts w:ascii="宋体" w:hAnsi="宋体" w:cs="宋体" w:hint="eastAsia"/>
                <w:color w:val="000000"/>
                <w:kern w:val="0"/>
                <w:sz w:val="24"/>
              </w:rPr>
              <w:t>、需要配置油雾过滤器，防止污染环境</w:t>
            </w:r>
            <w:r w:rsidRPr="007F650A">
              <w:rPr>
                <w:rFonts w:ascii="宋体"/>
                <w:color w:val="000000"/>
                <w:kern w:val="0"/>
                <w:sz w:val="24"/>
              </w:rPr>
              <w:br/>
            </w:r>
            <w:r w:rsidRPr="007F650A">
              <w:rPr>
                <w:rFonts w:ascii="宋体" w:hAnsi="宋体" w:cs="宋体"/>
                <w:color w:val="000000"/>
                <w:kern w:val="0"/>
                <w:sz w:val="24"/>
              </w:rPr>
              <w:t>2.2.4</w:t>
            </w:r>
            <w:r w:rsidRPr="007F650A">
              <w:rPr>
                <w:rFonts w:ascii="宋体" w:hAnsi="宋体" w:cs="宋体" w:hint="eastAsia"/>
                <w:color w:val="000000"/>
                <w:kern w:val="0"/>
                <w:sz w:val="24"/>
              </w:rPr>
              <w:t>、真空度测量范围：</w:t>
            </w:r>
            <w:r w:rsidRPr="007F650A">
              <w:rPr>
                <w:rFonts w:ascii="宋体" w:hAnsi="宋体" w:cs="宋体"/>
                <w:color w:val="000000"/>
                <w:kern w:val="0"/>
                <w:sz w:val="24"/>
              </w:rPr>
              <w:t>1000-0.001 mbar</w:t>
            </w:r>
            <w:r w:rsidRPr="007F650A">
              <w:rPr>
                <w:rFonts w:ascii="宋体" w:hAnsi="宋体" w:cs="宋体"/>
                <w:color w:val="000000"/>
                <w:kern w:val="0"/>
                <w:sz w:val="24"/>
              </w:rPr>
              <w:br/>
              <w:t>2.3</w:t>
            </w:r>
            <w:r w:rsidRPr="007F650A">
              <w:rPr>
                <w:rFonts w:ascii="宋体" w:hAnsi="宋体" w:cs="宋体" w:hint="eastAsia"/>
                <w:color w:val="000000"/>
                <w:kern w:val="0"/>
                <w:sz w:val="24"/>
              </w:rPr>
              <w:t>、冷冻样品干燥室</w:t>
            </w:r>
            <w:r w:rsidRPr="007F650A">
              <w:rPr>
                <w:rFonts w:ascii="宋体" w:hAnsi="宋体" w:cs="宋体"/>
                <w:color w:val="000000"/>
                <w:kern w:val="0"/>
                <w:sz w:val="24"/>
              </w:rPr>
              <w:t>:</w:t>
            </w:r>
            <w:r w:rsidRPr="007F650A">
              <w:rPr>
                <w:rFonts w:ascii="宋体" w:hAnsi="宋体" w:cs="宋体"/>
                <w:color w:val="000000"/>
                <w:kern w:val="0"/>
                <w:sz w:val="24"/>
              </w:rPr>
              <w:br/>
              <w:t>2.3.1</w:t>
            </w:r>
            <w:r w:rsidRPr="007F650A">
              <w:rPr>
                <w:rFonts w:ascii="宋体" w:hAnsi="宋体" w:cs="宋体" w:hint="eastAsia"/>
                <w:color w:val="000000"/>
                <w:kern w:val="0"/>
                <w:sz w:val="24"/>
              </w:rPr>
              <w:t>、干燥室为透明有机玻璃材质，带</w:t>
            </w:r>
            <w:r w:rsidRPr="007F650A">
              <w:rPr>
                <w:rFonts w:ascii="宋体" w:hAnsi="宋体" w:cs="宋体"/>
                <w:color w:val="000000"/>
                <w:kern w:val="0"/>
                <w:sz w:val="24"/>
              </w:rPr>
              <w:t>6</w:t>
            </w:r>
            <w:r w:rsidRPr="007F650A">
              <w:rPr>
                <w:rFonts w:ascii="宋体" w:hAnsi="宋体" w:cs="宋体" w:hint="eastAsia"/>
                <w:color w:val="000000"/>
                <w:kern w:val="0"/>
                <w:sz w:val="24"/>
              </w:rPr>
              <w:t>个接口，</w:t>
            </w:r>
            <w:r w:rsidRPr="007F650A">
              <w:rPr>
                <w:rFonts w:ascii="宋体" w:hAnsi="宋体" w:cs="宋体"/>
                <w:color w:val="000000"/>
                <w:kern w:val="0"/>
                <w:sz w:val="24"/>
              </w:rPr>
              <w:t xml:space="preserve"> </w:t>
            </w:r>
            <w:r w:rsidRPr="007F650A">
              <w:rPr>
                <w:rFonts w:ascii="宋体" w:hAnsi="宋体" w:cs="宋体"/>
                <w:color w:val="000000"/>
                <w:kern w:val="0"/>
                <w:sz w:val="24"/>
              </w:rPr>
              <w:br/>
              <w:t>2.3.2</w:t>
            </w:r>
            <w:r w:rsidRPr="007F650A">
              <w:rPr>
                <w:rFonts w:ascii="宋体" w:hAnsi="宋体" w:cs="宋体" w:hint="eastAsia"/>
                <w:color w:val="000000"/>
                <w:kern w:val="0"/>
                <w:sz w:val="24"/>
              </w:rPr>
              <w:t>、防老化橡胶阀内置不锈钢接头，防腐蚀抗变形；</w:t>
            </w:r>
            <w:r w:rsidRPr="007F650A">
              <w:rPr>
                <w:rFonts w:ascii="宋体"/>
                <w:color w:val="000000"/>
                <w:kern w:val="0"/>
                <w:sz w:val="24"/>
              </w:rPr>
              <w:br/>
            </w:r>
            <w:r w:rsidRPr="007F650A">
              <w:rPr>
                <w:rFonts w:ascii="宋体" w:hAnsi="宋体" w:cs="宋体" w:hint="eastAsia"/>
                <w:color w:val="000000"/>
                <w:kern w:val="0"/>
                <w:sz w:val="24"/>
              </w:rPr>
              <w:t>★</w:t>
            </w:r>
            <w:r w:rsidRPr="007F650A">
              <w:rPr>
                <w:rFonts w:ascii="宋体" w:hAnsi="宋体" w:cs="宋体"/>
                <w:color w:val="000000"/>
                <w:kern w:val="0"/>
                <w:sz w:val="24"/>
              </w:rPr>
              <w:t>2.3.3</w:t>
            </w:r>
            <w:r w:rsidRPr="007F650A">
              <w:rPr>
                <w:rFonts w:ascii="宋体" w:hAnsi="宋体" w:cs="宋体" w:hint="eastAsia"/>
                <w:color w:val="000000"/>
                <w:kern w:val="0"/>
                <w:sz w:val="24"/>
              </w:rPr>
              <w:t>、不锈钢隔板，面积</w:t>
            </w:r>
            <w:r w:rsidRPr="007F650A">
              <w:rPr>
                <w:rFonts w:ascii="宋体" w:hAnsi="宋体" w:cs="宋体"/>
                <w:color w:val="000000"/>
                <w:kern w:val="0"/>
                <w:sz w:val="24"/>
              </w:rPr>
              <w:t>0.092m2</w:t>
            </w:r>
            <w:r w:rsidRPr="007F650A">
              <w:rPr>
                <w:rFonts w:ascii="宋体" w:hAnsi="宋体" w:cs="宋体"/>
                <w:color w:val="000000"/>
                <w:kern w:val="0"/>
                <w:sz w:val="24"/>
              </w:rPr>
              <w:br/>
              <w:t>3</w:t>
            </w:r>
            <w:r w:rsidRPr="007F650A">
              <w:rPr>
                <w:rFonts w:ascii="宋体" w:hAnsi="宋体" w:cs="宋体" w:hint="eastAsia"/>
                <w:color w:val="000000"/>
                <w:kern w:val="0"/>
                <w:sz w:val="24"/>
              </w:rPr>
              <w:t>、配置</w:t>
            </w:r>
            <w:r w:rsidRPr="007F650A">
              <w:rPr>
                <w:rFonts w:ascii="宋体" w:hAnsi="宋体" w:cs="宋体"/>
                <w:color w:val="000000"/>
                <w:kern w:val="0"/>
                <w:sz w:val="24"/>
              </w:rPr>
              <w:t>:</w:t>
            </w:r>
            <w:r w:rsidRPr="007F650A">
              <w:rPr>
                <w:rFonts w:ascii="宋体" w:hAnsi="宋体" w:cs="宋体"/>
                <w:color w:val="000000"/>
                <w:kern w:val="0"/>
                <w:sz w:val="24"/>
              </w:rPr>
              <w:br/>
              <w:t>3.1</w:t>
            </w:r>
            <w:r w:rsidRPr="007F650A">
              <w:rPr>
                <w:rFonts w:ascii="宋体" w:hAnsi="宋体" w:cs="宋体" w:hint="eastAsia"/>
                <w:color w:val="000000"/>
                <w:kern w:val="0"/>
                <w:sz w:val="24"/>
              </w:rPr>
              <w:t>、冻干机主机</w:t>
            </w:r>
            <w:r w:rsidRPr="007F650A">
              <w:rPr>
                <w:rFonts w:ascii="宋体"/>
                <w:color w:val="000000"/>
                <w:kern w:val="0"/>
                <w:sz w:val="24"/>
              </w:rPr>
              <w:br/>
            </w:r>
            <w:r w:rsidRPr="007F650A">
              <w:rPr>
                <w:rFonts w:ascii="宋体" w:hAnsi="宋体" w:cs="宋体"/>
                <w:color w:val="000000"/>
                <w:kern w:val="0"/>
                <w:sz w:val="24"/>
              </w:rPr>
              <w:t>3.2</w:t>
            </w:r>
            <w:r w:rsidRPr="007F650A">
              <w:rPr>
                <w:rFonts w:ascii="宋体" w:hAnsi="宋体" w:cs="宋体" w:hint="eastAsia"/>
                <w:color w:val="000000"/>
                <w:kern w:val="0"/>
                <w:sz w:val="24"/>
              </w:rPr>
              <w:t>、真空泵（配油雾过滤器）</w:t>
            </w:r>
            <w:r w:rsidRPr="007F650A">
              <w:rPr>
                <w:rFonts w:ascii="宋体"/>
                <w:color w:val="000000"/>
                <w:kern w:val="0"/>
                <w:sz w:val="24"/>
              </w:rPr>
              <w:br/>
            </w:r>
            <w:r w:rsidRPr="007F650A">
              <w:rPr>
                <w:rFonts w:ascii="宋体" w:hAnsi="宋体" w:cs="宋体"/>
                <w:color w:val="000000"/>
                <w:kern w:val="0"/>
                <w:sz w:val="24"/>
              </w:rPr>
              <w:t>3.3</w:t>
            </w:r>
            <w:r w:rsidRPr="007F650A">
              <w:rPr>
                <w:rFonts w:ascii="宋体" w:hAnsi="宋体" w:cs="宋体" w:hint="eastAsia"/>
                <w:color w:val="000000"/>
                <w:kern w:val="0"/>
                <w:sz w:val="24"/>
              </w:rPr>
              <w:t>、真空传感器</w:t>
            </w:r>
            <w:r w:rsidRPr="007F650A">
              <w:rPr>
                <w:rFonts w:ascii="宋体"/>
                <w:color w:val="000000"/>
                <w:kern w:val="0"/>
                <w:sz w:val="24"/>
              </w:rPr>
              <w:br/>
            </w:r>
            <w:r w:rsidRPr="007F650A">
              <w:rPr>
                <w:rFonts w:ascii="宋体" w:hAnsi="宋体" w:cs="宋体"/>
                <w:color w:val="000000"/>
                <w:kern w:val="0"/>
                <w:sz w:val="24"/>
              </w:rPr>
              <w:t>3.4</w:t>
            </w:r>
            <w:r w:rsidRPr="007F650A">
              <w:rPr>
                <w:rFonts w:ascii="宋体" w:hAnsi="宋体" w:cs="宋体" w:hint="eastAsia"/>
                <w:color w:val="000000"/>
                <w:kern w:val="0"/>
                <w:sz w:val="24"/>
              </w:rPr>
              <w:t>、通用底板</w:t>
            </w:r>
            <w:r w:rsidRPr="007F650A">
              <w:rPr>
                <w:rFonts w:ascii="宋体"/>
                <w:color w:val="000000"/>
                <w:kern w:val="0"/>
                <w:sz w:val="24"/>
              </w:rPr>
              <w:br/>
            </w:r>
            <w:r w:rsidRPr="007F650A">
              <w:rPr>
                <w:rFonts w:ascii="宋体" w:hAnsi="宋体" w:cs="宋体"/>
                <w:color w:val="000000"/>
                <w:kern w:val="0"/>
                <w:sz w:val="24"/>
              </w:rPr>
              <w:t>3.5</w:t>
            </w:r>
            <w:r w:rsidRPr="007F650A">
              <w:rPr>
                <w:rFonts w:ascii="宋体" w:hAnsi="宋体" w:cs="宋体" w:hint="eastAsia"/>
                <w:color w:val="000000"/>
                <w:kern w:val="0"/>
                <w:sz w:val="24"/>
              </w:rPr>
              <w:t>、干燥室</w:t>
            </w:r>
            <w:r w:rsidRPr="007F650A">
              <w:rPr>
                <w:rFonts w:ascii="宋体" w:hAnsi="宋体" w:cs="宋体"/>
                <w:color w:val="000000"/>
                <w:kern w:val="0"/>
                <w:sz w:val="24"/>
              </w:rPr>
              <w:t>, 6</w:t>
            </w:r>
            <w:r w:rsidRPr="007F650A">
              <w:rPr>
                <w:rFonts w:ascii="宋体" w:hAnsi="宋体" w:cs="宋体" w:hint="eastAsia"/>
                <w:color w:val="000000"/>
                <w:kern w:val="0"/>
                <w:sz w:val="24"/>
              </w:rPr>
              <w:t>个外接口</w:t>
            </w:r>
            <w:r w:rsidRPr="007F650A">
              <w:rPr>
                <w:rFonts w:ascii="宋体"/>
                <w:color w:val="000000"/>
                <w:kern w:val="0"/>
                <w:sz w:val="24"/>
              </w:rPr>
              <w:br/>
            </w:r>
            <w:r w:rsidRPr="007F650A">
              <w:rPr>
                <w:rFonts w:ascii="宋体" w:hAnsi="宋体" w:cs="宋体"/>
                <w:color w:val="000000"/>
                <w:kern w:val="0"/>
                <w:sz w:val="24"/>
              </w:rPr>
              <w:t>3.6</w:t>
            </w:r>
            <w:r w:rsidRPr="007F650A">
              <w:rPr>
                <w:rFonts w:ascii="宋体" w:hAnsi="宋体" w:cs="宋体" w:hint="eastAsia"/>
                <w:color w:val="000000"/>
                <w:kern w:val="0"/>
                <w:sz w:val="24"/>
              </w:rPr>
              <w:t>、防老化橡胶阀，</w:t>
            </w:r>
            <w:r w:rsidRPr="007F650A">
              <w:rPr>
                <w:rFonts w:ascii="宋体" w:hAnsi="宋体" w:cs="宋体"/>
                <w:color w:val="000000"/>
                <w:kern w:val="0"/>
                <w:sz w:val="24"/>
              </w:rPr>
              <w:t>6</w:t>
            </w:r>
            <w:r w:rsidRPr="007F650A">
              <w:rPr>
                <w:rFonts w:ascii="宋体" w:hAnsi="宋体" w:cs="宋体" w:hint="eastAsia"/>
                <w:color w:val="000000"/>
                <w:kern w:val="0"/>
                <w:sz w:val="24"/>
              </w:rPr>
              <w:t>个，含</w:t>
            </w:r>
            <w:r w:rsidRPr="007F650A">
              <w:rPr>
                <w:rFonts w:ascii="宋体" w:hAnsi="宋体" w:cs="宋体"/>
                <w:color w:val="000000"/>
                <w:kern w:val="0"/>
                <w:sz w:val="24"/>
              </w:rPr>
              <w:t>6</w:t>
            </w:r>
            <w:r w:rsidRPr="007F650A">
              <w:rPr>
                <w:rFonts w:ascii="宋体" w:hAnsi="宋体" w:cs="宋体" w:hint="eastAsia"/>
                <w:color w:val="000000"/>
                <w:kern w:val="0"/>
                <w:sz w:val="24"/>
              </w:rPr>
              <w:t>个圆底烧瓶</w:t>
            </w:r>
            <w:r w:rsidRPr="007F650A">
              <w:rPr>
                <w:rFonts w:ascii="宋体"/>
                <w:color w:val="000000"/>
                <w:kern w:val="0"/>
                <w:sz w:val="24"/>
              </w:rPr>
              <w:br/>
            </w:r>
            <w:r w:rsidRPr="007F650A">
              <w:rPr>
                <w:rFonts w:ascii="宋体" w:hAnsi="宋体" w:cs="宋体"/>
                <w:color w:val="000000"/>
                <w:kern w:val="0"/>
                <w:sz w:val="24"/>
              </w:rPr>
              <w:t>3.7</w:t>
            </w:r>
            <w:r w:rsidRPr="007F650A">
              <w:rPr>
                <w:rFonts w:ascii="宋体" w:hAnsi="宋体" w:cs="宋体" w:hint="eastAsia"/>
                <w:color w:val="000000"/>
                <w:kern w:val="0"/>
                <w:sz w:val="24"/>
              </w:rPr>
              <w:t>、不锈钢隔板，直径</w:t>
            </w:r>
            <w:r w:rsidRPr="007F650A">
              <w:rPr>
                <w:rFonts w:ascii="宋体" w:hAnsi="宋体" w:cs="宋体"/>
                <w:color w:val="000000"/>
                <w:kern w:val="0"/>
                <w:sz w:val="24"/>
              </w:rPr>
              <w:t>200mm</w:t>
            </w:r>
            <w:r w:rsidRPr="007F650A">
              <w:rPr>
                <w:rFonts w:ascii="宋体" w:hAnsi="宋体" w:cs="宋体"/>
                <w:color w:val="000000"/>
                <w:kern w:val="0"/>
                <w:sz w:val="24"/>
              </w:rPr>
              <w:br/>
              <w:t>3.8</w:t>
            </w:r>
            <w:r w:rsidRPr="007F650A">
              <w:rPr>
                <w:rFonts w:ascii="宋体" w:hAnsi="宋体" w:cs="宋体" w:hint="eastAsia"/>
                <w:color w:val="000000"/>
                <w:kern w:val="0"/>
                <w:sz w:val="24"/>
              </w:rPr>
              <w:t>、真空电磁阀</w:t>
            </w:r>
            <w:r w:rsidRPr="007F650A">
              <w:rPr>
                <w:rFonts w:ascii="宋体"/>
                <w:color w:val="000000"/>
                <w:kern w:val="0"/>
                <w:sz w:val="24"/>
              </w:rPr>
              <w:br/>
            </w:r>
            <w:r w:rsidRPr="007F650A">
              <w:rPr>
                <w:rFonts w:ascii="宋体" w:hAnsi="宋体" w:cs="宋体"/>
                <w:color w:val="000000"/>
                <w:kern w:val="0"/>
                <w:sz w:val="24"/>
              </w:rPr>
              <w:t>4</w:t>
            </w:r>
            <w:r w:rsidRPr="007F650A">
              <w:rPr>
                <w:rFonts w:ascii="宋体" w:hAnsi="宋体" w:cs="宋体" w:hint="eastAsia"/>
                <w:color w:val="000000"/>
                <w:kern w:val="0"/>
                <w:sz w:val="24"/>
              </w:rPr>
              <w:t>、技术支持及服务</w:t>
            </w:r>
            <w:r w:rsidRPr="007F650A">
              <w:rPr>
                <w:rFonts w:ascii="宋体"/>
                <w:color w:val="000000"/>
                <w:kern w:val="0"/>
                <w:sz w:val="24"/>
              </w:rPr>
              <w:br/>
            </w:r>
            <w:r w:rsidRPr="007F650A">
              <w:rPr>
                <w:rFonts w:ascii="宋体" w:hAnsi="宋体" w:cs="宋体"/>
                <w:color w:val="000000"/>
                <w:kern w:val="0"/>
                <w:sz w:val="24"/>
              </w:rPr>
              <w:t>4.1</w:t>
            </w:r>
            <w:r w:rsidRPr="007F650A">
              <w:rPr>
                <w:rFonts w:ascii="宋体" w:hAnsi="宋体" w:cs="宋体" w:hint="eastAsia"/>
                <w:color w:val="000000"/>
                <w:kern w:val="0"/>
                <w:sz w:val="24"/>
              </w:rPr>
              <w:t>、由供应商或生产商负责免费到校安装调试，定期维护终身保修；</w:t>
            </w:r>
            <w:r w:rsidRPr="007F650A">
              <w:rPr>
                <w:rFonts w:ascii="宋体"/>
                <w:color w:val="000000"/>
                <w:kern w:val="0"/>
                <w:sz w:val="24"/>
              </w:rPr>
              <w:br/>
            </w:r>
            <w:r w:rsidRPr="007F650A">
              <w:rPr>
                <w:rFonts w:ascii="宋体" w:hAnsi="宋体" w:cs="宋体"/>
                <w:color w:val="000000"/>
                <w:kern w:val="0"/>
                <w:sz w:val="24"/>
              </w:rPr>
              <w:t>4.2</w:t>
            </w:r>
            <w:r w:rsidRPr="007F650A">
              <w:rPr>
                <w:rFonts w:ascii="宋体" w:hAnsi="宋体" w:cs="宋体" w:hint="eastAsia"/>
                <w:color w:val="000000"/>
                <w:kern w:val="0"/>
                <w:sz w:val="24"/>
              </w:rPr>
              <w:t>、对最终用户在安装现场或国内进行免费人员培训</w:t>
            </w:r>
            <w:r w:rsidRPr="007F650A">
              <w:rPr>
                <w:rFonts w:ascii="宋体" w:hAnsi="宋体" w:cs="宋体"/>
                <w:color w:val="000000"/>
                <w:kern w:val="0"/>
                <w:sz w:val="24"/>
              </w:rPr>
              <w:t>2</w:t>
            </w:r>
            <w:r w:rsidRPr="007F650A">
              <w:rPr>
                <w:rFonts w:ascii="宋体" w:hAnsi="宋体" w:cs="宋体" w:hint="eastAsia"/>
                <w:color w:val="000000"/>
                <w:kern w:val="0"/>
                <w:sz w:val="24"/>
              </w:rPr>
              <w:t>人以上；</w:t>
            </w:r>
            <w:r w:rsidRPr="007F650A">
              <w:rPr>
                <w:rFonts w:ascii="宋体"/>
                <w:color w:val="000000"/>
                <w:kern w:val="0"/>
                <w:sz w:val="24"/>
              </w:rPr>
              <w:br/>
            </w:r>
            <w:r w:rsidRPr="007F650A">
              <w:rPr>
                <w:rFonts w:ascii="宋体" w:hAnsi="宋体" w:cs="宋体"/>
                <w:color w:val="000000"/>
                <w:kern w:val="0"/>
                <w:sz w:val="24"/>
              </w:rPr>
              <w:lastRenderedPageBreak/>
              <w:t>4.3</w:t>
            </w:r>
            <w:r w:rsidRPr="007F650A">
              <w:rPr>
                <w:rFonts w:ascii="宋体" w:hAnsi="宋体" w:cs="宋体" w:hint="eastAsia"/>
                <w:color w:val="000000"/>
                <w:kern w:val="0"/>
                <w:sz w:val="24"/>
              </w:rPr>
              <w:t>、售后服务应在</w:t>
            </w:r>
            <w:r w:rsidRPr="007F650A">
              <w:rPr>
                <w:rFonts w:ascii="宋体" w:hAnsi="宋体" w:cs="宋体"/>
                <w:color w:val="000000"/>
                <w:kern w:val="0"/>
                <w:sz w:val="24"/>
              </w:rPr>
              <w:t>3</w:t>
            </w:r>
            <w:r w:rsidRPr="007F650A">
              <w:rPr>
                <w:rFonts w:ascii="宋体" w:hAnsi="宋体" w:cs="宋体" w:hint="eastAsia"/>
                <w:color w:val="000000"/>
                <w:kern w:val="0"/>
                <w:sz w:val="24"/>
              </w:rPr>
              <w:t>个工作日内到达现场；</w:t>
            </w:r>
            <w:r w:rsidRPr="007F650A">
              <w:rPr>
                <w:rFonts w:ascii="宋体"/>
                <w:color w:val="000000"/>
                <w:kern w:val="0"/>
                <w:sz w:val="24"/>
              </w:rPr>
              <w:br/>
            </w:r>
            <w:r w:rsidRPr="007F650A">
              <w:rPr>
                <w:rFonts w:ascii="宋体" w:hAnsi="宋体" w:cs="宋体"/>
                <w:color w:val="000000"/>
                <w:kern w:val="0"/>
                <w:sz w:val="24"/>
              </w:rPr>
              <w:t>4.4</w:t>
            </w:r>
            <w:r w:rsidRPr="007F650A">
              <w:rPr>
                <w:rFonts w:ascii="宋体" w:hAnsi="宋体" w:cs="宋体" w:hint="eastAsia"/>
                <w:color w:val="000000"/>
                <w:kern w:val="0"/>
                <w:sz w:val="24"/>
              </w:rPr>
              <w:t>、产品质保期应为一年或以上，在质保期内属产品质量问题所发生的一切费用由供方负担。</w:t>
            </w:r>
            <w:r w:rsidRPr="007F650A">
              <w:rPr>
                <w:rFonts w:ascii="宋体"/>
                <w:color w:val="000000"/>
                <w:kern w:val="0"/>
                <w:sz w:val="24"/>
              </w:rPr>
              <w:br/>
            </w:r>
            <w:r w:rsidRPr="007F650A">
              <w:rPr>
                <w:rFonts w:ascii="宋体" w:hAnsi="宋体" w:cs="宋体" w:hint="eastAsia"/>
                <w:b/>
                <w:color w:val="000000"/>
                <w:kern w:val="0"/>
                <w:sz w:val="24"/>
              </w:rPr>
              <w:t>★</w:t>
            </w:r>
            <w:r w:rsidRPr="007F650A">
              <w:rPr>
                <w:rFonts w:ascii="宋体" w:hAnsi="宋体" w:cs="宋体"/>
                <w:b/>
                <w:color w:val="000000"/>
                <w:kern w:val="0"/>
                <w:sz w:val="24"/>
              </w:rPr>
              <w:t>5</w:t>
            </w:r>
            <w:r w:rsidRPr="007F650A">
              <w:rPr>
                <w:rFonts w:ascii="宋体" w:hAnsi="宋体" w:cs="宋体" w:hint="eastAsia"/>
                <w:b/>
                <w:color w:val="000000"/>
                <w:kern w:val="0"/>
                <w:sz w:val="24"/>
              </w:rPr>
              <w:t>、原装进口产品，须提供生产厂家</w:t>
            </w:r>
            <w:r w:rsidRPr="007F650A">
              <w:rPr>
                <w:rFonts w:ascii="宋体" w:hAnsi="宋体" w:cs="宋体"/>
                <w:b/>
                <w:color w:val="000000"/>
                <w:kern w:val="0"/>
                <w:sz w:val="24"/>
              </w:rPr>
              <w:t>(</w:t>
            </w:r>
            <w:r w:rsidRPr="007F650A">
              <w:rPr>
                <w:rFonts w:ascii="宋体" w:hAnsi="宋体" w:cs="宋体" w:hint="eastAsia"/>
                <w:b/>
                <w:color w:val="000000"/>
                <w:kern w:val="0"/>
                <w:sz w:val="24"/>
              </w:rPr>
              <w:t>或国内总代理</w:t>
            </w:r>
            <w:r w:rsidRPr="007F650A">
              <w:rPr>
                <w:rFonts w:ascii="宋体" w:hAnsi="宋体" w:cs="宋体"/>
                <w:b/>
                <w:color w:val="000000"/>
                <w:kern w:val="0"/>
                <w:sz w:val="24"/>
              </w:rPr>
              <w:t>)</w:t>
            </w:r>
            <w:r w:rsidRPr="007F650A">
              <w:rPr>
                <w:rFonts w:ascii="宋体" w:hAnsi="宋体" w:cs="宋体" w:hint="eastAsia"/>
                <w:b/>
                <w:color w:val="000000"/>
                <w:kern w:val="0"/>
                <w:sz w:val="24"/>
              </w:rPr>
              <w:t>针对本项目的授权书原件并提供彩页（生产厂家或总代理盖章）及参数确认函（必须加盖生产厂家或总代理红章），售后服务承诺函。</w:t>
            </w:r>
          </w:p>
        </w:tc>
        <w:tc>
          <w:tcPr>
            <w:tcW w:w="2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13DC" w:rsidRPr="007F650A" w:rsidRDefault="00AC13DC" w:rsidP="007757F1">
            <w:pPr>
              <w:widowControl/>
              <w:jc w:val="center"/>
              <w:textAlignment w:val="center"/>
              <w:rPr>
                <w:rFonts w:ascii="宋体"/>
                <w:color w:val="000000"/>
                <w:sz w:val="24"/>
              </w:rPr>
            </w:pPr>
            <w:r w:rsidRPr="007F650A">
              <w:rPr>
                <w:rFonts w:ascii="宋体" w:hAnsi="宋体" w:cs="宋体"/>
                <w:color w:val="000000"/>
                <w:kern w:val="0"/>
                <w:sz w:val="24"/>
              </w:rPr>
              <w:lastRenderedPageBreak/>
              <w:t>1</w:t>
            </w:r>
          </w:p>
        </w:tc>
        <w:tc>
          <w:tcPr>
            <w:tcW w:w="21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13DC" w:rsidRPr="007F650A" w:rsidRDefault="00AC13DC" w:rsidP="007757F1">
            <w:pPr>
              <w:widowControl/>
              <w:jc w:val="center"/>
              <w:textAlignment w:val="center"/>
              <w:rPr>
                <w:rFonts w:ascii="宋体"/>
                <w:color w:val="000000"/>
                <w:sz w:val="24"/>
              </w:rPr>
            </w:pPr>
            <w:r w:rsidRPr="007F650A">
              <w:rPr>
                <w:rFonts w:ascii="宋体" w:hAnsi="宋体" w:cs="宋体" w:hint="eastAsia"/>
                <w:color w:val="000000"/>
                <w:kern w:val="0"/>
                <w:sz w:val="24"/>
              </w:rPr>
              <w:t>台</w:t>
            </w:r>
          </w:p>
        </w:tc>
      </w:tr>
      <w:tr w:rsidR="00AC13DC" w:rsidRPr="007F650A" w:rsidTr="007757F1">
        <w:tc>
          <w:tcPr>
            <w:tcW w:w="22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13DC" w:rsidRPr="007F650A" w:rsidRDefault="00AC13DC" w:rsidP="007757F1">
            <w:pPr>
              <w:widowControl/>
              <w:jc w:val="center"/>
              <w:textAlignment w:val="center"/>
              <w:rPr>
                <w:rFonts w:ascii="宋体"/>
                <w:color w:val="000000"/>
                <w:sz w:val="24"/>
              </w:rPr>
            </w:pPr>
            <w:r w:rsidRPr="007F650A">
              <w:rPr>
                <w:rFonts w:ascii="宋体" w:hAnsi="宋体" w:cs="宋体"/>
                <w:color w:val="000000"/>
                <w:kern w:val="0"/>
                <w:sz w:val="24"/>
              </w:rPr>
              <w:lastRenderedPageBreak/>
              <w:t>5</w:t>
            </w:r>
          </w:p>
        </w:tc>
        <w:tc>
          <w:tcPr>
            <w:tcW w:w="5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13DC" w:rsidRPr="007F650A" w:rsidRDefault="00AC13DC" w:rsidP="007757F1">
            <w:pPr>
              <w:widowControl/>
              <w:jc w:val="center"/>
              <w:textAlignment w:val="center"/>
              <w:rPr>
                <w:rFonts w:ascii="宋体"/>
                <w:color w:val="000000"/>
                <w:sz w:val="24"/>
              </w:rPr>
            </w:pPr>
            <w:r w:rsidRPr="007F650A">
              <w:rPr>
                <w:rFonts w:ascii="宋体" w:hAnsi="宋体" w:cs="宋体" w:hint="eastAsia"/>
                <w:color w:val="000000"/>
                <w:kern w:val="0"/>
                <w:sz w:val="24"/>
              </w:rPr>
              <w:t>梯度</w:t>
            </w:r>
            <w:r w:rsidRPr="007F650A">
              <w:rPr>
                <w:rFonts w:ascii="宋体" w:hAnsi="宋体" w:cs="宋体"/>
                <w:color w:val="000000"/>
                <w:kern w:val="0"/>
                <w:sz w:val="24"/>
              </w:rPr>
              <w:t>PCR</w:t>
            </w:r>
            <w:r w:rsidRPr="007F650A">
              <w:rPr>
                <w:rFonts w:ascii="宋体" w:hAnsi="宋体" w:cs="宋体" w:hint="eastAsia"/>
                <w:color w:val="000000"/>
                <w:kern w:val="0"/>
                <w:sz w:val="24"/>
              </w:rPr>
              <w:t>仪</w:t>
            </w:r>
          </w:p>
        </w:tc>
        <w:tc>
          <w:tcPr>
            <w:tcW w:w="37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13DC" w:rsidRPr="007F650A" w:rsidRDefault="00AC13DC" w:rsidP="007757F1">
            <w:pPr>
              <w:widowControl/>
              <w:jc w:val="left"/>
              <w:textAlignment w:val="center"/>
              <w:rPr>
                <w:rFonts w:ascii="宋体"/>
                <w:color w:val="000000"/>
                <w:sz w:val="24"/>
              </w:rPr>
            </w:pPr>
            <w:r w:rsidRPr="007F650A">
              <w:rPr>
                <w:rFonts w:ascii="宋体" w:hAnsi="宋体" w:cs="宋体" w:hint="eastAsia"/>
                <w:color w:val="000000"/>
                <w:kern w:val="0"/>
                <w:sz w:val="24"/>
              </w:rPr>
              <w:t>技术参数</w:t>
            </w:r>
            <w:r w:rsidRPr="007F650A">
              <w:rPr>
                <w:rFonts w:ascii="宋体" w:hAnsi="宋体" w:cs="宋体"/>
                <w:color w:val="000000"/>
                <w:kern w:val="0"/>
                <w:sz w:val="24"/>
              </w:rPr>
              <w:t>:</w:t>
            </w:r>
            <w:r w:rsidRPr="007F650A">
              <w:rPr>
                <w:rFonts w:ascii="宋体" w:hAnsi="宋体" w:cs="宋体"/>
                <w:color w:val="000000"/>
                <w:kern w:val="0"/>
                <w:sz w:val="24"/>
              </w:rPr>
              <w:br/>
              <w:t>1</w:t>
            </w:r>
            <w:r w:rsidRPr="007F650A">
              <w:rPr>
                <w:rFonts w:ascii="宋体" w:hAnsi="宋体" w:cs="宋体" w:hint="eastAsia"/>
                <w:color w:val="000000"/>
                <w:kern w:val="0"/>
                <w:sz w:val="24"/>
              </w:rPr>
              <w:t>、通用样品槽，无需更换模块，适用</w:t>
            </w:r>
            <w:r w:rsidRPr="007F650A">
              <w:rPr>
                <w:rFonts w:ascii="宋体" w:hAnsi="宋体" w:cs="宋体"/>
                <w:color w:val="000000"/>
                <w:kern w:val="0"/>
                <w:sz w:val="24"/>
              </w:rPr>
              <w:t xml:space="preserve">96 X 0.2ml PCR </w:t>
            </w:r>
            <w:r w:rsidRPr="007F650A">
              <w:rPr>
                <w:rFonts w:ascii="宋体" w:hAnsi="宋体" w:cs="宋体" w:hint="eastAsia"/>
                <w:color w:val="000000"/>
                <w:kern w:val="0"/>
                <w:sz w:val="24"/>
              </w:rPr>
              <w:t>管、</w:t>
            </w:r>
            <w:r w:rsidRPr="007F650A">
              <w:rPr>
                <w:rFonts w:ascii="宋体" w:hAnsi="宋体" w:cs="宋体"/>
                <w:color w:val="000000"/>
                <w:kern w:val="0"/>
                <w:sz w:val="24"/>
              </w:rPr>
              <w:t xml:space="preserve">71 </w:t>
            </w:r>
            <w:r w:rsidRPr="007F650A">
              <w:rPr>
                <w:rFonts w:ascii="宋体" w:hAnsi="宋体" w:cs="宋体" w:hint="eastAsia"/>
                <w:color w:val="000000"/>
                <w:kern w:val="0"/>
                <w:sz w:val="24"/>
              </w:rPr>
              <w:t>×</w:t>
            </w:r>
            <w:r w:rsidRPr="007F650A">
              <w:rPr>
                <w:rFonts w:ascii="宋体" w:hAnsi="宋体" w:cs="宋体"/>
                <w:color w:val="000000"/>
                <w:kern w:val="0"/>
                <w:sz w:val="24"/>
              </w:rPr>
              <w:t xml:space="preserve"> 0.5ml PCR</w:t>
            </w:r>
            <w:r w:rsidRPr="007F650A">
              <w:rPr>
                <w:rFonts w:ascii="宋体" w:hAnsi="宋体" w:cs="宋体" w:hint="eastAsia"/>
                <w:color w:val="000000"/>
                <w:kern w:val="0"/>
                <w:sz w:val="24"/>
              </w:rPr>
              <w:t>管或</w:t>
            </w:r>
            <w:r w:rsidRPr="007F650A">
              <w:rPr>
                <w:rFonts w:ascii="宋体" w:hAnsi="宋体" w:cs="宋体"/>
                <w:color w:val="000000"/>
                <w:kern w:val="0"/>
                <w:sz w:val="24"/>
              </w:rPr>
              <w:t>1</w:t>
            </w:r>
            <w:r w:rsidRPr="007F650A">
              <w:rPr>
                <w:rFonts w:ascii="宋体" w:hAnsi="宋体" w:cs="宋体" w:hint="eastAsia"/>
                <w:color w:val="000000"/>
                <w:kern w:val="0"/>
                <w:sz w:val="24"/>
              </w:rPr>
              <w:t>块</w:t>
            </w:r>
            <w:r w:rsidRPr="007F650A">
              <w:rPr>
                <w:rFonts w:ascii="宋体" w:hAnsi="宋体" w:cs="宋体"/>
                <w:color w:val="000000"/>
                <w:kern w:val="0"/>
                <w:sz w:val="24"/>
              </w:rPr>
              <w:t>96</w:t>
            </w:r>
            <w:r w:rsidRPr="007F650A">
              <w:rPr>
                <w:rFonts w:ascii="宋体" w:hAnsi="宋体" w:cs="宋体" w:hint="eastAsia"/>
                <w:color w:val="000000"/>
                <w:kern w:val="0"/>
                <w:sz w:val="24"/>
              </w:rPr>
              <w:t>孔</w:t>
            </w:r>
            <w:r w:rsidRPr="007F650A">
              <w:rPr>
                <w:rFonts w:ascii="宋体" w:hAnsi="宋体" w:cs="宋体"/>
                <w:color w:val="000000"/>
                <w:kern w:val="0"/>
                <w:sz w:val="24"/>
              </w:rPr>
              <w:t>PCR</w:t>
            </w:r>
            <w:r w:rsidRPr="007F650A">
              <w:rPr>
                <w:rFonts w:ascii="宋体" w:hAnsi="宋体" w:cs="宋体" w:hint="eastAsia"/>
                <w:color w:val="000000"/>
                <w:kern w:val="0"/>
                <w:sz w:val="24"/>
              </w:rPr>
              <w:t>板</w:t>
            </w:r>
            <w:r w:rsidRPr="007F650A">
              <w:rPr>
                <w:rFonts w:ascii="宋体" w:hAnsi="宋体" w:cs="宋体"/>
                <w:color w:val="000000"/>
                <w:kern w:val="0"/>
                <w:sz w:val="24"/>
              </w:rPr>
              <w:t xml:space="preserve"> </w:t>
            </w:r>
            <w:r w:rsidRPr="007F650A">
              <w:rPr>
                <w:rFonts w:ascii="宋体" w:hAnsi="宋体" w:cs="宋体"/>
                <w:color w:val="000000"/>
                <w:kern w:val="0"/>
                <w:sz w:val="24"/>
              </w:rPr>
              <w:br/>
              <w:t>2</w:t>
            </w:r>
            <w:r w:rsidRPr="007F650A">
              <w:rPr>
                <w:rFonts w:ascii="宋体" w:hAnsi="宋体" w:cs="宋体" w:hint="eastAsia"/>
                <w:color w:val="000000"/>
                <w:kern w:val="0"/>
                <w:sz w:val="24"/>
              </w:rPr>
              <w:t>、升降温速率：升温</w:t>
            </w:r>
            <w:r w:rsidRPr="007F650A">
              <w:rPr>
                <w:rFonts w:ascii="宋体" w:hAnsi="宋体" w:cs="宋体"/>
                <w:color w:val="000000"/>
                <w:kern w:val="0"/>
                <w:sz w:val="24"/>
              </w:rPr>
              <w:t>3</w:t>
            </w:r>
            <w:r w:rsidRPr="007F650A">
              <w:rPr>
                <w:rFonts w:ascii="宋体" w:hAnsi="宋体" w:cs="宋体" w:hint="eastAsia"/>
                <w:color w:val="000000"/>
                <w:kern w:val="0"/>
                <w:sz w:val="24"/>
              </w:rPr>
              <w:t>℃</w:t>
            </w:r>
            <w:r w:rsidRPr="007F650A">
              <w:rPr>
                <w:rFonts w:ascii="宋体" w:hAnsi="宋体" w:cs="宋体"/>
                <w:color w:val="000000"/>
                <w:kern w:val="0"/>
                <w:sz w:val="24"/>
              </w:rPr>
              <w:t>/</w:t>
            </w:r>
            <w:r w:rsidRPr="007F650A">
              <w:rPr>
                <w:rFonts w:ascii="宋体" w:hAnsi="宋体" w:cs="宋体" w:hint="eastAsia"/>
                <w:color w:val="000000"/>
                <w:kern w:val="0"/>
                <w:sz w:val="24"/>
              </w:rPr>
              <w:t>秒，降温</w:t>
            </w:r>
            <w:r w:rsidRPr="007F650A">
              <w:rPr>
                <w:rFonts w:ascii="宋体" w:hAnsi="宋体" w:cs="宋体"/>
                <w:color w:val="000000"/>
                <w:kern w:val="0"/>
                <w:sz w:val="24"/>
              </w:rPr>
              <w:t>2</w:t>
            </w:r>
            <w:r w:rsidRPr="007F650A">
              <w:rPr>
                <w:rFonts w:ascii="宋体" w:hAnsi="宋体" w:cs="宋体" w:hint="eastAsia"/>
                <w:color w:val="000000"/>
                <w:kern w:val="0"/>
                <w:sz w:val="24"/>
              </w:rPr>
              <w:t>℃</w:t>
            </w:r>
            <w:r w:rsidRPr="007F650A">
              <w:rPr>
                <w:rFonts w:ascii="宋体" w:hAnsi="宋体" w:cs="宋体"/>
                <w:color w:val="000000"/>
                <w:kern w:val="0"/>
                <w:sz w:val="24"/>
              </w:rPr>
              <w:t>/</w:t>
            </w:r>
            <w:r w:rsidRPr="007F650A">
              <w:rPr>
                <w:rFonts w:ascii="宋体" w:hAnsi="宋体" w:cs="宋体" w:hint="eastAsia"/>
                <w:color w:val="000000"/>
                <w:kern w:val="0"/>
                <w:sz w:val="24"/>
              </w:rPr>
              <w:t>秒</w:t>
            </w:r>
            <w:r w:rsidRPr="007F650A">
              <w:rPr>
                <w:rFonts w:ascii="宋体"/>
                <w:color w:val="000000"/>
                <w:kern w:val="0"/>
                <w:sz w:val="24"/>
              </w:rPr>
              <w:br/>
            </w:r>
            <w:r w:rsidRPr="007F650A">
              <w:rPr>
                <w:rFonts w:ascii="宋体" w:hAnsi="宋体" w:cs="宋体"/>
                <w:color w:val="000000"/>
                <w:kern w:val="0"/>
                <w:sz w:val="24"/>
              </w:rPr>
              <w:t>3</w:t>
            </w:r>
            <w:r w:rsidRPr="007F650A">
              <w:rPr>
                <w:rFonts w:ascii="宋体" w:hAnsi="宋体" w:cs="宋体" w:hint="eastAsia"/>
                <w:color w:val="000000"/>
                <w:kern w:val="0"/>
                <w:sz w:val="24"/>
              </w:rPr>
              <w:t>、模块温控范围：</w:t>
            </w:r>
            <w:r w:rsidRPr="007F650A">
              <w:rPr>
                <w:rFonts w:ascii="宋体" w:hAnsi="宋体" w:cs="宋体"/>
                <w:color w:val="000000"/>
                <w:kern w:val="0"/>
                <w:sz w:val="24"/>
              </w:rPr>
              <w:t>4</w:t>
            </w:r>
            <w:r w:rsidRPr="007F650A">
              <w:rPr>
                <w:rFonts w:ascii="宋体" w:hAnsi="宋体" w:cs="宋体" w:hint="eastAsia"/>
                <w:color w:val="000000"/>
                <w:kern w:val="0"/>
                <w:sz w:val="24"/>
              </w:rPr>
              <w:t>－</w:t>
            </w:r>
            <w:r w:rsidRPr="007F650A">
              <w:rPr>
                <w:rFonts w:ascii="宋体" w:hAnsi="宋体" w:cs="宋体"/>
                <w:color w:val="000000"/>
                <w:kern w:val="0"/>
                <w:sz w:val="24"/>
              </w:rPr>
              <w:t>99</w:t>
            </w:r>
            <w:r w:rsidRPr="007F650A">
              <w:rPr>
                <w:rFonts w:ascii="宋体" w:hAnsi="宋体" w:cs="宋体" w:hint="eastAsia"/>
                <w:color w:val="000000"/>
                <w:kern w:val="0"/>
                <w:sz w:val="24"/>
              </w:rPr>
              <w:t>℃</w:t>
            </w:r>
            <w:r w:rsidRPr="007F650A">
              <w:rPr>
                <w:rFonts w:ascii="宋体"/>
                <w:color w:val="000000"/>
                <w:kern w:val="0"/>
                <w:sz w:val="24"/>
              </w:rPr>
              <w:br/>
            </w:r>
            <w:r w:rsidRPr="007F650A">
              <w:rPr>
                <w:rFonts w:ascii="宋体" w:hAnsi="宋体" w:cs="宋体"/>
                <w:color w:val="000000"/>
                <w:kern w:val="0"/>
                <w:sz w:val="24"/>
              </w:rPr>
              <w:t>4</w:t>
            </w:r>
            <w:r w:rsidRPr="007F650A">
              <w:rPr>
                <w:rFonts w:ascii="宋体" w:hAnsi="宋体" w:cs="宋体" w:hint="eastAsia"/>
                <w:color w:val="000000"/>
                <w:kern w:val="0"/>
                <w:sz w:val="24"/>
              </w:rPr>
              <w:t>、温控精确度：±</w:t>
            </w:r>
            <w:r w:rsidRPr="007F650A">
              <w:rPr>
                <w:rFonts w:ascii="宋体" w:hAnsi="宋体" w:cs="宋体"/>
                <w:color w:val="000000"/>
                <w:kern w:val="0"/>
                <w:sz w:val="24"/>
              </w:rPr>
              <w:t>0.2</w:t>
            </w:r>
            <w:r w:rsidRPr="007F650A">
              <w:rPr>
                <w:rFonts w:ascii="宋体" w:hAnsi="宋体" w:cs="宋体" w:hint="eastAsia"/>
                <w:color w:val="000000"/>
                <w:kern w:val="0"/>
                <w:sz w:val="24"/>
              </w:rPr>
              <w:t>℃</w:t>
            </w:r>
            <w:r w:rsidRPr="007F650A">
              <w:rPr>
                <w:rFonts w:ascii="宋体"/>
                <w:color w:val="000000"/>
                <w:kern w:val="0"/>
                <w:sz w:val="24"/>
              </w:rPr>
              <w:br/>
            </w:r>
            <w:r w:rsidRPr="007F650A">
              <w:rPr>
                <w:rFonts w:ascii="宋体" w:hAnsi="宋体" w:cs="宋体"/>
                <w:color w:val="000000"/>
                <w:kern w:val="0"/>
                <w:sz w:val="24"/>
              </w:rPr>
              <w:t>5</w:t>
            </w:r>
            <w:r w:rsidRPr="007F650A">
              <w:rPr>
                <w:rFonts w:ascii="宋体" w:hAnsi="宋体" w:cs="宋体" w:hint="eastAsia"/>
                <w:color w:val="000000"/>
                <w:kern w:val="0"/>
                <w:sz w:val="24"/>
              </w:rPr>
              <w:t>、温度均一性：</w:t>
            </w:r>
            <w:r w:rsidRPr="007F650A">
              <w:rPr>
                <w:rFonts w:ascii="宋体" w:hAnsi="宋体" w:cs="宋体"/>
                <w:color w:val="000000"/>
                <w:kern w:val="0"/>
                <w:sz w:val="24"/>
              </w:rPr>
              <w:t>20-72</w:t>
            </w:r>
            <w:r w:rsidRPr="007F650A">
              <w:rPr>
                <w:rFonts w:ascii="宋体" w:hAnsi="宋体" w:cs="宋体" w:hint="eastAsia"/>
                <w:color w:val="000000"/>
                <w:kern w:val="0"/>
                <w:sz w:val="24"/>
              </w:rPr>
              <w:t>℃</w:t>
            </w:r>
            <w:r w:rsidRPr="007F650A">
              <w:rPr>
                <w:rFonts w:ascii="宋体" w:hAnsi="宋体" w:cs="宋体"/>
                <w:color w:val="000000"/>
                <w:kern w:val="0"/>
                <w:sz w:val="24"/>
              </w:rPr>
              <w:t xml:space="preserve"> </w:t>
            </w:r>
            <w:r w:rsidRPr="007F650A">
              <w:rPr>
                <w:rFonts w:ascii="宋体" w:hAnsi="宋体" w:cs="宋体" w:hint="eastAsia"/>
                <w:color w:val="000000"/>
                <w:kern w:val="0"/>
                <w:sz w:val="24"/>
              </w:rPr>
              <w:t>≤</w:t>
            </w:r>
            <w:r w:rsidRPr="007F650A">
              <w:rPr>
                <w:rFonts w:ascii="宋体" w:hAnsi="宋体" w:cs="宋体"/>
                <w:color w:val="000000"/>
                <w:kern w:val="0"/>
                <w:sz w:val="24"/>
              </w:rPr>
              <w:t xml:space="preserve"> </w:t>
            </w:r>
            <w:r w:rsidRPr="007F650A">
              <w:rPr>
                <w:rFonts w:ascii="宋体" w:hAnsi="宋体" w:cs="宋体" w:hint="eastAsia"/>
                <w:color w:val="000000"/>
                <w:kern w:val="0"/>
                <w:sz w:val="24"/>
              </w:rPr>
              <w:t>±</w:t>
            </w:r>
            <w:r w:rsidRPr="007F650A">
              <w:rPr>
                <w:rFonts w:ascii="宋体" w:hAnsi="宋体" w:cs="宋体"/>
                <w:color w:val="000000"/>
                <w:kern w:val="0"/>
                <w:sz w:val="24"/>
              </w:rPr>
              <w:t>0.3</w:t>
            </w:r>
            <w:r w:rsidRPr="007F650A">
              <w:rPr>
                <w:rFonts w:ascii="宋体" w:hAnsi="宋体" w:cs="宋体" w:hint="eastAsia"/>
                <w:color w:val="000000"/>
                <w:kern w:val="0"/>
                <w:sz w:val="24"/>
              </w:rPr>
              <w:t>℃；</w:t>
            </w:r>
            <w:r w:rsidRPr="007F650A">
              <w:rPr>
                <w:rFonts w:ascii="宋体" w:hAnsi="宋体" w:cs="宋体"/>
                <w:color w:val="000000"/>
                <w:kern w:val="0"/>
                <w:sz w:val="24"/>
              </w:rPr>
              <w:t>90</w:t>
            </w:r>
            <w:r w:rsidRPr="007F650A">
              <w:rPr>
                <w:rFonts w:ascii="宋体" w:hAnsi="宋体" w:cs="宋体" w:hint="eastAsia"/>
                <w:color w:val="000000"/>
                <w:kern w:val="0"/>
                <w:sz w:val="24"/>
              </w:rPr>
              <w:t>℃</w:t>
            </w:r>
            <w:r w:rsidRPr="007F650A">
              <w:rPr>
                <w:rFonts w:ascii="宋体" w:hAnsi="宋体" w:cs="宋体"/>
                <w:color w:val="000000"/>
                <w:kern w:val="0"/>
                <w:sz w:val="24"/>
              </w:rPr>
              <w:t xml:space="preserve"> </w:t>
            </w:r>
            <w:r w:rsidRPr="007F650A">
              <w:rPr>
                <w:rFonts w:ascii="宋体" w:hAnsi="宋体" w:cs="宋体" w:hint="eastAsia"/>
                <w:color w:val="000000"/>
                <w:kern w:val="0"/>
                <w:sz w:val="24"/>
              </w:rPr>
              <w:t>≤</w:t>
            </w:r>
            <w:r w:rsidRPr="007F650A">
              <w:rPr>
                <w:rFonts w:ascii="宋体" w:hAnsi="宋体" w:cs="宋体"/>
                <w:color w:val="000000"/>
                <w:kern w:val="0"/>
                <w:sz w:val="24"/>
              </w:rPr>
              <w:t xml:space="preserve"> </w:t>
            </w:r>
            <w:r w:rsidRPr="007F650A">
              <w:rPr>
                <w:rFonts w:ascii="宋体" w:hAnsi="宋体" w:cs="宋体" w:hint="eastAsia"/>
                <w:color w:val="000000"/>
                <w:kern w:val="0"/>
                <w:sz w:val="24"/>
              </w:rPr>
              <w:t>±</w:t>
            </w:r>
            <w:r w:rsidRPr="007F650A">
              <w:rPr>
                <w:rFonts w:ascii="宋体" w:hAnsi="宋体" w:cs="宋体"/>
                <w:color w:val="000000"/>
                <w:kern w:val="0"/>
                <w:sz w:val="24"/>
              </w:rPr>
              <w:t>0.4</w:t>
            </w:r>
            <w:r w:rsidRPr="007F650A">
              <w:rPr>
                <w:rFonts w:ascii="宋体" w:hAnsi="宋体" w:cs="宋体" w:hint="eastAsia"/>
                <w:color w:val="000000"/>
                <w:kern w:val="0"/>
                <w:sz w:val="24"/>
              </w:rPr>
              <w:t>℃</w:t>
            </w:r>
            <w:r w:rsidRPr="007F650A">
              <w:rPr>
                <w:rFonts w:ascii="宋体"/>
                <w:color w:val="000000"/>
                <w:kern w:val="0"/>
                <w:sz w:val="24"/>
              </w:rPr>
              <w:br/>
            </w:r>
            <w:r w:rsidRPr="007F650A">
              <w:rPr>
                <w:rFonts w:ascii="宋体" w:hAnsi="宋体" w:cs="宋体" w:hint="eastAsia"/>
                <w:color w:val="000000"/>
                <w:kern w:val="0"/>
                <w:sz w:val="24"/>
              </w:rPr>
              <w:t>★</w:t>
            </w:r>
            <w:r w:rsidRPr="007F650A">
              <w:rPr>
                <w:rFonts w:ascii="宋体" w:hAnsi="宋体" w:cs="宋体"/>
                <w:color w:val="000000"/>
                <w:kern w:val="0"/>
                <w:sz w:val="24"/>
              </w:rPr>
              <w:t>6</w:t>
            </w:r>
            <w:r w:rsidRPr="007F650A">
              <w:rPr>
                <w:rFonts w:ascii="宋体" w:hAnsi="宋体" w:cs="宋体" w:hint="eastAsia"/>
                <w:color w:val="000000"/>
                <w:kern w:val="0"/>
                <w:sz w:val="24"/>
              </w:rPr>
              <w:t>、</w:t>
            </w:r>
            <w:r w:rsidRPr="007F650A">
              <w:rPr>
                <w:rFonts w:ascii="宋体" w:hAnsi="宋体" w:cs="宋体"/>
                <w:color w:val="000000"/>
                <w:kern w:val="0"/>
                <w:sz w:val="24"/>
              </w:rPr>
              <w:t>SteadySlope</w:t>
            </w:r>
            <w:r w:rsidRPr="007F650A">
              <w:rPr>
                <w:rFonts w:ascii="宋体" w:hAnsi="宋体" w:cs="宋体" w:hint="eastAsia"/>
                <w:color w:val="000000"/>
                <w:kern w:val="0"/>
                <w:sz w:val="24"/>
              </w:rPr>
              <w:t>梯度技术，</w:t>
            </w:r>
            <w:r w:rsidRPr="007F650A">
              <w:rPr>
                <w:rFonts w:ascii="宋体" w:hAnsi="宋体" w:cs="宋体"/>
                <w:color w:val="000000"/>
                <w:kern w:val="0"/>
                <w:sz w:val="24"/>
              </w:rPr>
              <w:t>12</w:t>
            </w:r>
            <w:r w:rsidRPr="007F650A">
              <w:rPr>
                <w:rFonts w:ascii="宋体" w:hAnsi="宋体" w:cs="宋体" w:hint="eastAsia"/>
                <w:color w:val="000000"/>
                <w:kern w:val="0"/>
                <w:sz w:val="24"/>
              </w:rPr>
              <w:t>列自由梯度编程，梯度范围</w:t>
            </w:r>
            <w:r w:rsidRPr="007F650A">
              <w:rPr>
                <w:rFonts w:ascii="宋体" w:hAnsi="宋体" w:cs="宋体"/>
                <w:color w:val="000000"/>
                <w:kern w:val="0"/>
                <w:sz w:val="24"/>
              </w:rPr>
              <w:t>1-20</w:t>
            </w:r>
            <w:r w:rsidRPr="007F650A">
              <w:rPr>
                <w:rFonts w:ascii="宋体" w:hAnsi="宋体" w:cs="宋体" w:hint="eastAsia"/>
                <w:color w:val="000000"/>
                <w:kern w:val="0"/>
                <w:sz w:val="24"/>
              </w:rPr>
              <w:t>℃</w:t>
            </w:r>
            <w:r w:rsidRPr="007F650A">
              <w:rPr>
                <w:rFonts w:ascii="宋体"/>
                <w:color w:val="000000"/>
                <w:kern w:val="0"/>
                <w:sz w:val="24"/>
              </w:rPr>
              <w:br/>
            </w:r>
            <w:r w:rsidRPr="007F650A">
              <w:rPr>
                <w:rFonts w:ascii="宋体" w:hAnsi="宋体" w:cs="宋体"/>
                <w:color w:val="000000"/>
                <w:kern w:val="0"/>
                <w:sz w:val="24"/>
              </w:rPr>
              <w:t>7</w:t>
            </w:r>
            <w:r w:rsidRPr="007F650A">
              <w:rPr>
                <w:rFonts w:ascii="宋体" w:hAnsi="宋体" w:cs="宋体" w:hint="eastAsia"/>
                <w:color w:val="000000"/>
                <w:kern w:val="0"/>
                <w:sz w:val="24"/>
              </w:rPr>
              <w:t>、温控模块采用三组回路技术</w:t>
            </w:r>
            <w:r w:rsidRPr="007F650A">
              <w:rPr>
                <w:rFonts w:ascii="宋体"/>
                <w:color w:val="000000"/>
                <w:kern w:val="0"/>
                <w:sz w:val="24"/>
              </w:rPr>
              <w:br/>
            </w:r>
            <w:r w:rsidRPr="007F650A">
              <w:rPr>
                <w:rFonts w:ascii="宋体" w:hAnsi="宋体" w:cs="宋体" w:hint="eastAsia"/>
                <w:color w:val="000000"/>
                <w:kern w:val="0"/>
                <w:sz w:val="24"/>
              </w:rPr>
              <w:t>★</w:t>
            </w:r>
            <w:r w:rsidRPr="007F650A">
              <w:rPr>
                <w:rFonts w:ascii="宋体" w:hAnsi="宋体" w:cs="宋体"/>
                <w:color w:val="000000"/>
                <w:kern w:val="0"/>
                <w:sz w:val="24"/>
              </w:rPr>
              <w:t>8</w:t>
            </w:r>
            <w:r w:rsidRPr="007F650A">
              <w:rPr>
                <w:rFonts w:ascii="宋体" w:hAnsi="宋体" w:cs="宋体" w:hint="eastAsia"/>
                <w:color w:val="000000"/>
                <w:kern w:val="0"/>
                <w:sz w:val="24"/>
              </w:rPr>
              <w:t>、</w:t>
            </w:r>
            <w:r w:rsidRPr="007F650A">
              <w:rPr>
                <w:rFonts w:ascii="宋体" w:hAnsi="宋体" w:cs="宋体"/>
                <w:color w:val="000000"/>
                <w:kern w:val="0"/>
                <w:sz w:val="24"/>
              </w:rPr>
              <w:t>flexlidTM</w:t>
            </w:r>
            <w:r w:rsidRPr="007F650A">
              <w:rPr>
                <w:rFonts w:ascii="宋体" w:hAnsi="宋体" w:cs="宋体" w:hint="eastAsia"/>
                <w:color w:val="000000"/>
                <w:kern w:val="0"/>
                <w:sz w:val="24"/>
              </w:rPr>
              <w:t>热盖可自动调节高度，适应不同耗材</w:t>
            </w:r>
            <w:r w:rsidRPr="007F650A">
              <w:rPr>
                <w:rFonts w:ascii="宋体"/>
                <w:color w:val="000000"/>
                <w:kern w:val="0"/>
                <w:sz w:val="24"/>
              </w:rPr>
              <w:br/>
            </w:r>
            <w:r w:rsidRPr="007F650A">
              <w:rPr>
                <w:rFonts w:ascii="宋体" w:hAnsi="宋体" w:cs="宋体"/>
                <w:color w:val="000000"/>
                <w:kern w:val="0"/>
                <w:sz w:val="24"/>
              </w:rPr>
              <w:t>9</w:t>
            </w:r>
            <w:r w:rsidRPr="007F650A">
              <w:rPr>
                <w:rFonts w:ascii="宋体" w:hAnsi="宋体" w:cs="宋体" w:hint="eastAsia"/>
                <w:color w:val="000000"/>
                <w:kern w:val="0"/>
                <w:sz w:val="24"/>
              </w:rPr>
              <w:t>、</w:t>
            </w:r>
            <w:r w:rsidRPr="007F650A">
              <w:rPr>
                <w:rFonts w:ascii="宋体" w:hAnsi="宋体" w:cs="宋体"/>
                <w:color w:val="000000"/>
                <w:kern w:val="0"/>
                <w:sz w:val="24"/>
              </w:rPr>
              <w:t>TSP</w:t>
            </w:r>
            <w:r w:rsidRPr="007F650A">
              <w:rPr>
                <w:rFonts w:ascii="宋体" w:hAnsi="宋体" w:cs="宋体" w:hint="eastAsia"/>
                <w:color w:val="000000"/>
                <w:kern w:val="0"/>
                <w:sz w:val="24"/>
              </w:rPr>
              <w:t>样品温控保护技术，减少非特异性反应</w:t>
            </w:r>
            <w:r w:rsidRPr="007F650A">
              <w:rPr>
                <w:rFonts w:ascii="宋体"/>
                <w:color w:val="000000"/>
                <w:kern w:val="0"/>
                <w:sz w:val="24"/>
              </w:rPr>
              <w:br/>
            </w:r>
            <w:r w:rsidRPr="007F650A">
              <w:rPr>
                <w:rFonts w:ascii="宋体" w:hAnsi="宋体" w:cs="宋体"/>
                <w:color w:val="000000"/>
                <w:kern w:val="0"/>
                <w:sz w:val="24"/>
              </w:rPr>
              <w:t>10</w:t>
            </w:r>
            <w:r w:rsidRPr="007F650A">
              <w:rPr>
                <w:rFonts w:ascii="宋体" w:hAnsi="宋体" w:cs="宋体" w:hint="eastAsia"/>
                <w:color w:val="000000"/>
                <w:kern w:val="0"/>
                <w:sz w:val="24"/>
              </w:rPr>
              <w:t>、图形化程序编辑，直观简便，中文操作界面</w:t>
            </w:r>
            <w:r w:rsidRPr="007F650A">
              <w:rPr>
                <w:rFonts w:ascii="宋体"/>
                <w:color w:val="000000"/>
                <w:kern w:val="0"/>
                <w:sz w:val="24"/>
              </w:rPr>
              <w:br/>
            </w:r>
            <w:r w:rsidRPr="007F650A">
              <w:rPr>
                <w:rFonts w:ascii="宋体" w:hAnsi="宋体" w:cs="宋体"/>
                <w:color w:val="000000"/>
                <w:kern w:val="0"/>
                <w:sz w:val="24"/>
              </w:rPr>
              <w:t>11</w:t>
            </w:r>
            <w:r w:rsidRPr="007F650A">
              <w:rPr>
                <w:rFonts w:ascii="宋体" w:hAnsi="宋体" w:cs="宋体" w:hint="eastAsia"/>
                <w:color w:val="000000"/>
                <w:kern w:val="0"/>
                <w:sz w:val="24"/>
              </w:rPr>
              <w:t>、</w:t>
            </w:r>
            <w:r w:rsidRPr="007F650A">
              <w:rPr>
                <w:rFonts w:ascii="宋体" w:hAnsi="宋体" w:cs="宋体"/>
                <w:color w:val="000000"/>
                <w:kern w:val="0"/>
                <w:sz w:val="24"/>
              </w:rPr>
              <w:t xml:space="preserve">USB </w:t>
            </w:r>
            <w:r w:rsidRPr="007F650A">
              <w:rPr>
                <w:rFonts w:ascii="宋体" w:hAnsi="宋体" w:cs="宋体" w:hint="eastAsia"/>
                <w:color w:val="000000"/>
                <w:kern w:val="0"/>
                <w:sz w:val="24"/>
              </w:rPr>
              <w:t>接口可连接鼠标、</w:t>
            </w:r>
            <w:r w:rsidRPr="007F650A">
              <w:rPr>
                <w:rFonts w:ascii="宋体" w:hAnsi="宋体" w:cs="宋体"/>
                <w:color w:val="000000"/>
                <w:kern w:val="0"/>
                <w:sz w:val="24"/>
              </w:rPr>
              <w:t>USB</w:t>
            </w:r>
            <w:r w:rsidRPr="007F650A">
              <w:rPr>
                <w:rFonts w:ascii="宋体" w:hAnsi="宋体" w:cs="宋体" w:hint="eastAsia"/>
                <w:color w:val="000000"/>
                <w:kern w:val="0"/>
                <w:sz w:val="24"/>
              </w:rPr>
              <w:t>和打印机，方便数据传输</w:t>
            </w:r>
            <w:r w:rsidRPr="007F650A">
              <w:rPr>
                <w:rFonts w:ascii="宋体"/>
                <w:color w:val="000000"/>
                <w:kern w:val="0"/>
                <w:sz w:val="24"/>
              </w:rPr>
              <w:br/>
            </w:r>
            <w:r w:rsidRPr="007F650A">
              <w:rPr>
                <w:rFonts w:ascii="宋体" w:hAnsi="宋体" w:cs="宋体"/>
                <w:color w:val="000000"/>
                <w:kern w:val="0"/>
                <w:sz w:val="24"/>
              </w:rPr>
              <w:t>12</w:t>
            </w:r>
            <w:r w:rsidRPr="007F650A">
              <w:rPr>
                <w:rFonts w:ascii="宋体" w:hAnsi="宋体" w:cs="宋体" w:hint="eastAsia"/>
                <w:color w:val="000000"/>
                <w:kern w:val="0"/>
                <w:sz w:val="24"/>
              </w:rPr>
              <w:t>、具</w:t>
            </w:r>
            <w:r w:rsidRPr="007F650A">
              <w:rPr>
                <w:rFonts w:ascii="宋体" w:hAnsi="宋体" w:cs="宋体"/>
                <w:color w:val="000000"/>
                <w:kern w:val="0"/>
                <w:sz w:val="24"/>
              </w:rPr>
              <w:t xml:space="preserve">E-mail </w:t>
            </w:r>
            <w:r w:rsidRPr="007F650A">
              <w:rPr>
                <w:rFonts w:ascii="宋体" w:hAnsi="宋体" w:cs="宋体" w:hint="eastAsia"/>
                <w:color w:val="000000"/>
                <w:kern w:val="0"/>
                <w:sz w:val="24"/>
              </w:rPr>
              <w:t>提醒功能</w:t>
            </w:r>
            <w:r w:rsidRPr="007F650A">
              <w:rPr>
                <w:rFonts w:ascii="宋体"/>
                <w:color w:val="000000"/>
                <w:kern w:val="0"/>
                <w:sz w:val="24"/>
              </w:rPr>
              <w:br/>
            </w:r>
            <w:r w:rsidRPr="007F650A">
              <w:rPr>
                <w:rFonts w:ascii="宋体" w:hAnsi="宋体" w:cs="宋体"/>
                <w:color w:val="000000"/>
                <w:kern w:val="0"/>
                <w:sz w:val="24"/>
              </w:rPr>
              <w:t>13</w:t>
            </w:r>
            <w:r w:rsidRPr="007F650A">
              <w:rPr>
                <w:rFonts w:ascii="宋体" w:hAnsi="宋体" w:cs="宋体" w:hint="eastAsia"/>
                <w:color w:val="000000"/>
                <w:kern w:val="0"/>
                <w:sz w:val="24"/>
              </w:rPr>
              <w:t>、仪器可存储</w:t>
            </w:r>
            <w:r w:rsidRPr="007F650A">
              <w:rPr>
                <w:rFonts w:ascii="宋体" w:hAnsi="宋体" w:cs="宋体"/>
                <w:color w:val="000000"/>
                <w:kern w:val="0"/>
                <w:sz w:val="24"/>
              </w:rPr>
              <w:t>700</w:t>
            </w:r>
            <w:r w:rsidRPr="007F650A">
              <w:rPr>
                <w:rFonts w:ascii="宋体" w:hAnsi="宋体" w:cs="宋体" w:hint="eastAsia"/>
                <w:color w:val="000000"/>
                <w:kern w:val="0"/>
                <w:sz w:val="24"/>
              </w:rPr>
              <w:t>个应用程序，可通过</w:t>
            </w:r>
            <w:r w:rsidRPr="007F650A">
              <w:rPr>
                <w:rFonts w:ascii="宋体" w:hAnsi="宋体" w:cs="宋体"/>
                <w:color w:val="000000"/>
                <w:kern w:val="0"/>
                <w:sz w:val="24"/>
              </w:rPr>
              <w:t>USB</w:t>
            </w:r>
            <w:r w:rsidRPr="007F650A">
              <w:rPr>
                <w:rFonts w:ascii="宋体" w:hAnsi="宋体" w:cs="宋体" w:hint="eastAsia"/>
                <w:color w:val="000000"/>
                <w:kern w:val="0"/>
                <w:sz w:val="24"/>
              </w:rPr>
              <w:t>无限扩展</w:t>
            </w:r>
            <w:r w:rsidRPr="007F650A">
              <w:rPr>
                <w:rFonts w:ascii="宋体"/>
                <w:color w:val="000000"/>
                <w:kern w:val="0"/>
                <w:sz w:val="24"/>
              </w:rPr>
              <w:br/>
            </w:r>
            <w:r w:rsidRPr="007F650A">
              <w:rPr>
                <w:rFonts w:ascii="宋体" w:hAnsi="宋体" w:cs="宋体"/>
                <w:color w:val="000000"/>
                <w:kern w:val="0"/>
                <w:sz w:val="24"/>
              </w:rPr>
              <w:t>14</w:t>
            </w:r>
            <w:r w:rsidRPr="007F650A">
              <w:rPr>
                <w:rFonts w:ascii="宋体" w:hAnsi="宋体" w:cs="宋体" w:hint="eastAsia"/>
                <w:color w:val="000000"/>
                <w:kern w:val="0"/>
                <w:sz w:val="24"/>
              </w:rPr>
              <w:t>、可选配</w:t>
            </w:r>
            <w:r w:rsidRPr="007F650A">
              <w:rPr>
                <w:rFonts w:ascii="宋体" w:hAnsi="宋体" w:cs="宋体"/>
                <w:color w:val="000000"/>
                <w:kern w:val="0"/>
                <w:sz w:val="24"/>
              </w:rPr>
              <w:t xml:space="preserve">USB </w:t>
            </w:r>
            <w:r w:rsidRPr="007F650A">
              <w:rPr>
                <w:rFonts w:ascii="宋体" w:hAnsi="宋体" w:cs="宋体" w:hint="eastAsia"/>
                <w:color w:val="000000"/>
                <w:kern w:val="0"/>
                <w:sz w:val="24"/>
              </w:rPr>
              <w:t>加密狗，对半导体元件进行快速检测</w:t>
            </w:r>
            <w:r w:rsidRPr="007F650A">
              <w:rPr>
                <w:rFonts w:ascii="宋体"/>
                <w:color w:val="000000"/>
                <w:kern w:val="0"/>
                <w:sz w:val="24"/>
              </w:rPr>
              <w:br/>
            </w:r>
            <w:r w:rsidRPr="007F650A">
              <w:rPr>
                <w:rFonts w:ascii="宋体" w:hAnsi="宋体" w:cs="宋体"/>
                <w:color w:val="000000"/>
                <w:kern w:val="0"/>
                <w:sz w:val="24"/>
              </w:rPr>
              <w:t>15</w:t>
            </w:r>
            <w:r w:rsidRPr="007F650A">
              <w:rPr>
                <w:rFonts w:ascii="宋体" w:hAnsi="宋体" w:cs="宋体" w:hint="eastAsia"/>
                <w:color w:val="000000"/>
                <w:kern w:val="0"/>
                <w:sz w:val="24"/>
              </w:rPr>
              <w:t>、可连接两台</w:t>
            </w:r>
            <w:r w:rsidRPr="007F650A">
              <w:rPr>
                <w:rFonts w:ascii="宋体" w:hAnsi="宋体" w:cs="宋体"/>
                <w:color w:val="000000"/>
                <w:kern w:val="0"/>
                <w:sz w:val="24"/>
              </w:rPr>
              <w:t>Mastercycler nexus eco PCR</w:t>
            </w:r>
            <w:r w:rsidRPr="007F650A">
              <w:rPr>
                <w:rFonts w:ascii="宋体" w:hAnsi="宋体" w:cs="宋体" w:hint="eastAsia"/>
                <w:color w:val="000000"/>
                <w:kern w:val="0"/>
                <w:sz w:val="24"/>
              </w:rPr>
              <w:t>仪，提高样品处理通量</w:t>
            </w:r>
            <w:r w:rsidRPr="007F650A">
              <w:rPr>
                <w:rFonts w:ascii="宋体"/>
                <w:color w:val="000000"/>
                <w:kern w:val="0"/>
                <w:sz w:val="24"/>
              </w:rPr>
              <w:br/>
            </w:r>
            <w:r w:rsidRPr="007F650A">
              <w:rPr>
                <w:rFonts w:ascii="宋体" w:hAnsi="宋体" w:cs="宋体"/>
                <w:color w:val="000000"/>
                <w:kern w:val="0"/>
                <w:sz w:val="24"/>
              </w:rPr>
              <w:t>16</w:t>
            </w:r>
            <w:r w:rsidRPr="007F650A">
              <w:rPr>
                <w:rFonts w:ascii="宋体" w:hAnsi="宋体" w:cs="宋体" w:hint="eastAsia"/>
                <w:color w:val="000000"/>
                <w:kern w:val="0"/>
                <w:sz w:val="24"/>
              </w:rPr>
              <w:t>、体积小巧，耗电量少</w:t>
            </w:r>
            <w:r w:rsidRPr="007F650A">
              <w:rPr>
                <w:rFonts w:ascii="宋体"/>
                <w:color w:val="000000"/>
                <w:kern w:val="0"/>
                <w:sz w:val="24"/>
              </w:rPr>
              <w:br/>
            </w:r>
            <w:r w:rsidRPr="007F650A">
              <w:rPr>
                <w:rFonts w:ascii="宋体" w:hAnsi="宋体" w:cs="宋体"/>
                <w:color w:val="000000"/>
                <w:kern w:val="0"/>
                <w:sz w:val="24"/>
              </w:rPr>
              <w:t>17</w:t>
            </w:r>
            <w:r w:rsidRPr="007F650A">
              <w:rPr>
                <w:rFonts w:ascii="宋体" w:hAnsi="宋体" w:cs="宋体" w:hint="eastAsia"/>
                <w:color w:val="000000"/>
                <w:kern w:val="0"/>
                <w:sz w:val="24"/>
              </w:rPr>
              <w:t>、温度校准：按照国内或国际技术标准</w:t>
            </w:r>
            <w:r w:rsidRPr="007F650A">
              <w:rPr>
                <w:rFonts w:ascii="宋体" w:hAnsi="宋体" w:cs="宋体"/>
                <w:color w:val="000000"/>
                <w:kern w:val="0"/>
                <w:sz w:val="24"/>
              </w:rPr>
              <w:t>DKD/PTB(</w:t>
            </w:r>
            <w:r w:rsidRPr="007F650A">
              <w:rPr>
                <w:rFonts w:ascii="宋体" w:hAnsi="宋体" w:cs="宋体" w:hint="eastAsia"/>
                <w:color w:val="000000"/>
                <w:kern w:val="0"/>
                <w:sz w:val="24"/>
              </w:rPr>
              <w:t>德国</w:t>
            </w:r>
            <w:r w:rsidRPr="007F650A">
              <w:rPr>
                <w:rFonts w:ascii="宋体" w:hAnsi="宋体" w:cs="宋体"/>
                <w:color w:val="000000"/>
                <w:kern w:val="0"/>
                <w:sz w:val="24"/>
              </w:rPr>
              <w:t>)</w:t>
            </w:r>
            <w:r w:rsidRPr="007F650A">
              <w:rPr>
                <w:rFonts w:ascii="宋体" w:hAnsi="宋体" w:cs="宋体" w:hint="eastAsia"/>
                <w:color w:val="000000"/>
                <w:kern w:val="0"/>
                <w:sz w:val="24"/>
              </w:rPr>
              <w:t>，</w:t>
            </w:r>
            <w:r w:rsidRPr="007F650A">
              <w:rPr>
                <w:rFonts w:ascii="宋体" w:hAnsi="宋体" w:cs="宋体"/>
                <w:color w:val="000000"/>
                <w:kern w:val="0"/>
                <w:sz w:val="24"/>
              </w:rPr>
              <w:t>UKAS/NPL(</w:t>
            </w:r>
            <w:r w:rsidRPr="007F650A">
              <w:rPr>
                <w:rFonts w:ascii="宋体" w:hAnsi="宋体" w:cs="宋体" w:hint="eastAsia"/>
                <w:color w:val="000000"/>
                <w:kern w:val="0"/>
                <w:sz w:val="24"/>
              </w:rPr>
              <w:t>英国</w:t>
            </w:r>
            <w:r w:rsidRPr="007F650A">
              <w:rPr>
                <w:rFonts w:ascii="宋体" w:hAnsi="宋体" w:cs="宋体"/>
                <w:color w:val="000000"/>
                <w:kern w:val="0"/>
                <w:sz w:val="24"/>
              </w:rPr>
              <w:t>)</w:t>
            </w:r>
            <w:r w:rsidRPr="007F650A">
              <w:rPr>
                <w:rFonts w:ascii="宋体" w:hAnsi="宋体" w:cs="宋体" w:hint="eastAsia"/>
                <w:color w:val="000000"/>
                <w:kern w:val="0"/>
                <w:sz w:val="24"/>
              </w:rPr>
              <w:t>，</w:t>
            </w:r>
            <w:r w:rsidRPr="007F650A">
              <w:rPr>
                <w:rFonts w:ascii="宋体" w:hAnsi="宋体" w:cs="宋体"/>
                <w:color w:val="000000"/>
                <w:kern w:val="0"/>
                <w:sz w:val="24"/>
              </w:rPr>
              <w:t>NIST(</w:t>
            </w:r>
            <w:r w:rsidRPr="007F650A">
              <w:rPr>
                <w:rFonts w:ascii="宋体" w:hAnsi="宋体" w:cs="宋体" w:hint="eastAsia"/>
                <w:color w:val="000000"/>
                <w:kern w:val="0"/>
                <w:sz w:val="24"/>
              </w:rPr>
              <w:t>美国</w:t>
            </w:r>
            <w:r w:rsidRPr="007F650A">
              <w:rPr>
                <w:rFonts w:ascii="宋体" w:hAnsi="宋体" w:cs="宋体"/>
                <w:color w:val="000000"/>
                <w:kern w:val="0"/>
                <w:sz w:val="24"/>
              </w:rPr>
              <w:t>)</w:t>
            </w:r>
            <w:r w:rsidRPr="007F650A">
              <w:rPr>
                <w:rFonts w:ascii="宋体" w:hAnsi="宋体" w:cs="宋体"/>
                <w:color w:val="000000"/>
                <w:kern w:val="0"/>
                <w:sz w:val="24"/>
              </w:rPr>
              <w:br/>
              <w:t>18</w:t>
            </w:r>
            <w:r w:rsidRPr="007F650A">
              <w:rPr>
                <w:rFonts w:ascii="宋体" w:hAnsi="宋体" w:cs="宋体" w:hint="eastAsia"/>
                <w:color w:val="000000"/>
                <w:kern w:val="0"/>
                <w:sz w:val="24"/>
              </w:rPr>
              <w:t>、设有断电自动重启选项</w:t>
            </w:r>
            <w:r w:rsidRPr="007F650A">
              <w:rPr>
                <w:rFonts w:ascii="宋体"/>
                <w:color w:val="000000"/>
                <w:kern w:val="0"/>
                <w:sz w:val="24"/>
              </w:rPr>
              <w:br/>
            </w:r>
            <w:r w:rsidRPr="007F650A">
              <w:rPr>
                <w:rFonts w:ascii="宋体" w:hAnsi="宋体" w:cs="宋体"/>
                <w:color w:val="000000"/>
                <w:kern w:val="0"/>
                <w:sz w:val="24"/>
              </w:rPr>
              <w:t>19</w:t>
            </w:r>
            <w:r w:rsidRPr="007F650A">
              <w:rPr>
                <w:rFonts w:ascii="宋体" w:hAnsi="宋体" w:cs="宋体" w:hint="eastAsia"/>
                <w:color w:val="000000"/>
                <w:kern w:val="0"/>
                <w:sz w:val="24"/>
              </w:rPr>
              <w:t>、两年保修</w:t>
            </w:r>
            <w:r w:rsidRPr="007F650A">
              <w:rPr>
                <w:rFonts w:ascii="宋体" w:hAnsi="宋体" w:cs="宋体"/>
                <w:color w:val="000000"/>
                <w:kern w:val="0"/>
                <w:sz w:val="24"/>
              </w:rPr>
              <w:t xml:space="preserve">                                                                                                                                              </w:t>
            </w:r>
            <w:r w:rsidRPr="007F650A">
              <w:rPr>
                <w:rFonts w:ascii="宋体" w:hAnsi="宋体" w:cs="宋体" w:hint="eastAsia"/>
                <w:b/>
                <w:color w:val="000000"/>
                <w:kern w:val="0"/>
                <w:sz w:val="24"/>
              </w:rPr>
              <w:t>★</w:t>
            </w:r>
            <w:r w:rsidRPr="007F650A">
              <w:rPr>
                <w:rFonts w:ascii="宋体" w:hAnsi="宋体" w:cs="宋体"/>
                <w:b/>
                <w:color w:val="000000"/>
                <w:kern w:val="0"/>
                <w:sz w:val="24"/>
              </w:rPr>
              <w:t>20</w:t>
            </w:r>
            <w:r w:rsidRPr="007F650A">
              <w:rPr>
                <w:rFonts w:ascii="宋体" w:hAnsi="宋体" w:cs="宋体" w:hint="eastAsia"/>
                <w:b/>
                <w:color w:val="000000"/>
                <w:kern w:val="0"/>
                <w:sz w:val="24"/>
              </w:rPr>
              <w:t>、原装进口产品，须提供生产厂家</w:t>
            </w:r>
            <w:r w:rsidRPr="007F650A">
              <w:rPr>
                <w:rFonts w:ascii="宋体" w:hAnsi="宋体" w:cs="宋体"/>
                <w:b/>
                <w:color w:val="000000"/>
                <w:kern w:val="0"/>
                <w:sz w:val="24"/>
              </w:rPr>
              <w:t>(</w:t>
            </w:r>
            <w:r w:rsidRPr="007F650A">
              <w:rPr>
                <w:rFonts w:ascii="宋体" w:hAnsi="宋体" w:cs="宋体" w:hint="eastAsia"/>
                <w:b/>
                <w:color w:val="000000"/>
                <w:kern w:val="0"/>
                <w:sz w:val="24"/>
              </w:rPr>
              <w:t>或国内总代理</w:t>
            </w:r>
            <w:r w:rsidRPr="007F650A">
              <w:rPr>
                <w:rFonts w:ascii="宋体" w:hAnsi="宋体" w:cs="宋体"/>
                <w:b/>
                <w:color w:val="000000"/>
                <w:kern w:val="0"/>
                <w:sz w:val="24"/>
              </w:rPr>
              <w:t>)</w:t>
            </w:r>
            <w:r w:rsidRPr="007F650A">
              <w:rPr>
                <w:rFonts w:ascii="宋体" w:hAnsi="宋体" w:cs="宋体" w:hint="eastAsia"/>
                <w:b/>
                <w:color w:val="000000"/>
                <w:kern w:val="0"/>
                <w:sz w:val="24"/>
              </w:rPr>
              <w:t>针对本项目的授权书原件并提供彩页（生产厂家或总代理盖章）及参数确认函（必须加盖生产厂家或总代理红章），售后服务承诺函。</w:t>
            </w:r>
          </w:p>
        </w:tc>
        <w:tc>
          <w:tcPr>
            <w:tcW w:w="2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13DC" w:rsidRPr="007F650A" w:rsidRDefault="00AC13DC" w:rsidP="007757F1">
            <w:pPr>
              <w:widowControl/>
              <w:jc w:val="center"/>
              <w:textAlignment w:val="center"/>
              <w:rPr>
                <w:rFonts w:ascii="宋体"/>
                <w:color w:val="000000"/>
                <w:sz w:val="24"/>
              </w:rPr>
            </w:pPr>
            <w:r w:rsidRPr="007F650A">
              <w:rPr>
                <w:rFonts w:ascii="宋体" w:hAnsi="宋体" w:cs="宋体"/>
                <w:color w:val="000000"/>
                <w:kern w:val="0"/>
                <w:sz w:val="24"/>
              </w:rPr>
              <w:t>1</w:t>
            </w:r>
          </w:p>
        </w:tc>
        <w:tc>
          <w:tcPr>
            <w:tcW w:w="21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C13DC" w:rsidRPr="007F650A" w:rsidRDefault="00AC13DC" w:rsidP="007757F1">
            <w:pPr>
              <w:widowControl/>
              <w:jc w:val="center"/>
              <w:textAlignment w:val="center"/>
              <w:rPr>
                <w:rFonts w:ascii="宋体"/>
                <w:color w:val="000000"/>
                <w:sz w:val="24"/>
              </w:rPr>
            </w:pPr>
            <w:r w:rsidRPr="007F650A">
              <w:rPr>
                <w:rFonts w:ascii="宋体" w:hAnsi="宋体" w:cs="宋体" w:hint="eastAsia"/>
                <w:color w:val="000000"/>
                <w:kern w:val="0"/>
                <w:sz w:val="24"/>
              </w:rPr>
              <w:t>台</w:t>
            </w:r>
          </w:p>
        </w:tc>
      </w:tr>
    </w:tbl>
    <w:p w:rsidR="008F2F70" w:rsidRDefault="008F2F70"/>
    <w:sectPr w:rsidR="008F2F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F70" w:rsidRDefault="008F2F70" w:rsidP="00AC13DC">
      <w:r>
        <w:separator/>
      </w:r>
    </w:p>
  </w:endnote>
  <w:endnote w:type="continuationSeparator" w:id="1">
    <w:p w:rsidR="008F2F70" w:rsidRDefault="008F2F70" w:rsidP="00AC1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汉仪中黑简">
    <w:altName w:val="黑体"/>
    <w:charset w:val="86"/>
    <w:family w:val="roman"/>
    <w:pitch w:val="default"/>
    <w:sig w:usb0="00000000" w:usb1="0000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ヒラギノ角ゴ Pro W3">
    <w:altName w:val="MS Gothic"/>
    <w:charset w:val="80"/>
    <w:family w:val="auto"/>
    <w:pitch w:val="default"/>
    <w:sig w:usb0="00000001"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F70" w:rsidRDefault="008F2F70" w:rsidP="00AC13DC">
      <w:r>
        <w:separator/>
      </w:r>
    </w:p>
  </w:footnote>
  <w:footnote w:type="continuationSeparator" w:id="1">
    <w:p w:rsidR="008F2F70" w:rsidRDefault="008F2F70" w:rsidP="00AC1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0992A0"/>
    <w:multiLevelType w:val="singleLevel"/>
    <w:tmpl w:val="EE0992A0"/>
    <w:lvl w:ilvl="0">
      <w:start w:val="1"/>
      <w:numFmt w:val="decimal"/>
      <w:suff w:val="space"/>
      <w:lvlText w:val="%1."/>
      <w:lvlJc w:val="left"/>
    </w:lvl>
  </w:abstractNum>
  <w:abstractNum w:abstractNumId="1">
    <w:nsid w:val="F63C0BD8"/>
    <w:multiLevelType w:val="singleLevel"/>
    <w:tmpl w:val="F63C0BD8"/>
    <w:lvl w:ilvl="0">
      <w:start w:val="1"/>
      <w:numFmt w:val="decimal"/>
      <w:suff w:val="nothing"/>
      <w:lvlText w:val="%1、"/>
      <w:lvlJc w:val="left"/>
    </w:lvl>
  </w:abstractNum>
  <w:abstractNum w:abstractNumId="2">
    <w:nsid w:val="F7D07E32"/>
    <w:multiLevelType w:val="singleLevel"/>
    <w:tmpl w:val="F7D07E32"/>
    <w:lvl w:ilvl="0">
      <w:start w:val="1"/>
      <w:numFmt w:val="decimal"/>
      <w:suff w:val="nothing"/>
      <w:lvlText w:val="%1、"/>
      <w:lvlJc w:val="left"/>
    </w:lvl>
  </w:abstractNum>
  <w:abstractNum w:abstractNumId="3">
    <w:nsid w:val="0000000A"/>
    <w:multiLevelType w:val="singleLevel"/>
    <w:tmpl w:val="0000000A"/>
    <w:lvl w:ilvl="0">
      <w:start w:val="1"/>
      <w:numFmt w:val="decimal"/>
      <w:suff w:val="nothing"/>
      <w:lvlText w:val="(%1)"/>
      <w:lvlJc w:val="left"/>
    </w:lvl>
  </w:abstractNum>
  <w:abstractNum w:abstractNumId="4">
    <w:nsid w:val="0000000B"/>
    <w:multiLevelType w:val="multilevel"/>
    <w:tmpl w:val="0000000B"/>
    <w:lvl w:ilvl="0">
      <w:start w:val="1"/>
      <w:numFmt w:val="decimal"/>
      <w:lvlText w:val="%1）"/>
      <w:lvlJc w:val="left"/>
      <w:pPr>
        <w:tabs>
          <w:tab w:val="num" w:pos="795"/>
        </w:tabs>
        <w:ind w:left="795" w:hanging="79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27FE40AF"/>
    <w:multiLevelType w:val="singleLevel"/>
    <w:tmpl w:val="27FE40AF"/>
    <w:lvl w:ilvl="0">
      <w:start w:val="1"/>
      <w:numFmt w:val="decimal"/>
      <w:suff w:val="nothing"/>
      <w:lvlText w:val="%1、"/>
      <w:lvlJc w:val="left"/>
    </w:lvl>
  </w:abstractNum>
  <w:abstractNum w:abstractNumId="6">
    <w:nsid w:val="284065C2"/>
    <w:multiLevelType w:val="hybridMultilevel"/>
    <w:tmpl w:val="1CD80E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7905BE8"/>
    <w:multiLevelType w:val="multilevel"/>
    <w:tmpl w:val="37905B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5B1224F"/>
    <w:multiLevelType w:val="hybridMultilevel"/>
    <w:tmpl w:val="3AE2599E"/>
    <w:lvl w:ilvl="0" w:tplc="81868B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64F26D3"/>
    <w:multiLevelType w:val="hybridMultilevel"/>
    <w:tmpl w:val="88302DBE"/>
    <w:lvl w:ilvl="0" w:tplc="5ADACD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9A61E36"/>
    <w:multiLevelType w:val="multilevel"/>
    <w:tmpl w:val="79A61E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6"/>
  </w:num>
  <w:num w:numId="4">
    <w:abstractNumId w:val="8"/>
  </w:num>
  <w:num w:numId="5">
    <w:abstractNumId w:val="9"/>
  </w:num>
  <w:num w:numId="6">
    <w:abstractNumId w:val="10"/>
  </w:num>
  <w:num w:numId="7">
    <w:abstractNumId w:val="0"/>
  </w:num>
  <w:num w:numId="8">
    <w:abstractNumId w:val="1"/>
  </w:num>
  <w:num w:numId="9">
    <w:abstractNumId w:val="5"/>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13DC"/>
    <w:rsid w:val="008F2F70"/>
    <w:rsid w:val="00AC13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qFormat="1"/>
    <w:lsdException w:name="footer" w:uiPriority="0" w:qFormat="1"/>
    <w:lsdException w:name="caption" w:uiPriority="35"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3DC"/>
    <w:pPr>
      <w:widowControl w:val="0"/>
      <w:jc w:val="both"/>
    </w:pPr>
    <w:rPr>
      <w:rFonts w:ascii="Times New Roman" w:eastAsia="宋体" w:hAnsi="Times New Roman" w:cs="Times New Roman"/>
      <w:szCs w:val="24"/>
    </w:rPr>
  </w:style>
  <w:style w:type="paragraph" w:styleId="1">
    <w:name w:val="heading 1"/>
    <w:basedOn w:val="a"/>
    <w:next w:val="a"/>
    <w:link w:val="1Char"/>
    <w:qFormat/>
    <w:rsid w:val="00AC13D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qFormat/>
    <w:rsid w:val="00AC13DC"/>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AC13DC"/>
    <w:pPr>
      <w:keepNext/>
      <w:keepLines/>
      <w:spacing w:before="260" w:after="260" w:line="413" w:lineRule="auto"/>
      <w:outlineLvl w:val="2"/>
    </w:pPr>
    <w:rPr>
      <w:b/>
      <w:bCs/>
      <w:sz w:val="32"/>
      <w:szCs w:val="32"/>
      <w:lang/>
    </w:rPr>
  </w:style>
  <w:style w:type="paragraph" w:styleId="4">
    <w:name w:val="heading 4"/>
    <w:basedOn w:val="a"/>
    <w:link w:val="4Char"/>
    <w:qFormat/>
    <w:rsid w:val="00AC13DC"/>
    <w:pPr>
      <w:widowControl/>
      <w:spacing w:before="100" w:beforeAutospacing="1" w:after="100" w:afterAutospacing="1"/>
      <w:jc w:val="left"/>
      <w:outlineLvl w:val="3"/>
    </w:pPr>
    <w:rPr>
      <w:rFonts w:ascii="宋体" w:hAnsi="宋体"/>
      <w:b/>
      <w:bCs/>
      <w:kern w:val="0"/>
      <w:sz w:val="24"/>
      <w:lang/>
    </w:rPr>
  </w:style>
  <w:style w:type="paragraph" w:styleId="6">
    <w:name w:val="heading 6"/>
    <w:basedOn w:val="a"/>
    <w:next w:val="a"/>
    <w:link w:val="6Char"/>
    <w:qFormat/>
    <w:rsid w:val="00AC13DC"/>
    <w:pPr>
      <w:keepNext/>
      <w:adjustRightInd w:val="0"/>
      <w:spacing w:line="240" w:lineRule="atLeast"/>
      <w:jc w:val="center"/>
      <w:textAlignment w:val="baseline"/>
      <w:outlineLvl w:val="5"/>
    </w:pPr>
    <w:rPr>
      <w:rFonts w:ascii="Courier New" w:hAnsi="Courier New"/>
      <w:b/>
      <w:kern w:val="0"/>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AC13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C13DC"/>
    <w:rPr>
      <w:sz w:val="18"/>
      <w:szCs w:val="18"/>
    </w:rPr>
  </w:style>
  <w:style w:type="paragraph" w:styleId="a4">
    <w:name w:val="footer"/>
    <w:basedOn w:val="a"/>
    <w:link w:val="Char0"/>
    <w:unhideWhenUsed/>
    <w:qFormat/>
    <w:rsid w:val="00AC13DC"/>
    <w:pPr>
      <w:tabs>
        <w:tab w:val="center" w:pos="4153"/>
        <w:tab w:val="right" w:pos="8306"/>
      </w:tabs>
      <w:snapToGrid w:val="0"/>
      <w:jc w:val="left"/>
    </w:pPr>
    <w:rPr>
      <w:sz w:val="18"/>
      <w:szCs w:val="18"/>
    </w:rPr>
  </w:style>
  <w:style w:type="character" w:customStyle="1" w:styleId="Char0">
    <w:name w:val="页脚 Char"/>
    <w:basedOn w:val="a0"/>
    <w:link w:val="a4"/>
    <w:rsid w:val="00AC13DC"/>
    <w:rPr>
      <w:sz w:val="18"/>
      <w:szCs w:val="18"/>
    </w:rPr>
  </w:style>
  <w:style w:type="character" w:customStyle="1" w:styleId="1Char">
    <w:name w:val="标题 1 Char"/>
    <w:basedOn w:val="a0"/>
    <w:link w:val="1"/>
    <w:rsid w:val="00AC13DC"/>
    <w:rPr>
      <w:rFonts w:ascii="宋体" w:eastAsia="宋体" w:hAnsi="宋体" w:cs="宋体"/>
      <w:b/>
      <w:bCs/>
      <w:kern w:val="36"/>
      <w:sz w:val="48"/>
      <w:szCs w:val="48"/>
    </w:rPr>
  </w:style>
  <w:style w:type="character" w:customStyle="1" w:styleId="2Char">
    <w:name w:val="标题 2 Char"/>
    <w:basedOn w:val="a0"/>
    <w:link w:val="2"/>
    <w:rsid w:val="00AC13DC"/>
    <w:rPr>
      <w:rFonts w:ascii="Arial" w:eastAsia="黑体" w:hAnsi="Arial" w:cs="Times New Roman"/>
      <w:b/>
      <w:bCs/>
      <w:sz w:val="32"/>
      <w:szCs w:val="32"/>
    </w:rPr>
  </w:style>
  <w:style w:type="character" w:customStyle="1" w:styleId="3Char">
    <w:name w:val="标题 3 Char"/>
    <w:basedOn w:val="a0"/>
    <w:link w:val="3"/>
    <w:rsid w:val="00AC13DC"/>
    <w:rPr>
      <w:rFonts w:ascii="Times New Roman" w:eastAsia="宋体" w:hAnsi="Times New Roman" w:cs="Times New Roman"/>
      <w:b/>
      <w:bCs/>
      <w:sz w:val="32"/>
      <w:szCs w:val="32"/>
      <w:lang/>
    </w:rPr>
  </w:style>
  <w:style w:type="character" w:customStyle="1" w:styleId="4Char">
    <w:name w:val="标题 4 Char"/>
    <w:basedOn w:val="a0"/>
    <w:link w:val="4"/>
    <w:rsid w:val="00AC13DC"/>
    <w:rPr>
      <w:rFonts w:ascii="宋体" w:eastAsia="宋体" w:hAnsi="宋体" w:cs="Times New Roman"/>
      <w:b/>
      <w:bCs/>
      <w:kern w:val="0"/>
      <w:sz w:val="24"/>
      <w:szCs w:val="24"/>
      <w:lang/>
    </w:rPr>
  </w:style>
  <w:style w:type="character" w:customStyle="1" w:styleId="6Char">
    <w:name w:val="标题 6 Char"/>
    <w:basedOn w:val="a0"/>
    <w:link w:val="6"/>
    <w:rsid w:val="00AC13DC"/>
    <w:rPr>
      <w:rFonts w:ascii="Courier New" w:eastAsia="宋体" w:hAnsi="Courier New" w:cs="Times New Roman"/>
      <w:b/>
      <w:kern w:val="0"/>
      <w:sz w:val="32"/>
      <w:szCs w:val="20"/>
      <w:lang/>
    </w:rPr>
  </w:style>
  <w:style w:type="character" w:styleId="a5">
    <w:name w:val="FollowedHyperlink"/>
    <w:qFormat/>
    <w:rsid w:val="00AC13DC"/>
    <w:rPr>
      <w:color w:val="800080"/>
      <w:u w:val="single"/>
    </w:rPr>
  </w:style>
  <w:style w:type="character" w:styleId="a6">
    <w:name w:val="annotation reference"/>
    <w:rsid w:val="00AC13DC"/>
    <w:rPr>
      <w:sz w:val="21"/>
      <w:szCs w:val="21"/>
    </w:rPr>
  </w:style>
  <w:style w:type="character" w:styleId="a7">
    <w:name w:val="page number"/>
    <w:basedOn w:val="a0"/>
    <w:rsid w:val="00AC13DC"/>
  </w:style>
  <w:style w:type="character" w:styleId="a8">
    <w:name w:val="Strong"/>
    <w:qFormat/>
    <w:rsid w:val="00AC13DC"/>
    <w:rPr>
      <w:b/>
      <w:bCs/>
    </w:rPr>
  </w:style>
  <w:style w:type="character" w:styleId="a9">
    <w:name w:val="Hyperlink"/>
    <w:rsid w:val="00AC13DC"/>
    <w:rPr>
      <w:color w:val="0000FF"/>
      <w:u w:val="single"/>
    </w:rPr>
  </w:style>
  <w:style w:type="character" w:customStyle="1" w:styleId="font51">
    <w:name w:val="font51"/>
    <w:rsid w:val="00AC13DC"/>
    <w:rPr>
      <w:rFonts w:ascii="宋体" w:eastAsia="宋体" w:hAnsi="宋体" w:cs="宋体" w:hint="eastAsia"/>
      <w:color w:val="auto"/>
      <w:sz w:val="20"/>
      <w:szCs w:val="20"/>
      <w:u w:val="none"/>
    </w:rPr>
  </w:style>
  <w:style w:type="character" w:customStyle="1" w:styleId="3CharChar">
    <w:name w:val="正文文本缩进 3 Char Char"/>
    <w:rsid w:val="00AC13DC"/>
    <w:rPr>
      <w:rFonts w:ascii="宋体" w:eastAsia="宋体" w:hAnsi="宋体"/>
      <w:lang w:bidi="ar-SA"/>
    </w:rPr>
  </w:style>
  <w:style w:type="character" w:customStyle="1" w:styleId="TableHeadingChar">
    <w:name w:val="Table Heading Char"/>
    <w:link w:val="TableHeading"/>
    <w:rsid w:val="00AC13DC"/>
    <w:rPr>
      <w:rFonts w:ascii="Arial" w:eastAsia="黑体" w:hAnsi="Arial" w:cs="Arial"/>
      <w:sz w:val="18"/>
      <w:szCs w:val="18"/>
    </w:rPr>
  </w:style>
  <w:style w:type="character" w:customStyle="1" w:styleId="CharChar8">
    <w:name w:val=" Char Char8"/>
    <w:rsid w:val="00AC13DC"/>
    <w:rPr>
      <w:rFonts w:ascii="宋体" w:eastAsia="宋体" w:hAnsi="Courier New"/>
      <w:kern w:val="2"/>
      <w:sz w:val="21"/>
      <w:lang w:val="en-US" w:eastAsia="zh-CN" w:bidi="ar-SA"/>
    </w:rPr>
  </w:style>
  <w:style w:type="character" w:customStyle="1" w:styleId="f-25">
    <w:name w:val="f-25"/>
    <w:basedOn w:val="a0"/>
    <w:rsid w:val="00AC13DC"/>
  </w:style>
  <w:style w:type="character" w:customStyle="1" w:styleId="2Char0">
    <w:name w:val="正文文本缩进 2 Char"/>
    <w:link w:val="20"/>
    <w:rsid w:val="00AC13DC"/>
    <w:rPr>
      <w:rFonts w:ascii="宋体"/>
      <w:sz w:val="24"/>
    </w:rPr>
  </w:style>
  <w:style w:type="character" w:customStyle="1" w:styleId="apple-style-span">
    <w:name w:val="apple-style-span"/>
    <w:basedOn w:val="a0"/>
    <w:rsid w:val="00AC13DC"/>
  </w:style>
  <w:style w:type="character" w:customStyle="1" w:styleId="CharCharChar1">
    <w:name w:val="普通文字 Char Char Char1"/>
    <w:rsid w:val="00AC13DC"/>
    <w:rPr>
      <w:rFonts w:ascii="宋体" w:hAnsi="Courier New"/>
      <w:kern w:val="2"/>
      <w:sz w:val="21"/>
    </w:rPr>
  </w:style>
  <w:style w:type="character" w:customStyle="1" w:styleId="CharChar6">
    <w:name w:val="Char Char6"/>
    <w:rsid w:val="00AC13DC"/>
    <w:rPr>
      <w:rFonts w:ascii="Arial" w:eastAsia="黑体" w:hAnsi="Arial"/>
      <w:b/>
      <w:bCs/>
      <w:kern w:val="2"/>
      <w:sz w:val="32"/>
      <w:szCs w:val="32"/>
      <w:lang w:val="en-US" w:eastAsia="zh-CN" w:bidi="ar-SA"/>
    </w:rPr>
  </w:style>
  <w:style w:type="character" w:customStyle="1" w:styleId="CharChar2">
    <w:name w:val=" Char Char2"/>
    <w:rsid w:val="00AC13DC"/>
    <w:rPr>
      <w:rFonts w:ascii="Arial" w:eastAsia="黑体" w:hAnsi="Arial"/>
      <w:b/>
      <w:bCs/>
      <w:kern w:val="2"/>
      <w:sz w:val="32"/>
      <w:szCs w:val="32"/>
      <w:lang w:val="en-US" w:eastAsia="zh-CN" w:bidi="ar-SA"/>
    </w:rPr>
  </w:style>
  <w:style w:type="character" w:customStyle="1" w:styleId="Char1">
    <w:name w:val="正文文本 Char1"/>
    <w:link w:val="aa"/>
    <w:rsid w:val="00AC13DC"/>
    <w:rPr>
      <w:rFonts w:ascii="黑体" w:eastAsia="黑体"/>
      <w:sz w:val="24"/>
    </w:rPr>
  </w:style>
  <w:style w:type="character" w:customStyle="1" w:styleId="hui3">
    <w:name w:val="hui3"/>
    <w:rsid w:val="00AC13DC"/>
    <w:rPr>
      <w:color w:val="333333"/>
    </w:rPr>
  </w:style>
  <w:style w:type="character" w:customStyle="1" w:styleId="CharChar">
    <w:name w:val="正文文本 Char Char"/>
    <w:rsid w:val="00AC13DC"/>
    <w:rPr>
      <w:rFonts w:ascii="黑体" w:eastAsia="黑体"/>
      <w:kern w:val="2"/>
      <w:sz w:val="24"/>
      <w:lang w:val="en-US" w:eastAsia="zh-CN" w:bidi="ar-SA"/>
    </w:rPr>
  </w:style>
  <w:style w:type="character" w:customStyle="1" w:styleId="CharChar1">
    <w:name w:val="Char Char1"/>
    <w:rsid w:val="00AC13DC"/>
    <w:rPr>
      <w:rFonts w:ascii="宋体" w:eastAsia="宋体" w:hAnsi="Courier New"/>
      <w:kern w:val="2"/>
      <w:sz w:val="21"/>
      <w:lang w:val="en-US" w:eastAsia="zh-CN" w:bidi="ar-SA"/>
    </w:rPr>
  </w:style>
  <w:style w:type="character" w:customStyle="1" w:styleId="font141">
    <w:name w:val="font141"/>
    <w:uiPriority w:val="99"/>
    <w:qFormat/>
    <w:rsid w:val="00AC13DC"/>
    <w:rPr>
      <w:rFonts w:ascii="宋体" w:eastAsia="宋体" w:hAnsi="宋体" w:cs="宋体" w:hint="eastAsia"/>
      <w:color w:val="000000"/>
      <w:sz w:val="20"/>
      <w:szCs w:val="20"/>
      <w:u w:val="none"/>
    </w:rPr>
  </w:style>
  <w:style w:type="character" w:customStyle="1" w:styleId="font81">
    <w:name w:val="font81"/>
    <w:uiPriority w:val="99"/>
    <w:qFormat/>
    <w:rsid w:val="00AC13DC"/>
    <w:rPr>
      <w:rFonts w:ascii="宋体" w:eastAsia="宋体" w:hAnsi="宋体" w:cs="宋体" w:hint="eastAsia"/>
      <w:b/>
      <w:color w:val="000000"/>
      <w:sz w:val="20"/>
      <w:szCs w:val="20"/>
      <w:u w:val="none"/>
    </w:rPr>
  </w:style>
  <w:style w:type="character" w:customStyle="1" w:styleId="Char2">
    <w:name w:val="标题 Char"/>
    <w:link w:val="ab"/>
    <w:rsid w:val="00AC13DC"/>
    <w:rPr>
      <w:sz w:val="48"/>
      <w:szCs w:val="24"/>
    </w:rPr>
  </w:style>
  <w:style w:type="character" w:customStyle="1" w:styleId="font41">
    <w:name w:val="font41"/>
    <w:rsid w:val="00AC13DC"/>
    <w:rPr>
      <w:rFonts w:ascii="宋体" w:eastAsia="宋体" w:hAnsi="宋体" w:cs="宋体" w:hint="eastAsia"/>
      <w:color w:val="000000"/>
      <w:sz w:val="24"/>
      <w:szCs w:val="24"/>
      <w:u w:val="none"/>
    </w:rPr>
  </w:style>
  <w:style w:type="character" w:customStyle="1" w:styleId="font91">
    <w:name w:val="font91"/>
    <w:rsid w:val="00AC13DC"/>
    <w:rPr>
      <w:rFonts w:ascii="Times New Roman" w:hAnsi="Times New Roman" w:cs="Times New Roman" w:hint="default"/>
      <w:color w:val="000000"/>
      <w:sz w:val="24"/>
      <w:szCs w:val="24"/>
      <w:u w:val="none"/>
    </w:rPr>
  </w:style>
  <w:style w:type="character" w:customStyle="1" w:styleId="CharChar0">
    <w:name w:val="Char Char"/>
    <w:rsid w:val="00AC13DC"/>
    <w:rPr>
      <w:rFonts w:ascii="Arial" w:eastAsia="黑体" w:hAnsi="Arial"/>
      <w:b/>
      <w:bCs/>
      <w:kern w:val="2"/>
      <w:sz w:val="32"/>
      <w:szCs w:val="32"/>
      <w:lang w:val="en-US" w:eastAsia="zh-CN" w:bidi="ar-SA"/>
    </w:rPr>
  </w:style>
  <w:style w:type="character" w:customStyle="1" w:styleId="CharChar10">
    <w:name w:val=" Char Char1"/>
    <w:rsid w:val="00AC13DC"/>
    <w:rPr>
      <w:rFonts w:ascii="宋体" w:eastAsia="宋体" w:hAnsi="Courier New"/>
      <w:kern w:val="2"/>
      <w:sz w:val="21"/>
      <w:lang w:val="en-US" w:eastAsia="zh-CN" w:bidi="ar-SA"/>
    </w:rPr>
  </w:style>
  <w:style w:type="character" w:customStyle="1" w:styleId="TableHeadingCharChar">
    <w:name w:val="Table Heading Char Char"/>
    <w:rsid w:val="00AC13DC"/>
    <w:rPr>
      <w:rFonts w:ascii="Arial" w:eastAsia="黑体" w:hAnsi="Arial" w:cs="Arial"/>
      <w:sz w:val="18"/>
      <w:szCs w:val="18"/>
      <w:lang w:val="en-US" w:eastAsia="zh-CN" w:bidi="ar-SA"/>
    </w:rPr>
  </w:style>
  <w:style w:type="character" w:customStyle="1" w:styleId="Char3">
    <w:name w:val="纯文本 Char"/>
    <w:rsid w:val="00AC13DC"/>
    <w:rPr>
      <w:rFonts w:ascii="宋体" w:eastAsia="宋体" w:hAnsi="Courier New"/>
      <w:kern w:val="2"/>
      <w:sz w:val="21"/>
      <w:lang w:val="en-US" w:eastAsia="zh-CN" w:bidi="ar-SA"/>
    </w:rPr>
  </w:style>
  <w:style w:type="character" w:customStyle="1" w:styleId="font61">
    <w:name w:val="font61"/>
    <w:rsid w:val="00AC13DC"/>
    <w:rPr>
      <w:rFonts w:ascii="Times New Roman" w:hAnsi="Times New Roman" w:cs="Times New Roman" w:hint="default"/>
      <w:color w:val="000000"/>
      <w:sz w:val="20"/>
      <w:szCs w:val="20"/>
      <w:u w:val="none"/>
    </w:rPr>
  </w:style>
  <w:style w:type="character" w:customStyle="1" w:styleId="Char4">
    <w:name w:val="日期 Char"/>
    <w:link w:val="ac"/>
    <w:rsid w:val="00AC13DC"/>
    <w:rPr>
      <w:rFonts w:ascii="宋体"/>
      <w:sz w:val="28"/>
    </w:rPr>
  </w:style>
  <w:style w:type="character" w:customStyle="1" w:styleId="CharCharChar">
    <w:name w:val=" Char Char Char"/>
    <w:rsid w:val="00AC13DC"/>
    <w:rPr>
      <w:rFonts w:ascii="Arial" w:eastAsia="黑体" w:hAnsi="Arial"/>
      <w:b/>
      <w:bCs/>
      <w:kern w:val="2"/>
      <w:sz w:val="32"/>
      <w:szCs w:val="32"/>
      <w:lang w:val="en-US" w:eastAsia="zh-CN" w:bidi="ar-SA"/>
    </w:rPr>
  </w:style>
  <w:style w:type="character" w:customStyle="1" w:styleId="font71">
    <w:name w:val="font71"/>
    <w:uiPriority w:val="99"/>
    <w:qFormat/>
    <w:rsid w:val="00AC13DC"/>
    <w:rPr>
      <w:rFonts w:ascii="Times New Roman" w:hAnsi="Times New Roman" w:cs="Times New Roman" w:hint="default"/>
      <w:color w:val="000000"/>
      <w:sz w:val="20"/>
      <w:szCs w:val="20"/>
      <w:u w:val="none"/>
    </w:rPr>
  </w:style>
  <w:style w:type="character" w:customStyle="1" w:styleId="2Char1">
    <w:name w:val="正文文本 2 Char"/>
    <w:link w:val="21"/>
    <w:rsid w:val="00AC13DC"/>
    <w:rPr>
      <w:szCs w:val="24"/>
    </w:rPr>
  </w:style>
  <w:style w:type="character" w:customStyle="1" w:styleId="font31">
    <w:name w:val="font31"/>
    <w:rsid w:val="00AC13DC"/>
    <w:rPr>
      <w:rFonts w:ascii="宋体" w:eastAsia="宋体" w:hAnsi="宋体" w:cs="宋体" w:hint="eastAsia"/>
      <w:color w:val="000000"/>
      <w:sz w:val="24"/>
      <w:szCs w:val="24"/>
      <w:u w:val="none"/>
    </w:rPr>
  </w:style>
  <w:style w:type="character" w:customStyle="1" w:styleId="Char5">
    <w:name w:val="批注框文本 Char"/>
    <w:link w:val="ad"/>
    <w:rsid w:val="00AC13DC"/>
    <w:rPr>
      <w:sz w:val="18"/>
      <w:szCs w:val="18"/>
    </w:rPr>
  </w:style>
  <w:style w:type="character" w:customStyle="1" w:styleId="font101">
    <w:name w:val="font101"/>
    <w:rsid w:val="00AC13DC"/>
    <w:rPr>
      <w:rFonts w:ascii="宋体" w:eastAsia="宋体" w:hAnsi="宋体" w:cs="宋体" w:hint="eastAsia"/>
      <w:color w:val="000000"/>
      <w:sz w:val="24"/>
      <w:szCs w:val="24"/>
      <w:u w:val="none"/>
    </w:rPr>
  </w:style>
  <w:style w:type="character" w:customStyle="1" w:styleId="rili11">
    <w:name w:val="rili11"/>
    <w:rsid w:val="00AC13DC"/>
    <w:rPr>
      <w:sz w:val="21"/>
      <w:szCs w:val="21"/>
    </w:rPr>
  </w:style>
  <w:style w:type="character" w:customStyle="1" w:styleId="Char6">
    <w:name w:val="正文文本 Char"/>
    <w:rsid w:val="00AC13DC"/>
    <w:rPr>
      <w:rFonts w:ascii="黑体" w:eastAsia="黑体"/>
      <w:kern w:val="2"/>
      <w:sz w:val="24"/>
      <w:lang w:val="en-US" w:eastAsia="zh-CN" w:bidi="ar-SA"/>
    </w:rPr>
  </w:style>
  <w:style w:type="character" w:customStyle="1" w:styleId="A50">
    <w:name w:val="A5"/>
    <w:rsid w:val="00AC13DC"/>
    <w:rPr>
      <w:rFonts w:ascii="汉仪中黑简" w:eastAsia="汉仪中黑简"/>
      <w:color w:val="6E2A90"/>
      <w:sz w:val="32"/>
    </w:rPr>
  </w:style>
  <w:style w:type="character" w:customStyle="1" w:styleId="Char7">
    <w:name w:val="文档结构图 Char"/>
    <w:link w:val="ae"/>
    <w:rsid w:val="00AC13DC"/>
    <w:rPr>
      <w:szCs w:val="24"/>
      <w:shd w:val="clear" w:color="auto" w:fill="000080"/>
    </w:rPr>
  </w:style>
  <w:style w:type="character" w:customStyle="1" w:styleId="CharChar3">
    <w:name w:val=" Char Char"/>
    <w:rsid w:val="00AC13DC"/>
    <w:rPr>
      <w:rFonts w:ascii="Arial" w:eastAsia="黑体" w:hAnsi="Arial"/>
      <w:b/>
      <w:bCs/>
      <w:kern w:val="2"/>
      <w:sz w:val="32"/>
      <w:szCs w:val="32"/>
      <w:lang w:val="en-US" w:eastAsia="zh-CN" w:bidi="ar-SA"/>
    </w:rPr>
  </w:style>
  <w:style w:type="character" w:customStyle="1" w:styleId="Char8">
    <w:name w:val="批注文字 Char"/>
    <w:rsid w:val="00AC13DC"/>
    <w:rPr>
      <w:kern w:val="2"/>
      <w:sz w:val="21"/>
      <w:szCs w:val="24"/>
    </w:rPr>
  </w:style>
  <w:style w:type="character" w:customStyle="1" w:styleId="CharChar4">
    <w:name w:val="批注主题 Char Char"/>
    <w:rsid w:val="00AC13DC"/>
    <w:rPr>
      <w:rFonts w:eastAsia="宋体"/>
      <w:b/>
      <w:bCs/>
      <w:szCs w:val="24"/>
      <w:lang w:bidi="ar-SA"/>
    </w:rPr>
  </w:style>
  <w:style w:type="character" w:customStyle="1" w:styleId="Char10">
    <w:name w:val="纯文本 Char1"/>
    <w:link w:val="af"/>
    <w:rsid w:val="00AC13DC"/>
    <w:rPr>
      <w:rFonts w:ascii="宋体" w:eastAsia="宋体" w:hAnsi="Courier New"/>
    </w:rPr>
  </w:style>
  <w:style w:type="character" w:customStyle="1" w:styleId="3Char0">
    <w:name w:val="正文文本缩进 3 Char"/>
    <w:link w:val="BodyTextIndent3"/>
    <w:rsid w:val="00AC13DC"/>
    <w:rPr>
      <w:rFonts w:ascii="宋体" w:eastAsia="宋体" w:hAnsi="宋体"/>
    </w:rPr>
  </w:style>
  <w:style w:type="character" w:customStyle="1" w:styleId="CharChar80">
    <w:name w:val="Char Char8"/>
    <w:rsid w:val="00AC13DC"/>
    <w:rPr>
      <w:rFonts w:ascii="宋体" w:eastAsia="宋体" w:hAnsi="Courier New"/>
      <w:kern w:val="2"/>
      <w:sz w:val="21"/>
      <w:lang w:val="en-US" w:eastAsia="zh-CN" w:bidi="ar-SA"/>
    </w:rPr>
  </w:style>
  <w:style w:type="character" w:customStyle="1" w:styleId="3Char1">
    <w:name w:val="正文文本 3 Char"/>
    <w:link w:val="30"/>
    <w:rsid w:val="00AC13DC"/>
    <w:rPr>
      <w:rFonts w:ascii="宋体" w:hAnsi="宋体"/>
      <w:sz w:val="18"/>
      <w:szCs w:val="24"/>
    </w:rPr>
  </w:style>
  <w:style w:type="character" w:customStyle="1" w:styleId="btitlenamewangputoptitle">
    <w:name w:val="b titlename wangputoptitle"/>
    <w:basedOn w:val="a0"/>
    <w:rsid w:val="00AC13DC"/>
  </w:style>
  <w:style w:type="character" w:customStyle="1" w:styleId="pagenumber">
    <w:name w:val="page number"/>
    <w:rsid w:val="00AC13DC"/>
    <w:rPr>
      <w:rFonts w:ascii="Times New Roman" w:eastAsia="宋体" w:hAnsi="Times New Roman" w:cs="Times New Roman"/>
    </w:rPr>
  </w:style>
  <w:style w:type="character" w:customStyle="1" w:styleId="CharChar20">
    <w:name w:val="Char Char2"/>
    <w:rsid w:val="00AC13DC"/>
    <w:rPr>
      <w:rFonts w:ascii="Arial" w:eastAsia="黑体" w:hAnsi="Arial"/>
      <w:b/>
      <w:bCs/>
      <w:kern w:val="2"/>
      <w:sz w:val="32"/>
      <w:szCs w:val="32"/>
      <w:lang w:val="en-US" w:eastAsia="zh-CN" w:bidi="ar-SA"/>
    </w:rPr>
  </w:style>
  <w:style w:type="character" w:customStyle="1" w:styleId="Char9">
    <w:name w:val="正文文本缩进 Char"/>
    <w:link w:val="af0"/>
    <w:rsid w:val="00AC13DC"/>
    <w:rPr>
      <w:szCs w:val="24"/>
    </w:rPr>
  </w:style>
  <w:style w:type="character" w:customStyle="1" w:styleId="A40">
    <w:name w:val="A4"/>
    <w:rsid w:val="00AC13DC"/>
    <w:rPr>
      <w:color w:val="6E2A90"/>
      <w:sz w:val="48"/>
    </w:rPr>
  </w:style>
  <w:style w:type="character" w:customStyle="1" w:styleId="TableTextChar1">
    <w:name w:val="Table Text Char1"/>
    <w:link w:val="TableText"/>
    <w:rsid w:val="00AC13DC"/>
    <w:rPr>
      <w:rFonts w:ascii="Arial" w:eastAsia="宋体" w:hAnsi="Arial"/>
      <w:sz w:val="18"/>
    </w:rPr>
  </w:style>
  <w:style w:type="character" w:customStyle="1" w:styleId="Chara">
    <w:name w:val="批注主题 Char"/>
    <w:link w:val="annotationsubject"/>
    <w:rsid w:val="00AC13DC"/>
    <w:rPr>
      <w:rFonts w:eastAsia="宋体"/>
      <w:b/>
      <w:bCs/>
      <w:szCs w:val="24"/>
    </w:rPr>
  </w:style>
  <w:style w:type="paragraph" w:styleId="af0">
    <w:name w:val="Body Text Indent"/>
    <w:basedOn w:val="a"/>
    <w:link w:val="Char9"/>
    <w:rsid w:val="00AC13DC"/>
    <w:pPr>
      <w:spacing w:after="120"/>
      <w:ind w:leftChars="200" w:left="420"/>
    </w:pPr>
    <w:rPr>
      <w:rFonts w:asciiTheme="minorHAnsi" w:eastAsiaTheme="minorEastAsia" w:hAnsiTheme="minorHAnsi" w:cstheme="minorBidi"/>
    </w:rPr>
  </w:style>
  <w:style w:type="character" w:customStyle="1" w:styleId="Char11">
    <w:name w:val="正文文本缩进 Char1"/>
    <w:basedOn w:val="a0"/>
    <w:link w:val="af0"/>
    <w:uiPriority w:val="99"/>
    <w:semiHidden/>
    <w:rsid w:val="00AC13DC"/>
    <w:rPr>
      <w:rFonts w:ascii="Times New Roman" w:eastAsia="宋体" w:hAnsi="Times New Roman" w:cs="Times New Roman"/>
      <w:szCs w:val="24"/>
    </w:rPr>
  </w:style>
  <w:style w:type="paragraph" w:styleId="22">
    <w:name w:val="index 2"/>
    <w:basedOn w:val="a"/>
    <w:next w:val="a"/>
    <w:rsid w:val="00AC13DC"/>
    <w:pPr>
      <w:ind w:leftChars="200" w:left="200"/>
    </w:pPr>
  </w:style>
  <w:style w:type="paragraph" w:styleId="31">
    <w:name w:val="Body Text Indent 3"/>
    <w:basedOn w:val="a"/>
    <w:link w:val="3Char10"/>
    <w:rsid w:val="00AC13DC"/>
    <w:pPr>
      <w:spacing w:line="360" w:lineRule="exact"/>
      <w:ind w:firstLineChars="200" w:firstLine="420"/>
    </w:pPr>
  </w:style>
  <w:style w:type="character" w:customStyle="1" w:styleId="3Char10">
    <w:name w:val="正文文本缩进 3 Char1"/>
    <w:basedOn w:val="a0"/>
    <w:link w:val="31"/>
    <w:rsid w:val="00AC13DC"/>
    <w:rPr>
      <w:rFonts w:ascii="Times New Roman" w:eastAsia="宋体" w:hAnsi="Times New Roman" w:cs="Times New Roman"/>
      <w:szCs w:val="24"/>
    </w:rPr>
  </w:style>
  <w:style w:type="paragraph" w:styleId="10">
    <w:name w:val="toc 1"/>
    <w:basedOn w:val="11"/>
    <w:next w:val="a"/>
    <w:rsid w:val="00AC13DC"/>
    <w:rPr>
      <w:rFonts w:eastAsia="黑体"/>
      <w:b/>
      <w:sz w:val="28"/>
      <w:szCs w:val="20"/>
    </w:rPr>
  </w:style>
  <w:style w:type="paragraph" w:styleId="af1">
    <w:name w:val="annotation text"/>
    <w:basedOn w:val="a"/>
    <w:link w:val="Char12"/>
    <w:unhideWhenUsed/>
    <w:rsid w:val="00AC13DC"/>
    <w:pPr>
      <w:jc w:val="left"/>
    </w:pPr>
  </w:style>
  <w:style w:type="character" w:customStyle="1" w:styleId="Char12">
    <w:name w:val="批注文字 Char1"/>
    <w:basedOn w:val="a0"/>
    <w:link w:val="af1"/>
    <w:uiPriority w:val="99"/>
    <w:semiHidden/>
    <w:rsid w:val="00AC13DC"/>
    <w:rPr>
      <w:rFonts w:ascii="Times New Roman" w:eastAsia="宋体" w:hAnsi="Times New Roman" w:cs="Times New Roman"/>
      <w:szCs w:val="24"/>
    </w:rPr>
  </w:style>
  <w:style w:type="paragraph" w:styleId="af2">
    <w:name w:val="annotation subject"/>
    <w:basedOn w:val="af1"/>
    <w:next w:val="af1"/>
    <w:link w:val="Char13"/>
    <w:rsid w:val="00AC13DC"/>
    <w:rPr>
      <w:b/>
      <w:bCs/>
      <w:lang/>
    </w:rPr>
  </w:style>
  <w:style w:type="character" w:customStyle="1" w:styleId="Char13">
    <w:name w:val="批注主题 Char1"/>
    <w:basedOn w:val="Char12"/>
    <w:link w:val="af2"/>
    <w:rsid w:val="00AC13DC"/>
    <w:rPr>
      <w:b/>
      <w:bCs/>
      <w:lang/>
    </w:rPr>
  </w:style>
  <w:style w:type="paragraph" w:styleId="af3">
    <w:name w:val="Normal (Web)"/>
    <w:basedOn w:val="a"/>
    <w:uiPriority w:val="99"/>
    <w:rsid w:val="00AC13DC"/>
    <w:pPr>
      <w:widowControl/>
      <w:spacing w:before="100" w:beforeAutospacing="1" w:after="100" w:afterAutospacing="1"/>
      <w:jc w:val="left"/>
    </w:pPr>
    <w:rPr>
      <w:rFonts w:ascii="宋体" w:hAnsi="宋体" w:cs="宋体"/>
      <w:kern w:val="0"/>
      <w:sz w:val="24"/>
    </w:rPr>
  </w:style>
  <w:style w:type="paragraph" w:styleId="ad">
    <w:name w:val="Balloon Text"/>
    <w:basedOn w:val="a"/>
    <w:link w:val="Char5"/>
    <w:rsid w:val="00AC13DC"/>
    <w:rPr>
      <w:rFonts w:asciiTheme="minorHAnsi" w:eastAsiaTheme="minorEastAsia" w:hAnsiTheme="minorHAnsi" w:cstheme="minorBidi"/>
      <w:sz w:val="18"/>
      <w:szCs w:val="18"/>
    </w:rPr>
  </w:style>
  <w:style w:type="character" w:customStyle="1" w:styleId="Char14">
    <w:name w:val="批注框文本 Char1"/>
    <w:basedOn w:val="a0"/>
    <w:link w:val="ad"/>
    <w:uiPriority w:val="99"/>
    <w:semiHidden/>
    <w:rsid w:val="00AC13DC"/>
    <w:rPr>
      <w:rFonts w:ascii="Times New Roman" w:eastAsia="宋体" w:hAnsi="Times New Roman" w:cs="Times New Roman"/>
      <w:sz w:val="18"/>
      <w:szCs w:val="18"/>
    </w:rPr>
  </w:style>
  <w:style w:type="paragraph" w:styleId="30">
    <w:name w:val="Body Text 3"/>
    <w:basedOn w:val="a"/>
    <w:link w:val="3Char1"/>
    <w:rsid w:val="00AC13DC"/>
    <w:pPr>
      <w:spacing w:line="240" w:lineRule="exact"/>
    </w:pPr>
    <w:rPr>
      <w:rFonts w:ascii="宋体" w:eastAsiaTheme="minorEastAsia" w:hAnsi="宋体" w:cstheme="minorBidi"/>
      <w:sz w:val="18"/>
    </w:rPr>
  </w:style>
  <w:style w:type="character" w:customStyle="1" w:styleId="3Char11">
    <w:name w:val="正文文本 3 Char1"/>
    <w:basedOn w:val="a0"/>
    <w:link w:val="30"/>
    <w:uiPriority w:val="99"/>
    <w:semiHidden/>
    <w:rsid w:val="00AC13DC"/>
    <w:rPr>
      <w:rFonts w:ascii="Times New Roman" w:eastAsia="宋体" w:hAnsi="Times New Roman" w:cs="Times New Roman"/>
      <w:sz w:val="16"/>
      <w:szCs w:val="16"/>
    </w:rPr>
  </w:style>
  <w:style w:type="paragraph" w:styleId="af4">
    <w:name w:val="Normal Indent"/>
    <w:basedOn w:val="a"/>
    <w:rsid w:val="00AC13DC"/>
    <w:pPr>
      <w:ind w:firstLineChars="200" w:firstLine="420"/>
    </w:pPr>
  </w:style>
  <w:style w:type="paragraph" w:styleId="aa">
    <w:name w:val="Body Text"/>
    <w:basedOn w:val="a"/>
    <w:link w:val="Char1"/>
    <w:rsid w:val="00AC13DC"/>
    <w:pPr>
      <w:snapToGrid w:val="0"/>
      <w:spacing w:line="400" w:lineRule="exact"/>
      <w:jc w:val="left"/>
    </w:pPr>
    <w:rPr>
      <w:rFonts w:ascii="黑体" w:eastAsia="黑体" w:hAnsiTheme="minorHAnsi" w:cstheme="minorBidi"/>
      <w:sz w:val="24"/>
      <w:szCs w:val="22"/>
    </w:rPr>
  </w:style>
  <w:style w:type="character" w:customStyle="1" w:styleId="Char20">
    <w:name w:val="正文文本 Char2"/>
    <w:basedOn w:val="a0"/>
    <w:link w:val="aa"/>
    <w:uiPriority w:val="99"/>
    <w:semiHidden/>
    <w:rsid w:val="00AC13DC"/>
    <w:rPr>
      <w:rFonts w:ascii="Times New Roman" w:eastAsia="宋体" w:hAnsi="Times New Roman" w:cs="Times New Roman"/>
      <w:szCs w:val="24"/>
    </w:rPr>
  </w:style>
  <w:style w:type="paragraph" w:styleId="af">
    <w:name w:val="Plain Text"/>
    <w:basedOn w:val="a"/>
    <w:link w:val="Char10"/>
    <w:rsid w:val="00AC13DC"/>
    <w:rPr>
      <w:rFonts w:ascii="宋体" w:hAnsi="Courier New" w:cstheme="minorBidi"/>
      <w:szCs w:val="22"/>
    </w:rPr>
  </w:style>
  <w:style w:type="character" w:customStyle="1" w:styleId="Char21">
    <w:name w:val="纯文本 Char2"/>
    <w:basedOn w:val="a0"/>
    <w:link w:val="PlainText"/>
    <w:rsid w:val="00AC13DC"/>
    <w:rPr>
      <w:rFonts w:ascii="宋体" w:eastAsia="宋体" w:hAnsi="Courier New" w:cs="Courier New"/>
      <w:szCs w:val="21"/>
    </w:rPr>
  </w:style>
  <w:style w:type="paragraph" w:styleId="23">
    <w:name w:val="List 2"/>
    <w:basedOn w:val="a"/>
    <w:rsid w:val="00AC13DC"/>
    <w:pPr>
      <w:ind w:leftChars="200" w:left="100" w:hangingChars="200" w:hanging="200"/>
    </w:pPr>
  </w:style>
  <w:style w:type="paragraph" w:styleId="ae">
    <w:name w:val="Document Map"/>
    <w:basedOn w:val="a"/>
    <w:link w:val="Char7"/>
    <w:rsid w:val="00AC13DC"/>
    <w:pPr>
      <w:shd w:val="clear" w:color="auto" w:fill="000080"/>
    </w:pPr>
    <w:rPr>
      <w:rFonts w:asciiTheme="minorHAnsi" w:eastAsiaTheme="minorEastAsia" w:hAnsiTheme="minorHAnsi" w:cstheme="minorBidi"/>
      <w:shd w:val="clear" w:color="auto" w:fill="000080"/>
    </w:rPr>
  </w:style>
  <w:style w:type="character" w:customStyle="1" w:styleId="Char15">
    <w:name w:val="文档结构图 Char1"/>
    <w:basedOn w:val="a0"/>
    <w:link w:val="ae"/>
    <w:uiPriority w:val="99"/>
    <w:semiHidden/>
    <w:rsid w:val="00AC13DC"/>
    <w:rPr>
      <w:rFonts w:ascii="宋体" w:eastAsia="宋体" w:hAnsi="Times New Roman" w:cs="Times New Roman"/>
      <w:sz w:val="18"/>
      <w:szCs w:val="18"/>
    </w:rPr>
  </w:style>
  <w:style w:type="paragraph" w:styleId="ac">
    <w:name w:val="Date"/>
    <w:basedOn w:val="a"/>
    <w:next w:val="a"/>
    <w:link w:val="Char4"/>
    <w:rsid w:val="00AC13DC"/>
    <w:pPr>
      <w:autoSpaceDE w:val="0"/>
      <w:autoSpaceDN w:val="0"/>
      <w:adjustRightInd w:val="0"/>
      <w:textAlignment w:val="baseline"/>
    </w:pPr>
    <w:rPr>
      <w:rFonts w:ascii="宋体" w:eastAsiaTheme="minorEastAsia" w:hAnsiTheme="minorHAnsi" w:cstheme="minorBidi"/>
      <w:sz w:val="28"/>
      <w:szCs w:val="22"/>
    </w:rPr>
  </w:style>
  <w:style w:type="character" w:customStyle="1" w:styleId="Char16">
    <w:name w:val="日期 Char1"/>
    <w:basedOn w:val="a0"/>
    <w:link w:val="ac"/>
    <w:uiPriority w:val="99"/>
    <w:semiHidden/>
    <w:rsid w:val="00AC13DC"/>
    <w:rPr>
      <w:rFonts w:ascii="Times New Roman" w:eastAsia="宋体" w:hAnsi="Times New Roman" w:cs="Times New Roman"/>
      <w:szCs w:val="24"/>
    </w:rPr>
  </w:style>
  <w:style w:type="paragraph" w:styleId="24">
    <w:name w:val="toc 2"/>
    <w:basedOn w:val="22"/>
    <w:next w:val="22"/>
    <w:rsid w:val="00AC13DC"/>
    <w:pPr>
      <w:ind w:left="420"/>
    </w:pPr>
    <w:rPr>
      <w:rFonts w:eastAsia="仿宋_GB2312"/>
      <w:b/>
      <w:sz w:val="24"/>
      <w:szCs w:val="20"/>
    </w:rPr>
  </w:style>
  <w:style w:type="paragraph" w:styleId="11">
    <w:name w:val="index 1"/>
    <w:basedOn w:val="a"/>
    <w:next w:val="a"/>
    <w:rsid w:val="00AC13DC"/>
  </w:style>
  <w:style w:type="paragraph" w:styleId="ab">
    <w:name w:val="Title"/>
    <w:basedOn w:val="a"/>
    <w:link w:val="Char2"/>
    <w:qFormat/>
    <w:rsid w:val="00AC13DC"/>
    <w:pPr>
      <w:jc w:val="center"/>
    </w:pPr>
    <w:rPr>
      <w:rFonts w:asciiTheme="minorHAnsi" w:eastAsiaTheme="minorEastAsia" w:hAnsiTheme="minorHAnsi" w:cstheme="minorBidi"/>
      <w:sz w:val="48"/>
    </w:rPr>
  </w:style>
  <w:style w:type="character" w:customStyle="1" w:styleId="Char17">
    <w:name w:val="标题 Char1"/>
    <w:basedOn w:val="a0"/>
    <w:link w:val="ab"/>
    <w:uiPriority w:val="10"/>
    <w:rsid w:val="00AC13DC"/>
    <w:rPr>
      <w:rFonts w:asciiTheme="majorHAnsi" w:eastAsia="宋体" w:hAnsiTheme="majorHAnsi" w:cstheme="majorBidi"/>
      <w:b/>
      <w:bCs/>
      <w:sz w:val="32"/>
      <w:szCs w:val="32"/>
    </w:rPr>
  </w:style>
  <w:style w:type="paragraph" w:styleId="21">
    <w:name w:val="Body Text 2"/>
    <w:basedOn w:val="a"/>
    <w:link w:val="2Char1"/>
    <w:rsid w:val="00AC13DC"/>
    <w:pPr>
      <w:spacing w:after="120" w:line="480" w:lineRule="auto"/>
    </w:pPr>
    <w:rPr>
      <w:rFonts w:asciiTheme="minorHAnsi" w:eastAsiaTheme="minorEastAsia" w:hAnsiTheme="minorHAnsi" w:cstheme="minorBidi"/>
    </w:rPr>
  </w:style>
  <w:style w:type="character" w:customStyle="1" w:styleId="2Char10">
    <w:name w:val="正文文本 2 Char1"/>
    <w:basedOn w:val="a0"/>
    <w:link w:val="21"/>
    <w:uiPriority w:val="99"/>
    <w:semiHidden/>
    <w:rsid w:val="00AC13DC"/>
    <w:rPr>
      <w:rFonts w:ascii="Times New Roman" w:eastAsia="宋体" w:hAnsi="Times New Roman" w:cs="Times New Roman"/>
      <w:szCs w:val="24"/>
    </w:rPr>
  </w:style>
  <w:style w:type="paragraph" w:styleId="20">
    <w:name w:val="Body Text Indent 2"/>
    <w:basedOn w:val="a"/>
    <w:link w:val="2Char0"/>
    <w:rsid w:val="00AC13DC"/>
    <w:pPr>
      <w:spacing w:line="360" w:lineRule="auto"/>
      <w:ind w:firstLine="360"/>
    </w:pPr>
    <w:rPr>
      <w:rFonts w:ascii="宋体" w:eastAsiaTheme="minorEastAsia" w:hAnsiTheme="minorHAnsi" w:cstheme="minorBidi"/>
      <w:sz w:val="24"/>
      <w:szCs w:val="22"/>
    </w:rPr>
  </w:style>
  <w:style w:type="character" w:customStyle="1" w:styleId="2Char11">
    <w:name w:val="正文文本缩进 2 Char1"/>
    <w:basedOn w:val="a0"/>
    <w:link w:val="20"/>
    <w:uiPriority w:val="99"/>
    <w:semiHidden/>
    <w:rsid w:val="00AC13DC"/>
    <w:rPr>
      <w:rFonts w:ascii="Times New Roman" w:eastAsia="宋体" w:hAnsi="Times New Roman" w:cs="Times New Roman"/>
      <w:szCs w:val="24"/>
    </w:rPr>
  </w:style>
  <w:style w:type="paragraph" w:customStyle="1" w:styleId="Default">
    <w:name w:val="Default"/>
    <w:rsid w:val="00AC13DC"/>
    <w:pPr>
      <w:widowControl w:val="0"/>
      <w:autoSpaceDE w:val="0"/>
      <w:autoSpaceDN w:val="0"/>
      <w:adjustRightInd w:val="0"/>
    </w:pPr>
    <w:rPr>
      <w:rFonts w:ascii="Arial" w:eastAsia="宋体" w:hAnsi="Arial" w:cs="Arial"/>
      <w:color w:val="000000"/>
      <w:kern w:val="0"/>
      <w:sz w:val="24"/>
      <w:szCs w:val="24"/>
    </w:rPr>
  </w:style>
  <w:style w:type="paragraph" w:customStyle="1" w:styleId="TableText">
    <w:name w:val="Table Text"/>
    <w:basedOn w:val="a"/>
    <w:link w:val="TableTextChar1"/>
    <w:rsid w:val="00AC13DC"/>
    <w:pPr>
      <w:widowControl/>
      <w:tabs>
        <w:tab w:val="decimal" w:pos="0"/>
      </w:tabs>
      <w:autoSpaceDE w:val="0"/>
      <w:autoSpaceDN w:val="0"/>
      <w:adjustRightInd w:val="0"/>
      <w:spacing w:before="80" w:after="80"/>
    </w:pPr>
    <w:rPr>
      <w:rFonts w:ascii="Arial" w:hAnsi="Arial" w:cstheme="minorBidi"/>
      <w:sz w:val="18"/>
      <w:szCs w:val="22"/>
    </w:rPr>
  </w:style>
  <w:style w:type="paragraph" w:customStyle="1" w:styleId="CharCharCharCharCharCharCharCharCharCharCharCharCharCharCharChar">
    <w:name w:val="Char Char Char Char Char Char Char Char Char Char Char Char Char Char Char Char"/>
    <w:basedOn w:val="a"/>
    <w:rsid w:val="00AC13DC"/>
    <w:pPr>
      <w:tabs>
        <w:tab w:val="left" w:pos="360"/>
      </w:tabs>
    </w:pPr>
  </w:style>
  <w:style w:type="paragraph" w:customStyle="1" w:styleId="CharCharCharCharCharCharCharCharCharCharCharCharCharCharCharChar0">
    <w:name w:val=" Char Char Char Char Char Char Char Char Char Char Char Char Char Char Char Char"/>
    <w:basedOn w:val="a"/>
    <w:rsid w:val="00AC13DC"/>
    <w:pPr>
      <w:tabs>
        <w:tab w:val="left" w:pos="360"/>
      </w:tabs>
    </w:pPr>
  </w:style>
  <w:style w:type="paragraph" w:styleId="af5">
    <w:name w:val="List Paragraph"/>
    <w:basedOn w:val="a"/>
    <w:uiPriority w:val="99"/>
    <w:qFormat/>
    <w:rsid w:val="00AC13DC"/>
    <w:pPr>
      <w:ind w:left="720"/>
    </w:pPr>
    <w:rPr>
      <w:szCs w:val="20"/>
    </w:rPr>
  </w:style>
  <w:style w:type="paragraph" w:customStyle="1" w:styleId="12">
    <w:name w:val="列出段落1"/>
    <w:basedOn w:val="a"/>
    <w:rsid w:val="00AC13DC"/>
    <w:pPr>
      <w:ind w:firstLineChars="200" w:firstLine="420"/>
    </w:pPr>
  </w:style>
  <w:style w:type="paragraph" w:customStyle="1" w:styleId="13">
    <w:name w:val="图1"/>
    <w:basedOn w:val="a"/>
    <w:next w:val="a"/>
    <w:rsid w:val="00AC13DC"/>
    <w:pPr>
      <w:numPr>
        <w:numId w:val="1"/>
      </w:numPr>
      <w:tabs>
        <w:tab w:val="clear" w:pos="795"/>
        <w:tab w:val="left" w:pos="777"/>
      </w:tabs>
      <w:spacing w:beforeLines="50" w:afterLines="100" w:line="360" w:lineRule="auto"/>
      <w:ind w:left="2210" w:hanging="748"/>
      <w:jc w:val="center"/>
    </w:pPr>
    <w:rPr>
      <w:sz w:val="24"/>
      <w:szCs w:val="20"/>
    </w:rPr>
  </w:style>
  <w:style w:type="paragraph" w:customStyle="1" w:styleId="14">
    <w:name w:val="批注主题1"/>
    <w:basedOn w:val="af1"/>
    <w:next w:val="af1"/>
    <w:rsid w:val="00AC13DC"/>
    <w:rPr>
      <w:rFonts w:ascii="Calibri" w:hAnsi="Calibri"/>
      <w:b/>
      <w:bCs/>
      <w:lang/>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rsid w:val="00AC13DC"/>
    <w:pPr>
      <w:tabs>
        <w:tab w:val="left" w:pos="360"/>
      </w:tabs>
      <w:ind w:left="360" w:hangingChars="200" w:hanging="360"/>
    </w:pPr>
    <w:rPr>
      <w:sz w:val="24"/>
    </w:rPr>
  </w:style>
  <w:style w:type="paragraph" w:customStyle="1" w:styleId="Charb">
    <w:name w:val="Char"/>
    <w:basedOn w:val="a"/>
    <w:rsid w:val="00AC13DC"/>
    <w:pPr>
      <w:widowControl/>
      <w:spacing w:after="160" w:line="240" w:lineRule="exact"/>
      <w:jc w:val="left"/>
    </w:pPr>
    <w:rPr>
      <w:rFonts w:ascii="Verdana" w:eastAsia="仿宋_GB2312" w:hAnsi="Verdana"/>
      <w:kern w:val="0"/>
      <w:sz w:val="24"/>
      <w:szCs w:val="20"/>
      <w:lang w:eastAsia="en-US"/>
    </w:rPr>
  </w:style>
  <w:style w:type="paragraph" w:customStyle="1" w:styleId="BodyTextIndent3">
    <w:name w:val="Body Text Indent 3"/>
    <w:basedOn w:val="a"/>
    <w:link w:val="3Char0"/>
    <w:rsid w:val="00AC13DC"/>
    <w:pPr>
      <w:spacing w:line="400" w:lineRule="exact"/>
      <w:ind w:leftChars="1" w:left="2"/>
    </w:pPr>
    <w:rPr>
      <w:rFonts w:ascii="宋体" w:hAnsi="宋体" w:cstheme="minorBidi"/>
      <w:szCs w:val="22"/>
    </w:rPr>
  </w:style>
  <w:style w:type="paragraph" w:customStyle="1" w:styleId="p0">
    <w:name w:val="p0"/>
    <w:basedOn w:val="a"/>
    <w:qFormat/>
    <w:rsid w:val="00AC13DC"/>
    <w:pPr>
      <w:widowControl/>
    </w:pPr>
    <w:rPr>
      <w:rFonts w:ascii="Calibri" w:hAnsi="Calibri" w:cs="Calibri"/>
      <w:kern w:val="0"/>
      <w:szCs w:val="21"/>
    </w:rPr>
  </w:style>
  <w:style w:type="paragraph" w:customStyle="1" w:styleId="25">
    <w:name w:val="列出段落2"/>
    <w:basedOn w:val="a"/>
    <w:rsid w:val="00AC13DC"/>
    <w:pPr>
      <w:ind w:firstLineChars="200" w:firstLine="420"/>
    </w:pPr>
    <w:rPr>
      <w:rFonts w:ascii="Calibri" w:hAnsi="Calibri" w:cs="Calibri"/>
    </w:rPr>
  </w:style>
  <w:style w:type="paragraph" w:customStyle="1" w:styleId="CharCharCharCharCharCharCharCharCharCharCharCharCharCharCharCharCharChar1CharCharChar1Char0">
    <w:name w:val=" Char Char Char Char Char Char Char Char Char Char Char Char Char Char Char Char Char Char1 Char Char Char1 Char"/>
    <w:basedOn w:val="a"/>
    <w:rsid w:val="00AC13DC"/>
    <w:pPr>
      <w:tabs>
        <w:tab w:val="left" w:pos="360"/>
      </w:tabs>
      <w:ind w:left="360" w:hangingChars="200" w:hanging="360"/>
    </w:pPr>
    <w:rPr>
      <w:sz w:val="24"/>
    </w:rPr>
  </w:style>
  <w:style w:type="paragraph" w:styleId="af6">
    <w:name w:val="Revision"/>
    <w:rsid w:val="00AC13DC"/>
    <w:rPr>
      <w:rFonts w:ascii="Calibri" w:eastAsia="宋体" w:hAnsi="Calibri" w:cs="Times New Roman"/>
    </w:rPr>
  </w:style>
  <w:style w:type="paragraph" w:customStyle="1" w:styleId="CharCharCharChar">
    <w:name w:val=" Char Char Char Char"/>
    <w:basedOn w:val="a"/>
    <w:rsid w:val="00AC13DC"/>
    <w:pPr>
      <w:widowControl/>
      <w:spacing w:after="160" w:line="240" w:lineRule="exact"/>
      <w:jc w:val="left"/>
    </w:pPr>
    <w:rPr>
      <w:rFonts w:ascii="Verdana" w:hAnsi="Verdana"/>
      <w:kern w:val="0"/>
      <w:sz w:val="20"/>
      <w:szCs w:val="20"/>
      <w:lang w:eastAsia="en-US"/>
    </w:rPr>
  </w:style>
  <w:style w:type="paragraph" w:customStyle="1" w:styleId="CharChar1CharCharCharCharCharChar">
    <w:name w:val="Char Char1 Char Char Char Char Char Char"/>
    <w:basedOn w:val="a"/>
    <w:rsid w:val="00AC13DC"/>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styleId="af7">
    <w:name w:val="No Spacing"/>
    <w:uiPriority w:val="1"/>
    <w:qFormat/>
    <w:rsid w:val="00AC13DC"/>
    <w:pPr>
      <w:widowControl w:val="0"/>
      <w:jc w:val="both"/>
    </w:pPr>
    <w:rPr>
      <w:rFonts w:ascii="Times New Roman" w:eastAsia="宋体" w:hAnsi="Times New Roman" w:cs="Times New Roman"/>
      <w:szCs w:val="20"/>
    </w:rPr>
  </w:style>
  <w:style w:type="paragraph" w:customStyle="1" w:styleId="annotationsubject">
    <w:name w:val="annotation subject"/>
    <w:basedOn w:val="af1"/>
    <w:next w:val="af1"/>
    <w:link w:val="Chara"/>
    <w:rsid w:val="00AC13DC"/>
    <w:rPr>
      <w:rFonts w:asciiTheme="minorHAnsi" w:hAnsiTheme="minorHAnsi" w:cstheme="minorBidi"/>
      <w:b/>
      <w:bCs/>
    </w:rPr>
  </w:style>
  <w:style w:type="paragraph" w:customStyle="1" w:styleId="CharCharCharChar0">
    <w:name w:val="Char Char Char Char"/>
    <w:basedOn w:val="a"/>
    <w:rsid w:val="00AC13DC"/>
    <w:pPr>
      <w:widowControl/>
      <w:spacing w:after="160" w:line="240" w:lineRule="exact"/>
      <w:jc w:val="left"/>
    </w:pPr>
    <w:rPr>
      <w:rFonts w:ascii="Verdana" w:hAnsi="Verdana"/>
      <w:kern w:val="0"/>
      <w:sz w:val="20"/>
      <w:szCs w:val="20"/>
      <w:lang w:eastAsia="en-US"/>
    </w:rPr>
  </w:style>
  <w:style w:type="paragraph" w:customStyle="1" w:styleId="RGB012521814">
    <w:name w:val="样式 华文细黑 小四 加粗 自定义颜(RGB(0125218)) 行距: 固定值 14 磅"/>
    <w:basedOn w:val="a"/>
    <w:rsid w:val="00AC13DC"/>
    <w:pPr>
      <w:spacing w:beforeLines="50" w:afterLines="50" w:line="280" w:lineRule="exact"/>
    </w:pPr>
    <w:rPr>
      <w:rFonts w:ascii="华文细黑" w:eastAsia="华文细黑" w:hAnsi="华文细黑" w:cs="宋体"/>
      <w:b/>
      <w:bCs/>
      <w:color w:val="007DDA"/>
      <w:sz w:val="24"/>
      <w:szCs w:val="20"/>
    </w:rPr>
  </w:style>
  <w:style w:type="paragraph" w:customStyle="1" w:styleId="Charc">
    <w:name w:val=" Char"/>
    <w:basedOn w:val="a"/>
    <w:qFormat/>
    <w:rsid w:val="00AC13DC"/>
    <w:pPr>
      <w:widowControl/>
      <w:spacing w:line="400" w:lineRule="exact"/>
      <w:jc w:val="center"/>
    </w:pPr>
    <w:rPr>
      <w:rFonts w:ascii="Verdana" w:hAnsi="Verdana"/>
      <w:kern w:val="0"/>
      <w:szCs w:val="20"/>
      <w:lang w:eastAsia="en-US"/>
    </w:rPr>
  </w:style>
  <w:style w:type="paragraph" w:customStyle="1" w:styleId="ListParagraph1">
    <w:name w:val="List Paragraph1"/>
    <w:basedOn w:val="a"/>
    <w:rsid w:val="00AC13DC"/>
    <w:pPr>
      <w:widowControl/>
      <w:spacing w:after="200" w:line="276" w:lineRule="auto"/>
      <w:ind w:left="720"/>
      <w:jc w:val="left"/>
    </w:pPr>
    <w:rPr>
      <w:rFonts w:ascii="Calibri" w:eastAsia="Calibri" w:hAnsi="Calibri"/>
      <w:kern w:val="0"/>
      <w:sz w:val="22"/>
      <w:szCs w:val="22"/>
      <w:lang w:eastAsia="en-US"/>
    </w:rPr>
  </w:style>
  <w:style w:type="paragraph" w:customStyle="1" w:styleId="310">
    <w:name w:val="正文文本缩进 31"/>
    <w:basedOn w:val="a"/>
    <w:rsid w:val="00AC13DC"/>
    <w:pPr>
      <w:spacing w:line="400" w:lineRule="exact"/>
      <w:ind w:leftChars="1" w:left="2"/>
    </w:pPr>
    <w:rPr>
      <w:rFonts w:ascii="宋体" w:hAnsi="宋体"/>
      <w:szCs w:val="22"/>
    </w:rPr>
  </w:style>
  <w:style w:type="paragraph" w:customStyle="1" w:styleId="New">
    <w:name w:val="正文 New"/>
    <w:rsid w:val="00AC13DC"/>
    <w:pPr>
      <w:widowControl w:val="0"/>
      <w:jc w:val="both"/>
    </w:pPr>
    <w:rPr>
      <w:rFonts w:ascii="Times New Roman" w:eastAsia="宋体" w:hAnsi="Times New Roman" w:cs="Times New Roman"/>
      <w:szCs w:val="24"/>
    </w:rPr>
  </w:style>
  <w:style w:type="paragraph" w:customStyle="1" w:styleId="font8">
    <w:name w:val="font8"/>
    <w:basedOn w:val="a"/>
    <w:rsid w:val="00AC13DC"/>
    <w:pPr>
      <w:widowControl/>
      <w:spacing w:before="100" w:beforeAutospacing="1" w:after="100" w:afterAutospacing="1"/>
      <w:jc w:val="left"/>
    </w:pPr>
    <w:rPr>
      <w:color w:val="000000"/>
      <w:kern w:val="0"/>
      <w:sz w:val="20"/>
      <w:szCs w:val="20"/>
    </w:rPr>
  </w:style>
  <w:style w:type="paragraph" w:customStyle="1" w:styleId="Style44">
    <w:name w:val="_Style 44"/>
    <w:next w:val="a"/>
    <w:rsid w:val="00AC13DC"/>
    <w:pPr>
      <w:widowControl w:val="0"/>
      <w:jc w:val="both"/>
    </w:pPr>
    <w:rPr>
      <w:rFonts w:ascii="Times New Roman" w:eastAsia="宋体" w:hAnsi="Times New Roman" w:cs="Times New Roman"/>
      <w:szCs w:val="24"/>
    </w:rPr>
  </w:style>
  <w:style w:type="paragraph" w:customStyle="1" w:styleId="AA0">
    <w:name w:val="正文 A A"/>
    <w:rsid w:val="00AC13DC"/>
    <w:pPr>
      <w:widowControl w:val="0"/>
      <w:jc w:val="both"/>
    </w:pPr>
    <w:rPr>
      <w:rFonts w:ascii="Times New Roman" w:eastAsia="ヒラギノ角ゴ Pro W3" w:hAnsi="Times New Roman" w:cs="Times New Roman"/>
      <w:color w:val="000000"/>
      <w:szCs w:val="20"/>
    </w:rPr>
  </w:style>
  <w:style w:type="paragraph" w:customStyle="1" w:styleId="NewNewNewNew">
    <w:name w:val="正文 New New New New"/>
    <w:rsid w:val="00AC13DC"/>
    <w:pPr>
      <w:widowControl w:val="0"/>
      <w:jc w:val="both"/>
    </w:pPr>
    <w:rPr>
      <w:rFonts w:ascii="Times New Roman" w:eastAsia="宋体" w:hAnsi="Times New Roman" w:cs="Times New Roman"/>
      <w:kern w:val="0"/>
      <w:sz w:val="20"/>
      <w:szCs w:val="24"/>
    </w:rPr>
  </w:style>
  <w:style w:type="paragraph" w:customStyle="1" w:styleId="TableHeading">
    <w:name w:val="Table Heading"/>
    <w:link w:val="TableHeadingChar"/>
    <w:rsid w:val="00AC13DC"/>
    <w:pPr>
      <w:keepNext/>
      <w:snapToGrid w:val="0"/>
      <w:spacing w:before="80" w:after="80"/>
      <w:jc w:val="center"/>
    </w:pPr>
    <w:rPr>
      <w:rFonts w:ascii="Arial" w:eastAsia="黑体" w:hAnsi="Arial" w:cs="Arial"/>
      <w:sz w:val="18"/>
      <w:szCs w:val="18"/>
    </w:rPr>
  </w:style>
  <w:style w:type="paragraph" w:customStyle="1" w:styleId="PlainText">
    <w:name w:val="Plain Text"/>
    <w:basedOn w:val="a"/>
    <w:link w:val="Char21"/>
    <w:rsid w:val="00AC13DC"/>
    <w:rPr>
      <w:rFonts w:ascii="宋体" w:hAnsi="Courier New" w:cs="Courier New"/>
      <w:szCs w:val="21"/>
    </w:rPr>
  </w:style>
  <w:style w:type="character" w:customStyle="1" w:styleId="font121">
    <w:name w:val="font121"/>
    <w:uiPriority w:val="99"/>
    <w:qFormat/>
    <w:rsid w:val="00AC13DC"/>
    <w:rPr>
      <w:rFonts w:ascii="Times New Roman" w:hAnsi="Times New Roman"/>
      <w:color w:val="000000"/>
      <w:sz w:val="18"/>
      <w:u w:val="none"/>
    </w:rPr>
  </w:style>
  <w:style w:type="character" w:customStyle="1" w:styleId="font01">
    <w:name w:val="font01"/>
    <w:basedOn w:val="a0"/>
    <w:uiPriority w:val="99"/>
    <w:qFormat/>
    <w:rsid w:val="00AC13DC"/>
    <w:rPr>
      <w:rFonts w:ascii="宋体" w:eastAsia="宋体" w:hAnsi="宋体" w:cs="宋体"/>
      <w:color w:val="000000"/>
      <w:sz w:val="21"/>
      <w:szCs w:val="21"/>
      <w:u w:val="none"/>
    </w:rPr>
  </w:style>
  <w:style w:type="character" w:customStyle="1" w:styleId="16">
    <w:name w:val="16"/>
    <w:basedOn w:val="a0"/>
    <w:uiPriority w:val="99"/>
    <w:qFormat/>
    <w:rsid w:val="00AC13DC"/>
    <w:rPr>
      <w:rFonts w:ascii="宋体" w:eastAsia="宋体" w:hAnsi="宋体" w:cs="Times New Roman"/>
      <w:b/>
      <w:bCs/>
      <w:color w:val="000000"/>
      <w:sz w:val="20"/>
      <w:szCs w:val="20"/>
    </w:rPr>
  </w:style>
  <w:style w:type="character" w:customStyle="1" w:styleId="apple-converted-space">
    <w:name w:val="apple-converted-space"/>
    <w:basedOn w:val="a0"/>
    <w:qFormat/>
    <w:rsid w:val="00AC13DC"/>
  </w:style>
  <w:style w:type="paragraph" w:styleId="HTML">
    <w:name w:val="HTML Preformatted"/>
    <w:basedOn w:val="a"/>
    <w:link w:val="HTMLChar"/>
    <w:rsid w:val="00AC1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AC13DC"/>
    <w:rPr>
      <w:rFonts w:ascii="黑体" w:eastAsia="黑体" w:hAnsi="Courier New" w:cs="Courier New"/>
      <w:kern w:val="0"/>
      <w:sz w:val="20"/>
      <w:szCs w:val="20"/>
    </w:rPr>
  </w:style>
  <w:style w:type="paragraph" w:customStyle="1" w:styleId="Af8">
    <w:name w:val="正文 A"/>
    <w:rsid w:val="00AC13DC"/>
    <w:pPr>
      <w:widowControl w:val="0"/>
      <w:jc w:val="both"/>
    </w:pPr>
    <w:rPr>
      <w:rFonts w:ascii="Times New Roman" w:eastAsia="ヒラギノ角ゴ Pro W3" w:hAnsi="Times New Roman" w:cs="Times New Roman"/>
      <w:color w:val="000000"/>
    </w:rPr>
  </w:style>
  <w:style w:type="paragraph" w:customStyle="1" w:styleId="ListParagraph">
    <w:name w:val="List Paragraph"/>
    <w:basedOn w:val="a"/>
    <w:qFormat/>
    <w:rsid w:val="00AC13DC"/>
    <w:pPr>
      <w:widowControl/>
      <w:spacing w:after="200" w:line="276" w:lineRule="auto"/>
      <w:ind w:firstLineChars="200" w:firstLine="420"/>
      <w:jc w:val="left"/>
    </w:pPr>
    <w:rPr>
      <w:rFonts w:ascii="Arial" w:hAnsi="Arial"/>
      <w:kern w:val="0"/>
      <w:sz w:val="20"/>
      <w:szCs w:val="22"/>
      <w:lang w:val="de-CH" w:eastAsia="de-CH"/>
    </w:rPr>
  </w:style>
  <w:style w:type="paragraph" w:customStyle="1" w:styleId="Style2">
    <w:name w:val="_Style 2"/>
    <w:basedOn w:val="a"/>
    <w:qFormat/>
    <w:rsid w:val="00AC13DC"/>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2561</Words>
  <Characters>14603</Characters>
  <Application>Microsoft Office Word</Application>
  <DocSecurity>0</DocSecurity>
  <Lines>121</Lines>
  <Paragraphs>34</Paragraphs>
  <ScaleCrop>false</ScaleCrop>
  <Company/>
  <LinksUpToDate>false</LinksUpToDate>
  <CharactersWithSpaces>17130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2019-06-11T11:00:00Z</dcterms:created>
  <dcterms:modified xsi:type="dcterms:W3CDTF">2019-06-11T11:00:00Z</dcterms:modified>
</cp:coreProperties>
</file>