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before="156" w:beforeLines="50" w:after="156" w:afterLines="50" w:line="440" w:lineRule="exact"/>
        <w:rPr>
          <w:rFonts w:hint="eastAsia" w:ascii="宋体" w:hAnsi="宋体" w:cs="宋体"/>
          <w:color w:val="auto"/>
          <w:sz w:val="28"/>
          <w:szCs w:val="28"/>
          <w:lang w:val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zh-CN"/>
        </w:rPr>
        <w:t>项目概况：</w:t>
      </w:r>
    </w:p>
    <w:p>
      <w:pPr>
        <w:pStyle w:val="5"/>
        <w:spacing w:line="440" w:lineRule="exact"/>
        <w:ind w:firstLine="480"/>
        <w:rPr>
          <w:rFonts w:hint="eastAsia" w:ascii="宋体" w:hAnsi="宋体" w:cs="宋体"/>
          <w:bCs/>
          <w:color w:val="auto"/>
          <w:kern w:val="0"/>
          <w:sz w:val="24"/>
          <w:lang w:val="en-GB"/>
        </w:rPr>
      </w:pPr>
      <w:r>
        <w:rPr>
          <w:rFonts w:hint="eastAsia" w:ascii="宋体" w:hAnsi="宋体" w:cs="宋体"/>
          <w:color w:val="auto"/>
          <w:sz w:val="24"/>
        </w:rPr>
        <w:t>1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. 项目编号：</w:t>
      </w:r>
      <w:r>
        <w:rPr>
          <w:rFonts w:hint="eastAsia" w:ascii="宋体" w:hAnsi="宋体" w:cs="宋体"/>
          <w:bCs/>
          <w:color w:val="auto"/>
          <w:kern w:val="0"/>
          <w:sz w:val="24"/>
          <w:lang w:eastAsia="zh-CN"/>
        </w:rPr>
        <w:t>ZX2019-149</w:t>
      </w:r>
    </w:p>
    <w:p>
      <w:pPr>
        <w:pStyle w:val="5"/>
        <w:spacing w:line="440" w:lineRule="exact"/>
        <w:ind w:firstLine="480"/>
        <w:rPr>
          <w:rFonts w:hint="eastAsia" w:ascii="宋体" w:hAnsi="宋体" w:cs="宋体"/>
          <w:color w:val="auto"/>
          <w:sz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</w:rPr>
        <w:t>2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. </w:t>
      </w:r>
      <w:r>
        <w:rPr>
          <w:rFonts w:hint="eastAsia" w:ascii="宋体" w:hAnsi="宋体" w:cs="宋体"/>
          <w:color w:val="auto"/>
          <w:sz w:val="24"/>
          <w:lang w:val="zh-CN"/>
        </w:rPr>
        <w:t>项目名称：</w:t>
      </w:r>
      <w:r>
        <w:rPr>
          <w:rFonts w:hint="eastAsia" w:ascii="宋体" w:hAnsi="宋体" w:cs="宋体"/>
          <w:bCs/>
          <w:color w:val="auto"/>
          <w:kern w:val="0"/>
          <w:sz w:val="24"/>
          <w:lang w:val="en-GB" w:eastAsia="zh-CN"/>
        </w:rPr>
        <w:t>文昌市公安局督察系统设备项目</w:t>
      </w:r>
    </w:p>
    <w:p>
      <w:pPr>
        <w:pStyle w:val="5"/>
        <w:spacing w:line="440" w:lineRule="exact"/>
        <w:ind w:firstLine="480"/>
        <w:rPr>
          <w:rFonts w:hint="eastAsia" w:ascii="宋体" w:hAnsi="宋体" w:cs="宋体"/>
          <w:bCs/>
          <w:color w:val="auto"/>
          <w:kern w:val="0"/>
          <w:sz w:val="24"/>
          <w:lang w:val="en-GB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3. </w:t>
      </w:r>
      <w:r>
        <w:rPr>
          <w:rFonts w:hint="eastAsia" w:ascii="宋体" w:hAnsi="宋体" w:cs="宋体"/>
          <w:bCs/>
          <w:color w:val="auto"/>
          <w:kern w:val="0"/>
          <w:sz w:val="24"/>
        </w:rPr>
        <w:t>用</w:t>
      </w:r>
      <w:r>
        <w:rPr>
          <w:rFonts w:hint="eastAsia" w:ascii="宋体" w:hAnsi="宋体" w:cs="宋体"/>
          <w:bCs/>
          <w:color w:val="auto"/>
          <w:kern w:val="0"/>
          <w:sz w:val="24"/>
          <w:lang w:val="en-US" w:eastAsia="zh-CN"/>
        </w:rPr>
        <w:t xml:space="preserve">    </w:t>
      </w:r>
      <w:r>
        <w:rPr>
          <w:rFonts w:hint="eastAsia" w:ascii="宋体" w:hAnsi="宋体" w:cs="宋体"/>
          <w:bCs/>
          <w:color w:val="auto"/>
          <w:kern w:val="0"/>
          <w:sz w:val="24"/>
        </w:rPr>
        <w:t>途：</w:t>
      </w:r>
      <w:r>
        <w:rPr>
          <w:rFonts w:hint="eastAsia" w:ascii="宋体" w:hAnsi="宋体" w:cs="宋体"/>
          <w:bCs/>
          <w:color w:val="auto"/>
          <w:kern w:val="0"/>
          <w:sz w:val="24"/>
          <w:lang w:val="en-GB" w:eastAsia="zh-CN"/>
        </w:rPr>
        <w:t>工作</w:t>
      </w:r>
      <w:r>
        <w:rPr>
          <w:rFonts w:hint="eastAsia" w:ascii="宋体" w:hAnsi="宋体" w:cs="宋体"/>
          <w:bCs/>
          <w:color w:val="auto"/>
          <w:kern w:val="0"/>
          <w:sz w:val="24"/>
          <w:lang w:val="en-GB"/>
        </w:rPr>
        <w:t>需要</w:t>
      </w:r>
    </w:p>
    <w:p>
      <w:pPr>
        <w:pStyle w:val="5"/>
        <w:spacing w:line="440" w:lineRule="exact"/>
        <w:ind w:firstLine="48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4. </w:t>
      </w:r>
      <w:r>
        <w:rPr>
          <w:rFonts w:hint="eastAsia" w:ascii="宋体" w:hAnsi="宋体" w:cs="宋体"/>
          <w:color w:val="auto"/>
          <w:sz w:val="24"/>
        </w:rPr>
        <w:t>数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    </w:t>
      </w:r>
      <w:r>
        <w:rPr>
          <w:rFonts w:hint="eastAsia" w:ascii="宋体" w:hAnsi="宋体" w:cs="宋体"/>
          <w:color w:val="auto"/>
          <w:sz w:val="24"/>
        </w:rPr>
        <w:t>量：一批</w:t>
      </w:r>
    </w:p>
    <w:p>
      <w:pPr>
        <w:pStyle w:val="5"/>
        <w:spacing w:line="440" w:lineRule="exact"/>
        <w:ind w:firstLine="48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5. </w:t>
      </w:r>
      <w:r>
        <w:rPr>
          <w:rFonts w:hint="eastAsia" w:ascii="宋体" w:hAnsi="宋体" w:cs="宋体"/>
          <w:color w:val="auto"/>
          <w:sz w:val="24"/>
        </w:rPr>
        <w:t>采购预算</w:t>
      </w:r>
      <w:r>
        <w:rPr>
          <w:rFonts w:hint="eastAsia" w:ascii="宋体" w:hAnsi="宋体" w:cs="宋体"/>
          <w:color w:val="auto"/>
          <w:sz w:val="24"/>
          <w:lang w:eastAsia="zh-CN"/>
        </w:rPr>
        <w:t>：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186.3994万元</w:t>
      </w:r>
      <w:r>
        <w:rPr>
          <w:rFonts w:hint="eastAsia" w:ascii="宋体" w:hAnsi="宋体" w:cs="宋体"/>
          <w:color w:val="auto"/>
          <w:sz w:val="24"/>
          <w:lang w:eastAsia="zh-CN"/>
        </w:rPr>
        <w:t>，</w:t>
      </w:r>
      <w:r>
        <w:rPr>
          <w:rFonts w:hint="eastAsia" w:ascii="宋体" w:hAnsi="宋体" w:cs="宋体"/>
          <w:color w:val="auto"/>
          <w:sz w:val="24"/>
        </w:rPr>
        <w:t>超过采购预算的</w:t>
      </w:r>
      <w:r>
        <w:rPr>
          <w:rFonts w:hint="eastAsia" w:ascii="宋体" w:hAnsi="宋体" w:cs="宋体"/>
          <w:color w:val="auto"/>
          <w:sz w:val="24"/>
          <w:lang w:eastAsia="zh-CN"/>
        </w:rPr>
        <w:t>响应</w:t>
      </w:r>
      <w:r>
        <w:rPr>
          <w:rFonts w:hint="eastAsia" w:ascii="宋体" w:hAnsi="宋体" w:cs="宋体"/>
          <w:color w:val="auto"/>
          <w:sz w:val="24"/>
        </w:rPr>
        <w:t>文件将视作无效</w:t>
      </w:r>
      <w:r>
        <w:rPr>
          <w:rFonts w:hint="eastAsia" w:ascii="宋体" w:hAnsi="宋体" w:cs="宋体"/>
          <w:color w:val="auto"/>
          <w:sz w:val="24"/>
          <w:lang w:eastAsia="zh-CN"/>
        </w:rPr>
        <w:t>响应</w:t>
      </w:r>
      <w:r>
        <w:rPr>
          <w:rFonts w:hint="eastAsia" w:ascii="宋体" w:hAnsi="宋体" w:cs="宋体"/>
          <w:color w:val="auto"/>
          <w:sz w:val="24"/>
        </w:rPr>
        <w:t>。</w:t>
      </w:r>
    </w:p>
    <w:p>
      <w:pPr>
        <w:ind w:firstLine="480" w:firstLineChars="200"/>
        <w:rPr>
          <w:rFonts w:hint="eastAsia" w:ascii="宋体" w:hAnsi="宋体" w:cs="宋体"/>
          <w:color w:val="auto"/>
          <w:sz w:val="24"/>
          <w:lang w:val="zh-CN"/>
        </w:rPr>
      </w:pPr>
      <w:bookmarkStart w:id="0" w:name="_GoBack"/>
      <w:bookmarkEnd w:id="0"/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6. </w:t>
      </w:r>
      <w:r>
        <w:rPr>
          <w:rFonts w:hint="eastAsia" w:ascii="宋体" w:hAnsi="宋体" w:cs="宋体"/>
          <w:color w:val="auto"/>
          <w:sz w:val="24"/>
          <w:lang w:val="zh-CN"/>
        </w:rPr>
        <w:t>简要技术要求或采购性质：</w:t>
      </w:r>
    </w:p>
    <w:p>
      <w:pPr>
        <w:adjustRightInd w:val="0"/>
        <w:snapToGrid w:val="0"/>
        <w:spacing w:before="156" w:beforeLines="50" w:after="156" w:afterLines="50" w:line="440" w:lineRule="exact"/>
        <w:rPr>
          <w:rFonts w:hint="eastAsia" w:ascii="宋体" w:hAnsi="宋体" w:eastAsia="宋体" w:cs="宋体"/>
          <w:b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lang w:val="en-GB" w:eastAsia="zh-CN"/>
        </w:rPr>
        <w:t>一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lang w:val="en-GB"/>
        </w:rPr>
        <w:t>、</w:t>
      </w: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采购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lang w:eastAsia="zh-CN"/>
        </w:rPr>
        <w:t>需求表</w:t>
      </w:r>
    </w:p>
    <w:tbl>
      <w:tblPr>
        <w:tblStyle w:val="3"/>
        <w:tblW w:w="9540" w:type="dxa"/>
        <w:tblInd w:w="-56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0"/>
        <w:gridCol w:w="1246"/>
        <w:gridCol w:w="6284"/>
        <w:gridCol w:w="660"/>
        <w:gridCol w:w="7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商品名称</w:t>
            </w:r>
          </w:p>
        </w:tc>
        <w:tc>
          <w:tcPr>
            <w:tcW w:w="6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技术规格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89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单个基层派出所配置（共计22个）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数字监控高清专用系统32路主机</w:t>
            </w:r>
          </w:p>
        </w:tc>
        <w:tc>
          <w:tcPr>
            <w:tcW w:w="6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硬件规格：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2U标准机架式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2个HDMI，2个VGA,HDMI+VGA组内同源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8盘位，可满配6TB硬盘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2个千兆网口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2个USB2.0接口、1个USB3.0接口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1个eSATA接口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报警IO：16进4路（可选配8出）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软件性能：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输入带宽：256M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32路H.264、H.265混合接入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最大支持8×1080P解码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支持H.265、H.264解码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Smart 2.0/整机热备/ANR/智能检索/智能回放/车牌检索/人脸检索/热度图/客流量统计/分时段回放/超高倍速回放/双系统备份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200万网络半球摄像机</w:t>
            </w:r>
          </w:p>
        </w:tc>
        <w:tc>
          <w:tcPr>
            <w:tcW w:w="6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200万星光级1/2.7"CMOS智能半球网络摄像机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智能侦测：采用深度学习硬件及算法,提供精准的人车分类侦测,支持越界侦测,区域入侵侦测,进入/离开区域侦测。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支持联动白光报警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支持联动声音报警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最小照度:0.002Lux @(F1.2,AGC ON) ,0 Lux with IR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镜头:4mm, 水平视场角81.9°[2.8mm(100.5),6mm(50.8),8mm(38.7)可选]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调整角度:水平:0°~360°,垂直:0°~75°,旋转0°~360°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宽动态范围:120dB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视频压缩标准:H.265/H.264/ MJPEG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最大图像尺寸:1920 × 1080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存储功能:支持Micro SD(即TF卡)/Micro SDHC/Micro SDXC卡(128GB或者256GB)断网本地存储及断网续传,NAS(NFS,SMB/CIFS均支持),配合海康黑卡支持SD卡加密及SD状态检测功能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通讯接口:1个RJ45 10M / 100M 自适应以太网口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音频接口:内置麦克风和扬声器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音频接口:1对音频输入(Line in)/输出（Line out）外部接口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报警输入:1路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报警输出:1路(报警输出最大支持DC24V/AC24V 1A 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电源输出:支持两线式DC12V 100mA电源输出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工作温度和湿度:-30℃~60℃,湿度小于95%(无凝结)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电源供应:DC12V±25% / PoE(802.3af)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电源接口类型:Φ5.5mm圆头电源接口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功耗:DC12V:7W Max; PoE：8.5W Max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红外照射距离:最远可达30米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尺寸(mm):φ129.9x114.9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重量:裸机：500g; 带包装：720g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摄像机支架</w:t>
            </w:r>
          </w:p>
        </w:tc>
        <w:tc>
          <w:tcPr>
            <w:tcW w:w="6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壁装支架/铝合金/尺寸70×97.1×173.4mm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POE交换机</w:t>
            </w:r>
          </w:p>
        </w:tc>
        <w:tc>
          <w:tcPr>
            <w:tcW w:w="6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以太网交换机主机,支持8个10/100/1000BASE-T PoE+电口(AC 125W),支持2个1000BASE-X SFP端口,交流供电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核心交换机</w:t>
            </w:r>
          </w:p>
        </w:tc>
        <w:tc>
          <w:tcPr>
            <w:tcW w:w="6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以太网交换机主机,支持4个10/100BASE-T电口,支持4个10/100/1000BASE-T电口,支持2个1000BASE-X SFP端口,支持AC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监控专用3.5寸硬盘</w:t>
            </w:r>
          </w:p>
        </w:tc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SEAGATE,SKYHAWK,6TB,256MB,SATA 6Gb/s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显示设备</w:t>
            </w:r>
          </w:p>
        </w:tc>
        <w:tc>
          <w:tcPr>
            <w:tcW w:w="6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21.5寸高清；高亮 1A1D/超低功耗/TCO/Full HD （TN）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铜缆双绞线网络线</w:t>
            </w:r>
          </w:p>
        </w:tc>
        <w:tc>
          <w:tcPr>
            <w:tcW w:w="6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超5类网线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Cat5e非屏蔽双绞线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CM防火等级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24AWG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工作温度为-20~60℃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标准：符合ISO/IEC 11801、TIA-568-C.2、GB/T 18015.5要求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所用材料符合RoHS要求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并通过符合UL认证的CM防火等级认证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性能指标优于现行5e类线缆100MHz标准；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标准装箱长度:305m±1.5m；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线缆颜色:灰色；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芯线规格:24AWG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无氧铜；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线缆结构：4对8芯双绞线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每芯均有颜色区分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外皮印有厂商标识及电缆编码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有撕裂绳；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铜缆RVV电源线</w:t>
            </w:r>
          </w:p>
        </w:tc>
        <w:tc>
          <w:tcPr>
            <w:tcW w:w="6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国标1.5平方纯铜，标准200米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音箱</w:t>
            </w:r>
          </w:p>
        </w:tc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有源音箱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对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机柜</w:t>
            </w:r>
          </w:p>
        </w:tc>
        <w:tc>
          <w:tcPr>
            <w:tcW w:w="6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标准机柜20U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交换机装配箱</w:t>
            </w:r>
          </w:p>
        </w:tc>
        <w:tc>
          <w:tcPr>
            <w:tcW w:w="6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高280*宽190*深100CM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摄像机防损盒</w:t>
            </w:r>
          </w:p>
        </w:tc>
        <w:tc>
          <w:tcPr>
            <w:tcW w:w="6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110*100*45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PVC线槽</w:t>
            </w:r>
          </w:p>
        </w:tc>
        <w:tc>
          <w:tcPr>
            <w:tcW w:w="6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PVC线槽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辅材</w:t>
            </w:r>
          </w:p>
        </w:tc>
        <w:tc>
          <w:tcPr>
            <w:tcW w:w="6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转接头、水晶头、连接头、固定夹、扎带、电工胶带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批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89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市局指挥中心（显示设备利旧）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视频解码器</w:t>
            </w:r>
          </w:p>
        </w:tc>
        <w:tc>
          <w:tcPr>
            <w:tcW w:w="6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清视音频解码器，采用Linux操作系统，运行稳定可靠输入接口：支持一路VGA和一路DVI接入输出接口：支持4路HDMI和2路BNC输出，HDMI（可以转DVI-D）（奇数口）输出分辨率最高支持4K（3840*2160@30HZ）编码格式：支持H.265、H.264、MPEG4、MJPEG等主流的编码格式；封装格式：支持PS、RTP、TS、ES等主流的封装格式；音频解码：支持G.722、G.711A、G.726、G.711U、MPEG2-L2、AAC音频格式的解码；解码能力：支持4路1200W，或8路800W，或12路500W，或20路300W，或32路1080P及以下分辨率同时实时解码；画面分割：支持1、2、4、6、8、9、10、12、16画面分割显示。(基线16路，最大支持定制到32画面)网络接口：2个RJ45 10M/100M/1000Mbps自适应管理网口2个RJ45 10M/100M/1000Mbps自适应以太网接口16个RJ45 10M/100M自适应以太网接口音频接口：支持4路音频输出，1路对讲输入，1路对讲输出串行接口：一个标准232接口（RJ45）、一个标准485接口报警接口：8路报警输入，8路报警输出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汇聚交换机</w:t>
            </w:r>
          </w:p>
        </w:tc>
        <w:tc>
          <w:tcPr>
            <w:tcW w:w="6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以太网交换机主机,支持24个10/100/1000BASE-T PoE+电口(AC 185W),支持4个1G/10G BASE-X SFP+端口,支持AC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公安视频督查平台</w:t>
            </w:r>
          </w:p>
        </w:tc>
        <w:tc>
          <w:tcPr>
            <w:tcW w:w="6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单个平台支持管理2000个组织节点，组织树最深5级，同级节点最多50个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单个平台支持管理100个自定义视图，每棵视图树最深5级，同级节点最多1000个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单个平台支持注册管理10万台各类型设备资源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通过平台级联的方式，支持注册管理100万台各类型设备资源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支持注册管理2万个用户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支持5000个用户同时在线访问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支持100个用户同时并发登录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支持250台服务器的部署规模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模块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公安视频督查平台业务接入</w:t>
            </w:r>
          </w:p>
        </w:tc>
        <w:tc>
          <w:tcPr>
            <w:tcW w:w="6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授权视频路数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路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公安视频督查平台</w:t>
            </w:r>
          </w:p>
        </w:tc>
        <w:tc>
          <w:tcPr>
            <w:tcW w:w="6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平台服务模块包含统一集成平台IMP、缓存模块、消息服务模块、数据库服务模块、视频组件、视图库管理模块等。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平台功能分为视频督察功能、督察问题功能、报警应用功能、统计分析功能、日志管理功能、值班管理功能、全文检索功能、权限管理功能、系统配置功能、平台级联功能等。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模块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公安视频督查平台</w:t>
            </w:r>
          </w:p>
        </w:tc>
        <w:tc>
          <w:tcPr>
            <w:tcW w:w="6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1、支持国标28181协议。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2、单模块最大支持级联数：10个。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3、支持最大级联层级：3层。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模块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5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双路服务器</w:t>
            </w:r>
          </w:p>
        </w:tc>
        <w:tc>
          <w:tcPr>
            <w:tcW w:w="6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4114(10核2.2GHz)×2/64G DDR4/4TB 7.2K SATA×4(RAID_10)/SAS_HBA/1GbE×2+10GbE×2/550W(1+1)/2U/16DIMM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2U双路标准机架式服务器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CPU：2颗Xeon® Silver 4114（10核，2.2GHz）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内存：16G*4 DDR4，16根内存插槽，最大支持扩展至2TB内存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硬盘：4块4T 7.2K 3.5寸 SATA硬盘，最高可支持12块3.5寸（兼容2.5寸）热插拔SAS/SATA硬盘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阵列卡：SAS_HBA卡，支持RAID 0/1/10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PCIE扩展：最大可支持6个PCIE扩展插槽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网口：2个千兆电口,2个万兆光口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其他接口：1个RJ45管理接口，4个USB 3.0接口，1个VGA接口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电源：标配550W（1+1）高效铂金CRPS冗余电源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机箱规格：87.8mm(高)x 448mm(宽)x729.8mm(深)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设备重量：约26KG（含导轨）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操作系统：HIK OS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铜缆双绞线网络线</w:t>
            </w:r>
          </w:p>
        </w:tc>
        <w:tc>
          <w:tcPr>
            <w:tcW w:w="6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超5类网线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Cat5e非屏蔽双绞线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CM防火等级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24AWG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工作温度为-20~60℃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标准：符合ISO/IEC 11801、TIA-568-C.2、GB/T 18015.5要求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所用材料符合RoHS要求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并通过符合UL认证的CM防火等级认证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性能指标优于现行5e类线缆100MHz标准；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标准装箱长度:305m±1.5m；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线缆颜色:灰色；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芯线规格:24AWG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无氧铜；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线缆结构：4对8芯双绞线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每芯均有颜色区分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外皮印有厂商标识及电缆编码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有撕裂绳；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PVC线槽</w:t>
            </w:r>
          </w:p>
        </w:tc>
        <w:tc>
          <w:tcPr>
            <w:tcW w:w="6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PVC线槽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辅材</w:t>
            </w:r>
          </w:p>
        </w:tc>
        <w:tc>
          <w:tcPr>
            <w:tcW w:w="6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转接头、水晶头、连接头、固定夹、扎带、电工胶带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批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插排</w:t>
            </w:r>
          </w:p>
        </w:tc>
        <w:tc>
          <w:tcPr>
            <w:tcW w:w="6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额定电流10A，MAX 2500W，MAX 10A 250V，国标，安全防护门，850℃阻燃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  <w:tc>
          <w:tcPr>
            <w:tcW w:w="89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市局大院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5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数字监控高清专用系统32路主机</w:t>
            </w:r>
          </w:p>
        </w:tc>
        <w:tc>
          <w:tcPr>
            <w:tcW w:w="6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硬件规格：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2U标准机架式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2个HDMI，2个VGA,HDMI+VGA组内同源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8盘位，可满配6TB硬盘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2个千兆网口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2个USB2.0接口、1个USB3.0接口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1个eSATA接口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报警IO：16进4路（可选配8出）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软件性能：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输入带宽：256M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32路H.264、H.265混合接入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最大支持8×1080P解码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支持H.265、H.264解码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Smart 2.0/整机热备/ANR/智能检索/智能回放/车牌检索/人脸检索/热度图/客流量统计/分时段回放/超高倍速回放/双系统备份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200万网络半球摄像机</w:t>
            </w:r>
          </w:p>
        </w:tc>
        <w:tc>
          <w:tcPr>
            <w:tcW w:w="6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200万星光级1/2.7”CMOS ICR日夜型半球型网络摄像机传感器类型 1/2.7" Progressive Scan CMOS最小照度 彩色:0.002 Lux @(F1.2,AGC ON), 0 Lux with IR镜头 4 mm 水平视场角:81°,垂直视场角:43° (2.8mm,6mm,8mm可选)调整角度 水平:0°~360°;垂直:0°~ 75°;旋转:0°~360°镜头接口类型 M12宽动态范围 120dB最大图像尺寸 1920 × 1080视频压缩标准 H.265/H.264/ MJPEG存储功能 支持Micro SD（即为TF卡）/SDHC /SDXC卡(128G)断网本地存储及断网续传,NAS(NFS,SMB/CIFS均支持) 通讯接口 1个RJ45 10M / 100M 自适应以太网口音频接口 1对音频输入（Line in）/输出接口(插线式接口)，内置麦克风报警接口  1对报警输入输出接口（三极管：超过30毫安建议加继电器）工作温度和湿度 -30℃~60℃,湿度小于95%(无凝结)电源供应 DC12V±20% / PoE(802.3af)；支持PoE电源接口类型 Φ5.5mm圆头电源接口功耗 DC12V：5.5W Max PoE：7W Max红外照射距离 20-30米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200万网络枪型摄像机</w:t>
            </w:r>
          </w:p>
        </w:tc>
        <w:tc>
          <w:tcPr>
            <w:tcW w:w="6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200万星光级1/2.7”CMOS ICR红外阵列筒型网络摄像机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传感器类型 1/2.7" Progressive Scan CMOS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最小照度 彩色: 0.002 Lux @(F1.2,AGC ON), 0 Lux with IR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镜头 4mm, 水平视场角81°(6mm,8mm,12mm可选)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镜头接口类型 M12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宽动态范围 120dB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视频压缩标准 H.265/H.264/ MJPEG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最大图像尺寸 1920 × 1080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存储功能 支持Micro SD（即为TF卡）/SDHC /SDXC卡(128G)断网本地存储及断网续传,NAS(NFS,SMB/CIFS均支持)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通讯接口 1个RJ45 10M / 100M 自适应以太网口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音频接口 1对音频输入（Line in）/输出接口(插线式接口)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报警接口  2对报警输入输出接口（三极管：超过30毫安建议加继电器）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工作温度和湿度 -30℃~60℃,湿度小于95%(无凝结)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电源供应 DC12V±20% / PoE(802.3af)；支持PoE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电源接口类型 Φ5.5mm圆头电源接口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功耗 DC12V:I5:7W Max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PoE：I5:9W Max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红外照射距离 I5：最远50米；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防护等级 IP67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尺寸(mm) 194.1×93.9×93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重量 裸机:700g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带包装：900g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摄像机支架</w:t>
            </w:r>
          </w:p>
        </w:tc>
        <w:tc>
          <w:tcPr>
            <w:tcW w:w="6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壁装支架/铝合金/尺寸70×97.1×173.4mm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POE交换机</w:t>
            </w:r>
          </w:p>
        </w:tc>
        <w:tc>
          <w:tcPr>
            <w:tcW w:w="6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以太网交换机主机,支持8个10/100/1000BASE-T PoE+电口(AC 125W),支持2个1000BASE-X SFP端口,交流供电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核心交换机</w:t>
            </w:r>
          </w:p>
        </w:tc>
        <w:tc>
          <w:tcPr>
            <w:tcW w:w="6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以太网交换机主机,支持4个10/100BASE-T电口,支持4个10/100/1000BASE-T电口,支持2个1000BASE-X SFP端口,支持AC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光纤收发模块</w:t>
            </w:r>
          </w:p>
        </w:tc>
        <w:tc>
          <w:tcPr>
            <w:tcW w:w="6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千兆10公里单模双纤模块不分收发TX1310nm/1.25GRX1310nm/1.25GLC10km0～70℃SFP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监控专用3.5寸硬盘</w:t>
            </w:r>
          </w:p>
        </w:tc>
        <w:tc>
          <w:tcPr>
            <w:tcW w:w="6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SEAGATE,SKYHAWK,6TB,256MB,SATA 6Gb/s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显示设备</w:t>
            </w:r>
          </w:p>
        </w:tc>
        <w:tc>
          <w:tcPr>
            <w:tcW w:w="6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21.5寸高清；高亮 1A1D/超低功耗/TCO/Full HD （TN）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皮线光缆</w:t>
            </w:r>
          </w:p>
        </w:tc>
        <w:tc>
          <w:tcPr>
            <w:tcW w:w="6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8芯单模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铜缆双绞线网络线</w:t>
            </w:r>
          </w:p>
        </w:tc>
        <w:tc>
          <w:tcPr>
            <w:tcW w:w="6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超5类网线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Cat5e非屏蔽双绞线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CM防火等级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24AWG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工作温度为-20~60℃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标准：符合ISO/IEC 11801、TIA-568-C.2、GB/T 18015.5要求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所用材料符合RoHS要求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并通过符合UL认证的CM防火等级认证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性能指标优于现行5e类线缆100MHz标准；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标准装箱长度:305m±1.5m；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线缆颜色:灰色；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芯线规格:24AWG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无氧铜；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线缆结构：4对8芯双绞线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每芯均有颜色区分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外皮印有厂商标识及电缆编码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有撕裂绳；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铜缆RVV电源线</w:t>
            </w:r>
          </w:p>
        </w:tc>
        <w:tc>
          <w:tcPr>
            <w:tcW w:w="62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国标1.5平方纯铜，标准200米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音箱</w:t>
            </w:r>
          </w:p>
        </w:tc>
        <w:tc>
          <w:tcPr>
            <w:tcW w:w="6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有源音箱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对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机柜</w:t>
            </w:r>
          </w:p>
        </w:tc>
        <w:tc>
          <w:tcPr>
            <w:tcW w:w="6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标准机柜20U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交换机装配箱</w:t>
            </w:r>
          </w:p>
        </w:tc>
        <w:tc>
          <w:tcPr>
            <w:tcW w:w="6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400*300*160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摄像机防损盒</w:t>
            </w:r>
          </w:p>
        </w:tc>
        <w:tc>
          <w:tcPr>
            <w:tcW w:w="6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110*100*45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PVC线槽</w:t>
            </w:r>
          </w:p>
        </w:tc>
        <w:tc>
          <w:tcPr>
            <w:tcW w:w="6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PVC线槽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监控立杆</w:t>
            </w:r>
          </w:p>
        </w:tc>
        <w:tc>
          <w:tcPr>
            <w:tcW w:w="6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辅材</w:t>
            </w:r>
          </w:p>
        </w:tc>
        <w:tc>
          <w:tcPr>
            <w:tcW w:w="6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转接头、水晶头、连接头、固定夹、扎带、电工胶带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批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</w:t>
            </w:r>
          </w:p>
        </w:tc>
        <w:tc>
          <w:tcPr>
            <w:tcW w:w="89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市局办案中心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数字监控高清专用系统32路主机</w:t>
            </w:r>
          </w:p>
        </w:tc>
        <w:tc>
          <w:tcPr>
            <w:tcW w:w="6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硬件规格：2U标准机架式2个HDMI，2个VGA,HDMI+VGA组内同源8盘位，可满配6TB硬盘 2个千兆网口2个USB2.0接口、1个USB3.0接口1个eSATA接口报警IO：16进4路（可选配8出）软件性能：输入带宽：256M32路H.264、H.265混合接入最大支持8×1080P解码支持H.265、H.264解码Smart 2.0/整机热备/ANR/智能检索/智能回放/车牌检索/人脸检索/热度图/客流量统计/分时段回放/超高倍速回放/双系统备份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200万网络半球摄像机</w:t>
            </w:r>
          </w:p>
        </w:tc>
        <w:tc>
          <w:tcPr>
            <w:tcW w:w="6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200万星光级1/2.7"CMOS智能半球网络摄像机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智能侦测：采用深度学习硬件及算法,提供精准的人车分类侦测,支持越界侦测,区域入侵侦测,进入/离开区域侦测。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支持联动白光报警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支持联动声音报警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最小照度:0.002Lux @(F1.2,AGC ON) ,0 Lux with IR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镜头:4mm, 水平视场角81.9°[2.8mm(100.5),6mm(50.8),8mm(38.7)可选]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调整角度:水平:0°~360°,垂直:0°~75°,旋转0°~360°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宽动态范围:120dB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视频压缩标准:H.265/H.264/ MJPEG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最大图像尺寸:1920 × 1080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存储功能:支持Micro SD(即TF卡)/Micro SDHC/Micro SDXC卡(128GB或者256GB)断网本地存储及断网续传,NAS(NFS,SMB/CIFS均支持),配合海康黑卡支持SD卡加密及SD状态检测功能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通讯接口:1个RJ45 10M / 100M 自适应以太网口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音频接口:内置麦克风和扬声器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音频接口:1对音频输入(Line in)/输出（Line out）外部接口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报警输入:1路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报警输出:1路(报警输出最大支持DC24V/AC24V 1A 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电源输出:支持两线式DC12V 100mA电源输出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工作温度和湿度:-30℃~60℃,湿度小于95%(无凝结)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电源供应:DC12V±25% / PoE(802.3af)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电源接口类型:Φ5.5mm圆头电源接口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功耗:DC12V:7W Max; PoE：8.5W Max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红外照射距离:最远可达30米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尺寸(mm):φ129.9x114.9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重量:裸机：500g; 带包装：720g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摄像机支架</w:t>
            </w:r>
          </w:p>
        </w:tc>
        <w:tc>
          <w:tcPr>
            <w:tcW w:w="6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壁装支架/铝合金/尺寸70×97.1×173.4mm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POE交换机</w:t>
            </w:r>
          </w:p>
        </w:tc>
        <w:tc>
          <w:tcPr>
            <w:tcW w:w="6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以太网交换机主机,支持8个10/100/1000BASE-T PoE+电口(AC 125W),支持2个1000BASE-X SFP端口,交流供电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核心交换机</w:t>
            </w:r>
          </w:p>
        </w:tc>
        <w:tc>
          <w:tcPr>
            <w:tcW w:w="6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以太网交换机主机,支持4个10/100BASE-T电口,支持4个10/100/1000BASE-T电口,支持2个1000BASE-X SFP端口,支持AC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监控专用3.5寸硬盘</w:t>
            </w:r>
          </w:p>
        </w:tc>
        <w:tc>
          <w:tcPr>
            <w:tcW w:w="6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SEAGATE,SKYHAWK,6TB,256MB,SATA 6Gb/s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显示设备</w:t>
            </w:r>
          </w:p>
        </w:tc>
        <w:tc>
          <w:tcPr>
            <w:tcW w:w="6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21.5寸高清；高亮 1A1D/超低功耗/TCO/Full HD （TN）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铜缆双绞线网络线</w:t>
            </w:r>
          </w:p>
        </w:tc>
        <w:tc>
          <w:tcPr>
            <w:tcW w:w="6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超5类网线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Cat5e非屏蔽双绞线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CM防火等级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24AWG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工作温度为-20~60℃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标准：符合ISO/IEC 11801、TIA-568-C.2、GB/T 18015.5要求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所用材料符合RoHS要求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并通过符合UL认证的CM防火等级认证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性能指标优于现行5e类线缆100MHz标准；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标准装箱长度:305m±1.5m；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线缆颜色:灰色；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芯线规格:24AWG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无氧铜；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线缆结构：4对8芯双绞线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每芯均有颜色区分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外皮印有厂商标识及电缆编码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有撕裂绳；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铜缆RVV电源线</w:t>
            </w:r>
          </w:p>
        </w:tc>
        <w:tc>
          <w:tcPr>
            <w:tcW w:w="6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国标1.5平方纯铜，标准200米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音箱</w:t>
            </w:r>
          </w:p>
        </w:tc>
        <w:tc>
          <w:tcPr>
            <w:tcW w:w="6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有源音箱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对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机柜</w:t>
            </w:r>
          </w:p>
        </w:tc>
        <w:tc>
          <w:tcPr>
            <w:tcW w:w="6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标准机柜20U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交换机装配箱</w:t>
            </w:r>
          </w:p>
        </w:tc>
        <w:tc>
          <w:tcPr>
            <w:tcW w:w="6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高280*宽190*深100CM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摄像机防损盒</w:t>
            </w:r>
          </w:p>
        </w:tc>
        <w:tc>
          <w:tcPr>
            <w:tcW w:w="6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110*100*45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PVC线槽</w:t>
            </w:r>
          </w:p>
        </w:tc>
        <w:tc>
          <w:tcPr>
            <w:tcW w:w="6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PVC线槽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辅材</w:t>
            </w:r>
          </w:p>
        </w:tc>
        <w:tc>
          <w:tcPr>
            <w:tcW w:w="6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转接头、水晶头、连接头、固定夹、扎带、电工胶带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批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五</w:t>
            </w:r>
          </w:p>
        </w:tc>
        <w:tc>
          <w:tcPr>
            <w:tcW w:w="89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出入境服务中心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5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数字监控高清专用系统32路主机</w:t>
            </w:r>
          </w:p>
        </w:tc>
        <w:tc>
          <w:tcPr>
            <w:tcW w:w="6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硬件规格：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2U标准机架式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2个HDMI，2个VGA,HDMI+VGA组内同源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8盘位，可满配6TB硬盘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2个千兆网口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2个USB2.0接口、1个USB3.0接口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1个eSATA接口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报警IO：16进4路（可选配8出）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软件性能：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输入带宽：256M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32路H.264、H.265混合接入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最大支持8×1080P解码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支持H.265、H.264解码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Smart 2.0/整机热备/ANR/智能检索/智能回放/车牌检索/人脸检索/热度图/客流量统计/分时段回放/超高倍速回放/双系统备份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200万网络半球摄像机</w:t>
            </w:r>
          </w:p>
        </w:tc>
        <w:tc>
          <w:tcPr>
            <w:tcW w:w="6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200万星光级1/2.7"CMOS智能半球网络摄像机智能侦测：采用深度学习硬件及算法,提供精准的人车分类侦测,支持越界侦测,区域入侵侦测,进入/离开区域侦测。支持联动白光报警支持联动声音报警 最小照度:0.002Lux @(F1.2,AGC ON) ,0 Lux with IR镜头:4mm, 水平视场角81.9°[2.8mm(100.5),6mm(50.8),8mm(38.7)可选]调整角度:水平:0°~360°,垂直:0°~75°,旋转0°~360°宽动态范围:120dB视频压缩标准:H.265/H.264/ MJPEG最大图像尺寸:1920 × 1080存储功能:支持Micro SD(即TF卡)/Micro SDHC/Micro SDXC卡(128GB或者256GB)断网本地存储及断网续传,NAS(NFS,SMB/CIFS均支持),配合海康黑卡支持SD卡加密及SD状态检测功能通讯接口:1个RJ45 10M / 100M 自适应以太网口音频接口:内置麦克风和扬声器音频接口:1对音频输入(Line in)/输出（Line out）外部接口报警输入:1路报警输出:1路(报警输出最大支持DC24V/AC24V 1A )电源输出:支持两线式DC12V 100mA电源输出工作温度和湿度:-30℃~60℃,湿度小于95%(无凝结)电源供应:DC12V±25% / PoE(802.3af)电源接口类型:Φ5.5mm圆头电源接口功耗:DC12V:7W Max; PoE：8.5W Max红外照射距离:最远可达30米尺寸(mm):φ129.9x114.9重量:裸机：500g; 带包装：720g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摄像机支架</w:t>
            </w:r>
          </w:p>
        </w:tc>
        <w:tc>
          <w:tcPr>
            <w:tcW w:w="6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壁装支架/铝合金/尺寸70×97.1×173.4mm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POE交换机</w:t>
            </w:r>
          </w:p>
        </w:tc>
        <w:tc>
          <w:tcPr>
            <w:tcW w:w="6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以太网交换机主机,支持8个10/100/1000BASE-T PoE+电口(AC 125W),支持2个1000BASE-X SFP端口,交流供电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核心交换机</w:t>
            </w:r>
          </w:p>
        </w:tc>
        <w:tc>
          <w:tcPr>
            <w:tcW w:w="6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以太网交换机主机,支持4个10/100BASE-T电口,支持4个10/100/1000BASE-T电口,支持2个1000BASE-X SFP端口,支持AC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监控专用3.5寸硬盘</w:t>
            </w:r>
          </w:p>
        </w:tc>
        <w:tc>
          <w:tcPr>
            <w:tcW w:w="6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SEAGATE,SKYHAWK,6TB,256MB,SATA 6Gb/s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显示设备</w:t>
            </w:r>
          </w:p>
        </w:tc>
        <w:tc>
          <w:tcPr>
            <w:tcW w:w="6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21.5寸高清；高亮 1A1D/超低功耗/TCO/Full HD （TN）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铜缆双绞线网络线</w:t>
            </w:r>
          </w:p>
        </w:tc>
        <w:tc>
          <w:tcPr>
            <w:tcW w:w="6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超5类网线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Cat5e非屏蔽双绞线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CM防火等级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24AWG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工作温度为-20~60℃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标准：符合ISO/IEC 11801、TIA-568-C.2、GB/T 18015.5要求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所用材料符合RoHS要求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并通过符合UL认证的CM防火等级认证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性能指标优于现行5e类线缆100MHz标准；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标准装箱长度:305m±1.5m；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线缆颜色:灰色；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芯线规格:24AWG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无氧铜；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线缆结构：4对8芯双绞线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每芯均有颜色区分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外皮印有厂商标识及电缆编码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有撕裂绳；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铜缆RVV电源线</w:t>
            </w:r>
          </w:p>
        </w:tc>
        <w:tc>
          <w:tcPr>
            <w:tcW w:w="6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国标1.5平方纯铜，标准200米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音箱</w:t>
            </w:r>
          </w:p>
        </w:tc>
        <w:tc>
          <w:tcPr>
            <w:tcW w:w="6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有源音箱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对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机柜</w:t>
            </w:r>
          </w:p>
        </w:tc>
        <w:tc>
          <w:tcPr>
            <w:tcW w:w="6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标准机柜20U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交换机装配箱</w:t>
            </w:r>
          </w:p>
        </w:tc>
        <w:tc>
          <w:tcPr>
            <w:tcW w:w="62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高280*宽190*深100CM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摄像机防损盒</w:t>
            </w:r>
          </w:p>
        </w:tc>
        <w:tc>
          <w:tcPr>
            <w:tcW w:w="6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110*100*45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PVC线槽</w:t>
            </w:r>
          </w:p>
        </w:tc>
        <w:tc>
          <w:tcPr>
            <w:tcW w:w="62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PVC线槽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辅材</w:t>
            </w:r>
          </w:p>
        </w:tc>
        <w:tc>
          <w:tcPr>
            <w:tcW w:w="62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转接头、水晶头、连接头、固定夹、扎带、电工胶带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批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0A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首行缩进两字符"/>
    <w:basedOn w:val="1"/>
    <w:uiPriority w:val="0"/>
    <w:pPr>
      <w:spacing w:line="360" w:lineRule="auto"/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♡₯㎕杰</cp:lastModifiedBy>
  <dcterms:modified xsi:type="dcterms:W3CDTF">2020-07-15T08:32:18Z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