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pacing w:line="360" w:lineRule="auto"/>
        <w:ind w:firstLine="480" w:firstLineChars="200"/>
        <w:jc w:val="left"/>
        <w:textAlignment w:val="auto"/>
        <w:rPr>
          <w:rFonts w:hint="default" w:ascii="宋体" w:hAnsi="宋体"/>
          <w:color w:val="000000"/>
          <w:sz w:val="24"/>
          <w:szCs w:val="24"/>
          <w:lang w:val="en-US" w:eastAsia="zh-CN"/>
        </w:rPr>
      </w:pPr>
      <w:r>
        <w:rPr>
          <w:rFonts w:hint="eastAsia" w:ascii="宋体" w:hAnsi="宋体"/>
          <w:color w:val="000000"/>
          <w:sz w:val="24"/>
          <w:szCs w:val="24"/>
          <w:lang w:val="en-US" w:eastAsia="zh-CN"/>
        </w:rPr>
        <w:t>一、项目概况</w:t>
      </w:r>
    </w:p>
    <w:p>
      <w:pPr>
        <w:pageBreakBefore w:val="0"/>
        <w:kinsoku/>
        <w:wordWrap/>
        <w:overflowPunct/>
        <w:topLinePunct w:val="0"/>
        <w:autoSpaceDE/>
        <w:autoSpaceDN/>
        <w:bidi w:val="0"/>
        <w:adjustRightInd/>
        <w:spacing w:line="360" w:lineRule="auto"/>
        <w:ind w:firstLine="480" w:firstLineChars="200"/>
        <w:jc w:val="left"/>
        <w:textAlignment w:val="auto"/>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1、项目名称：</w:t>
      </w:r>
      <w:r>
        <w:rPr>
          <w:rFonts w:hint="eastAsia" w:ascii="宋体" w:hAnsi="宋体" w:cs="宋体"/>
          <w:b/>
          <w:color w:val="000000"/>
          <w:sz w:val="24"/>
          <w:szCs w:val="24"/>
          <w:u w:val="single"/>
          <w:lang w:eastAsia="zh-CN"/>
        </w:rPr>
        <w:t>2022年打安镇务工就业技能培训项目</w:t>
      </w:r>
    </w:p>
    <w:p>
      <w:pPr>
        <w:pageBreakBefore w:val="0"/>
        <w:kinsoku/>
        <w:wordWrap/>
        <w:overflowPunct/>
        <w:topLinePunct w:val="0"/>
        <w:autoSpaceDE/>
        <w:autoSpaceDN/>
        <w:bidi w:val="0"/>
        <w:adjustRightInd/>
        <w:spacing w:line="360" w:lineRule="auto"/>
        <w:ind w:firstLine="480" w:firstLineChars="200"/>
        <w:jc w:val="left"/>
        <w:textAlignment w:val="auto"/>
        <w:rPr>
          <w:rFonts w:hint="eastAsia" w:ascii="宋体" w:hAnsi="宋体"/>
          <w:color w:val="000000"/>
          <w:sz w:val="24"/>
          <w:szCs w:val="24"/>
        </w:rPr>
      </w:pPr>
      <w:r>
        <w:rPr>
          <w:rFonts w:hint="eastAsia" w:ascii="宋体" w:hAnsi="宋体"/>
          <w:color w:val="000000"/>
          <w:sz w:val="24"/>
          <w:szCs w:val="24"/>
          <w:lang w:val="en-US" w:eastAsia="zh-CN"/>
        </w:rPr>
        <w:t>2</w:t>
      </w:r>
      <w:r>
        <w:rPr>
          <w:rFonts w:hint="eastAsia" w:ascii="宋体" w:hAnsi="宋体"/>
          <w:color w:val="000000"/>
          <w:sz w:val="24"/>
          <w:szCs w:val="24"/>
        </w:rPr>
        <w:t>、</w:t>
      </w:r>
      <w:r>
        <w:rPr>
          <w:rFonts w:hint="eastAsia" w:ascii="宋体" w:hAnsi="宋体"/>
          <w:color w:val="000000"/>
          <w:sz w:val="24"/>
          <w:szCs w:val="24"/>
          <w:lang w:val="en-US" w:eastAsia="zh-CN"/>
        </w:rPr>
        <w:t>项目</w:t>
      </w:r>
      <w:r>
        <w:rPr>
          <w:rFonts w:hint="eastAsia" w:ascii="宋体" w:hAnsi="宋体"/>
          <w:color w:val="000000"/>
          <w:sz w:val="24"/>
          <w:szCs w:val="24"/>
        </w:rPr>
        <w:t>地点：</w:t>
      </w:r>
      <w:r>
        <w:rPr>
          <w:rFonts w:hint="eastAsia" w:ascii="宋体" w:hAnsi="宋体"/>
          <w:color w:val="000000"/>
          <w:sz w:val="24"/>
          <w:szCs w:val="24"/>
          <w:lang w:eastAsia="zh-CN"/>
        </w:rPr>
        <w:t>白沙黎族自治县打安镇</w:t>
      </w:r>
      <w:r>
        <w:rPr>
          <w:rFonts w:hint="eastAsia" w:ascii="宋体" w:hAnsi="宋体"/>
          <w:color w:val="000000"/>
          <w:sz w:val="24"/>
          <w:szCs w:val="24"/>
        </w:rPr>
        <w:t>。</w:t>
      </w:r>
    </w:p>
    <w:p>
      <w:pPr>
        <w:pageBreakBefore w:val="0"/>
        <w:kinsoku/>
        <w:wordWrap/>
        <w:overflowPunct/>
        <w:topLinePunct w:val="0"/>
        <w:autoSpaceDE/>
        <w:autoSpaceDN/>
        <w:bidi w:val="0"/>
        <w:adjustRightInd/>
        <w:spacing w:line="360" w:lineRule="auto"/>
        <w:ind w:firstLine="480" w:firstLineChars="200"/>
        <w:jc w:val="left"/>
        <w:textAlignment w:val="auto"/>
        <w:rPr>
          <w:rFonts w:hint="eastAsia" w:ascii="宋体" w:hAnsi="宋体"/>
          <w:color w:val="000000"/>
          <w:sz w:val="24"/>
          <w:szCs w:val="24"/>
        </w:rPr>
      </w:pPr>
      <w:r>
        <w:rPr>
          <w:rFonts w:hint="eastAsia" w:ascii="宋体" w:hAnsi="宋体"/>
          <w:color w:val="000000"/>
          <w:sz w:val="24"/>
          <w:szCs w:val="24"/>
        </w:rPr>
        <w:t>3、招标控制价：</w:t>
      </w:r>
      <w:r>
        <w:rPr>
          <w:rFonts w:hint="eastAsia" w:ascii="宋体" w:hAnsi="宋体"/>
          <w:color w:val="000000"/>
          <w:sz w:val="24"/>
          <w:szCs w:val="24"/>
          <w:lang w:val="en-US" w:eastAsia="zh-CN"/>
        </w:rPr>
        <w:t>783497.00</w:t>
      </w:r>
      <w:r>
        <w:rPr>
          <w:rFonts w:hint="eastAsia" w:ascii="宋体" w:hAnsi="宋体"/>
          <w:color w:val="000000"/>
          <w:sz w:val="24"/>
          <w:szCs w:val="24"/>
          <w:highlight w:val="none"/>
        </w:rPr>
        <w:t>元</w:t>
      </w:r>
      <w:r>
        <w:rPr>
          <w:rFonts w:hint="eastAsia" w:ascii="宋体" w:hAnsi="宋体"/>
          <w:color w:val="000000"/>
          <w:sz w:val="24"/>
          <w:szCs w:val="24"/>
        </w:rPr>
        <w:t>（此金额为最高限价，超出最高限价的报价按无效报价处理）。</w:t>
      </w:r>
    </w:p>
    <w:p>
      <w:pPr>
        <w:pageBreakBefore w:val="0"/>
        <w:kinsoku/>
        <w:wordWrap/>
        <w:overflowPunct/>
        <w:topLinePunct w:val="0"/>
        <w:autoSpaceDE/>
        <w:autoSpaceDN/>
        <w:bidi w:val="0"/>
        <w:adjustRightInd/>
        <w:spacing w:line="360" w:lineRule="auto"/>
        <w:ind w:firstLine="480" w:firstLineChars="200"/>
        <w:jc w:val="left"/>
        <w:textAlignment w:val="auto"/>
        <w:rPr>
          <w:rFonts w:hint="eastAsia" w:ascii="宋体" w:hAnsi="宋体"/>
          <w:color w:val="000000"/>
          <w:sz w:val="24"/>
          <w:szCs w:val="24"/>
        </w:rPr>
      </w:pPr>
      <w:r>
        <w:rPr>
          <w:rFonts w:hint="eastAsia" w:ascii="宋体" w:hAnsi="宋体"/>
          <w:color w:val="000000"/>
          <w:sz w:val="24"/>
          <w:szCs w:val="24"/>
        </w:rPr>
        <w:t>4、</w:t>
      </w:r>
      <w:r>
        <w:rPr>
          <w:rFonts w:hint="eastAsia" w:ascii="宋体" w:hAnsi="宋体"/>
          <w:color w:val="000000"/>
          <w:sz w:val="24"/>
          <w:szCs w:val="24"/>
          <w:lang w:val="en-US" w:eastAsia="zh-CN"/>
        </w:rPr>
        <w:t>服务</w:t>
      </w:r>
      <w:r>
        <w:rPr>
          <w:rFonts w:hint="eastAsia" w:ascii="宋体" w:hAnsi="宋体"/>
          <w:color w:val="000000"/>
          <w:sz w:val="24"/>
          <w:szCs w:val="24"/>
          <w:highlight w:val="none"/>
        </w:rPr>
        <w:t>期：</w:t>
      </w:r>
      <w:r>
        <w:rPr>
          <w:rFonts w:hint="eastAsia" w:ascii="宋体" w:hAnsi="宋体"/>
          <w:color w:val="000000"/>
          <w:sz w:val="24"/>
          <w:szCs w:val="24"/>
          <w:highlight w:val="none"/>
          <w:lang w:val="en-US" w:eastAsia="zh-CN"/>
        </w:rPr>
        <w:t>7个月</w:t>
      </w:r>
      <w:r>
        <w:rPr>
          <w:rFonts w:hint="eastAsia" w:ascii="宋体" w:hAnsi="宋体"/>
          <w:color w:val="000000"/>
          <w:sz w:val="24"/>
          <w:szCs w:val="24"/>
          <w:highlight w:val="none"/>
        </w:rPr>
        <w:t>。</w:t>
      </w:r>
    </w:p>
    <w:p>
      <w:pPr>
        <w:pageBreakBefore w:val="0"/>
        <w:kinsoku/>
        <w:wordWrap/>
        <w:overflowPunct/>
        <w:topLinePunct w:val="0"/>
        <w:autoSpaceDE/>
        <w:autoSpaceDN/>
        <w:bidi w:val="0"/>
        <w:adjustRightInd/>
        <w:spacing w:line="360" w:lineRule="auto"/>
        <w:ind w:firstLine="480" w:firstLineChars="200"/>
        <w:jc w:val="left"/>
        <w:textAlignment w:val="auto"/>
        <w:rPr>
          <w:rFonts w:hint="eastAsia" w:ascii="宋体" w:hAnsi="宋体"/>
          <w:color w:val="000000"/>
          <w:sz w:val="24"/>
          <w:szCs w:val="24"/>
        </w:rPr>
      </w:pPr>
      <w:r>
        <w:rPr>
          <w:rFonts w:hint="eastAsia" w:ascii="宋体" w:hAnsi="宋体"/>
          <w:color w:val="000000"/>
          <w:sz w:val="24"/>
          <w:szCs w:val="24"/>
        </w:rPr>
        <w:t>5、招标范围：为了</w:t>
      </w:r>
      <w:r>
        <w:rPr>
          <w:rFonts w:hint="eastAsia" w:ascii="宋体" w:hAnsi="宋体"/>
          <w:color w:val="000000"/>
          <w:sz w:val="24"/>
          <w:szCs w:val="24"/>
          <w:lang w:eastAsia="zh-CN"/>
        </w:rPr>
        <w:t>做好</w:t>
      </w:r>
      <w:r>
        <w:rPr>
          <w:rFonts w:hint="eastAsia" w:ascii="宋体" w:hAnsi="宋体"/>
          <w:color w:val="000000"/>
          <w:sz w:val="24"/>
          <w:szCs w:val="24"/>
        </w:rPr>
        <w:t>白沙县打安镇职业技能培训工作，</w:t>
      </w:r>
      <w:r>
        <w:rPr>
          <w:rFonts w:hint="eastAsia" w:ascii="宋体" w:hAnsi="宋体"/>
          <w:color w:val="000000"/>
          <w:sz w:val="24"/>
          <w:szCs w:val="24"/>
          <w:lang w:eastAsia="zh-CN"/>
        </w:rPr>
        <w:t>进一步巩固拓展脱贫攻坚成果和推进乡村振兴工作，</w:t>
      </w:r>
      <w:r>
        <w:rPr>
          <w:rFonts w:hint="eastAsia" w:ascii="宋体" w:hAnsi="宋体"/>
          <w:color w:val="000000"/>
          <w:sz w:val="24"/>
          <w:szCs w:val="24"/>
        </w:rPr>
        <w:t>加快先进适用技术和优质高效技术模式的推广应用，切实提升</w:t>
      </w:r>
      <w:r>
        <w:rPr>
          <w:rFonts w:hint="eastAsia" w:ascii="宋体" w:hAnsi="宋体"/>
          <w:color w:val="000000"/>
          <w:sz w:val="24"/>
          <w:szCs w:val="24"/>
          <w:lang w:eastAsia="zh-CN"/>
        </w:rPr>
        <w:t>农户</w:t>
      </w:r>
      <w:r>
        <w:rPr>
          <w:rFonts w:hint="eastAsia" w:ascii="宋体" w:hAnsi="宋体"/>
          <w:color w:val="000000"/>
          <w:sz w:val="24"/>
          <w:szCs w:val="24"/>
        </w:rPr>
        <w:t>专业技能和科学管理水平，充分发挥实现乡村振兴引领作用，结合</w:t>
      </w:r>
      <w:r>
        <w:rPr>
          <w:rFonts w:hint="eastAsia" w:ascii="宋体" w:hAnsi="宋体"/>
          <w:color w:val="000000"/>
          <w:sz w:val="24"/>
          <w:szCs w:val="24"/>
          <w:lang w:eastAsia="zh-CN"/>
        </w:rPr>
        <w:t>白沙县打安镇的</w:t>
      </w:r>
      <w:r>
        <w:rPr>
          <w:rFonts w:hint="eastAsia" w:ascii="宋体" w:hAnsi="宋体"/>
          <w:color w:val="000000"/>
          <w:sz w:val="24"/>
          <w:szCs w:val="24"/>
        </w:rPr>
        <w:t>实际</w:t>
      </w:r>
      <w:r>
        <w:rPr>
          <w:rFonts w:hint="eastAsia" w:ascii="宋体" w:hAnsi="宋体"/>
          <w:color w:val="000000"/>
          <w:sz w:val="24"/>
          <w:szCs w:val="24"/>
          <w:lang w:eastAsia="zh-CN"/>
        </w:rPr>
        <w:t>情况</w:t>
      </w:r>
      <w:r>
        <w:rPr>
          <w:rFonts w:hint="eastAsia" w:ascii="宋体" w:hAnsi="宋体"/>
          <w:color w:val="000000"/>
          <w:sz w:val="24"/>
          <w:szCs w:val="24"/>
        </w:rPr>
        <w:t>，</w:t>
      </w:r>
      <w:r>
        <w:rPr>
          <w:rFonts w:hint="eastAsia" w:ascii="宋体" w:hAnsi="宋体"/>
          <w:color w:val="000000"/>
          <w:sz w:val="24"/>
          <w:szCs w:val="24"/>
          <w:lang w:val="en-US" w:eastAsia="zh-CN"/>
        </w:rPr>
        <w:t>实行精准培训，对打安镇富余劳动力和有需求的农户进行有针对性地开展各类职业技术培训，全面提高职业技能培训，促进农户家庭增收和致富创造条件。</w:t>
      </w:r>
    </w:p>
    <w:p>
      <w:pPr>
        <w:pageBreakBefore w:val="0"/>
        <w:kinsoku/>
        <w:wordWrap/>
        <w:overflowPunct/>
        <w:topLinePunct w:val="0"/>
        <w:autoSpaceDE/>
        <w:autoSpaceDN/>
        <w:bidi w:val="0"/>
        <w:adjustRightInd/>
        <w:spacing w:line="360" w:lineRule="auto"/>
        <w:ind w:firstLine="480" w:firstLineChars="200"/>
        <w:jc w:val="left"/>
        <w:textAlignment w:val="auto"/>
        <w:rPr>
          <w:rFonts w:hint="eastAsia" w:ascii="宋体" w:hAnsi="宋体"/>
          <w:color w:val="000000"/>
          <w:sz w:val="24"/>
          <w:szCs w:val="24"/>
        </w:rPr>
      </w:pPr>
      <w:r>
        <w:rPr>
          <w:rFonts w:hint="eastAsia" w:ascii="宋体" w:hAnsi="宋体"/>
          <w:color w:val="000000"/>
          <w:sz w:val="24"/>
          <w:szCs w:val="24"/>
        </w:rPr>
        <w:t>6、质量要求：</w:t>
      </w:r>
      <w:r>
        <w:rPr>
          <w:rFonts w:hint="eastAsia" w:ascii="宋体" w:hAnsi="宋体"/>
          <w:color w:val="000000"/>
          <w:sz w:val="24"/>
          <w:szCs w:val="24"/>
          <w:lang w:val="en-US" w:eastAsia="zh-CN"/>
        </w:rPr>
        <w:t>符合相关法律法规标准</w:t>
      </w:r>
      <w:r>
        <w:rPr>
          <w:rFonts w:hint="eastAsia" w:ascii="宋体" w:hAnsi="宋体"/>
          <w:color w:val="000000"/>
          <w:sz w:val="24"/>
          <w:szCs w:val="24"/>
        </w:rPr>
        <w:t>。</w:t>
      </w:r>
    </w:p>
    <w:p>
      <w:pPr>
        <w:pStyle w:val="3"/>
        <w:pageBreakBefore w:val="0"/>
        <w:kinsoku/>
        <w:wordWrap/>
        <w:overflowPunct/>
        <w:topLinePunct w:val="0"/>
        <w:autoSpaceDE/>
        <w:autoSpaceDN/>
        <w:bidi w:val="0"/>
        <w:adjustRightInd/>
        <w:spacing w:before="0" w:after="0" w:line="360" w:lineRule="auto"/>
        <w:textAlignment w:val="auto"/>
        <w:rPr>
          <w:rFonts w:hint="eastAsia" w:ascii="宋体" w:hAnsi="宋体" w:eastAsia="宋体" w:cs="宋体"/>
          <w:color w:val="000000"/>
          <w:sz w:val="24"/>
          <w:szCs w:val="24"/>
        </w:rPr>
      </w:pPr>
      <w:bookmarkStart w:id="0" w:name="_Toc10766"/>
      <w:bookmarkStart w:id="1" w:name="_Toc75161609"/>
      <w:bookmarkStart w:id="2" w:name="_Toc30946"/>
      <w:bookmarkStart w:id="3" w:name="_Toc30578"/>
      <w:bookmarkStart w:id="4" w:name="_Toc25962"/>
      <w:bookmarkStart w:id="5" w:name="_Toc184635063"/>
      <w:r>
        <w:rPr>
          <w:rFonts w:hint="eastAsia" w:ascii="宋体" w:hAnsi="宋体" w:eastAsia="宋体" w:cs="宋体"/>
          <w:color w:val="000000"/>
          <w:sz w:val="24"/>
          <w:szCs w:val="24"/>
          <w:lang w:val="en-US" w:eastAsia="zh-CN"/>
        </w:rPr>
        <w:t>二、</w:t>
      </w:r>
      <w:r>
        <w:rPr>
          <w:rFonts w:hint="eastAsia" w:ascii="宋体" w:hAnsi="宋体" w:eastAsia="宋体" w:cs="宋体"/>
          <w:color w:val="000000"/>
          <w:sz w:val="24"/>
          <w:szCs w:val="24"/>
        </w:rPr>
        <w:t>申请人的资格要求</w:t>
      </w:r>
      <w:bookmarkEnd w:id="0"/>
      <w:bookmarkEnd w:id="1"/>
      <w:bookmarkEnd w:id="2"/>
      <w:bookmarkEnd w:id="3"/>
      <w:bookmarkEnd w:id="4"/>
      <w:bookmarkEnd w:id="5"/>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color w:val="000000"/>
          <w:sz w:val="24"/>
          <w:szCs w:val="24"/>
        </w:rPr>
      </w:pPr>
      <w:r>
        <w:rPr>
          <w:rFonts w:hint="eastAsia" w:ascii="宋体" w:hAnsi="宋体"/>
          <w:color w:val="000000"/>
          <w:sz w:val="24"/>
          <w:szCs w:val="24"/>
        </w:rPr>
        <w:t xml:space="preserve">3.1、符合《政府采购法》第二十二条规定的条件； </w:t>
      </w:r>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color w:val="000000"/>
          <w:sz w:val="24"/>
          <w:szCs w:val="24"/>
        </w:rPr>
      </w:pPr>
      <w:r>
        <w:rPr>
          <w:rFonts w:hint="eastAsia" w:ascii="宋体" w:hAnsi="宋体"/>
          <w:color w:val="000000"/>
          <w:sz w:val="24"/>
          <w:szCs w:val="24"/>
        </w:rPr>
        <w:t>3.2、具有独立承担民事责任能力的法人或事业单位法人</w:t>
      </w:r>
      <w:r>
        <w:rPr>
          <w:rFonts w:hint="eastAsia" w:ascii="宋体" w:hAnsi="宋体"/>
          <w:color w:val="000000"/>
          <w:sz w:val="24"/>
          <w:szCs w:val="24"/>
          <w:lang w:val="en-US" w:eastAsia="zh-CN"/>
        </w:rPr>
        <w:t>或民办非企业单位登记证书</w:t>
      </w:r>
      <w:r>
        <w:rPr>
          <w:rFonts w:hint="eastAsia" w:ascii="宋体" w:hAnsi="宋体"/>
          <w:color w:val="000000"/>
          <w:sz w:val="24"/>
          <w:szCs w:val="24"/>
        </w:rPr>
        <w:t>（需提供营业执照副本、组织机构代码证、税务登记证或三证合一的营业执照</w:t>
      </w:r>
      <w:r>
        <w:rPr>
          <w:rFonts w:hint="eastAsia" w:ascii="宋体" w:hAnsi="宋体"/>
          <w:color w:val="000000"/>
          <w:sz w:val="24"/>
          <w:szCs w:val="24"/>
          <w:lang w:val="en-US" w:eastAsia="zh-CN"/>
        </w:rPr>
        <w:t>复印件或民办非企业单位登记证书加盖公章</w:t>
      </w:r>
      <w:r>
        <w:rPr>
          <w:rFonts w:hint="eastAsia" w:ascii="宋体" w:hAnsi="宋体"/>
          <w:color w:val="000000"/>
          <w:sz w:val="24"/>
          <w:szCs w:val="24"/>
        </w:rPr>
        <w:t xml:space="preserve">）； </w:t>
      </w:r>
    </w:p>
    <w:p>
      <w:pPr>
        <w:pageBreakBefore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olor w:val="000000"/>
          <w:sz w:val="24"/>
          <w:szCs w:val="24"/>
          <w:lang w:eastAsia="zh-CN"/>
        </w:rPr>
      </w:pPr>
      <w:r>
        <w:rPr>
          <w:rFonts w:hint="eastAsia" w:ascii="宋体" w:hAnsi="宋体"/>
          <w:color w:val="000000"/>
          <w:sz w:val="24"/>
          <w:szCs w:val="24"/>
        </w:rPr>
        <w:t>3.3、</w:t>
      </w:r>
      <w:r>
        <w:rPr>
          <w:rFonts w:hint="eastAsia" w:ascii="宋体" w:hAnsi="宋体" w:eastAsia="宋体" w:cs="宋体"/>
          <w:color w:val="auto"/>
          <w:sz w:val="24"/>
          <w:szCs w:val="24"/>
          <w:highlight w:val="none"/>
        </w:rPr>
        <w:t>具有履行合同所必需的设备和专业技术能力</w:t>
      </w:r>
      <w:r>
        <w:rPr>
          <w:rFonts w:hint="eastAsia" w:ascii="宋体" w:hAnsi="宋体"/>
          <w:color w:val="000000"/>
          <w:sz w:val="24"/>
          <w:szCs w:val="24"/>
        </w:rPr>
        <w:t>，并在人员、设备、资金等方面具有相应的能力</w:t>
      </w:r>
      <w:r>
        <w:rPr>
          <w:rFonts w:hint="eastAsia" w:ascii="宋体" w:hAnsi="宋体"/>
          <w:color w:val="000000"/>
          <w:sz w:val="24"/>
          <w:szCs w:val="24"/>
          <w:lang w:eastAsia="zh-CN"/>
        </w:rPr>
        <w:t>；</w:t>
      </w:r>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color w:val="000000"/>
          <w:sz w:val="24"/>
          <w:szCs w:val="24"/>
        </w:rPr>
      </w:pPr>
      <w:r>
        <w:rPr>
          <w:rFonts w:hint="eastAsia" w:ascii="宋体" w:hAnsi="宋体"/>
          <w:color w:val="000000"/>
          <w:sz w:val="24"/>
          <w:szCs w:val="24"/>
        </w:rPr>
        <w:t>3.4、要求</w:t>
      </w:r>
      <w:r>
        <w:rPr>
          <w:rFonts w:hint="eastAsia" w:ascii="宋体" w:hAnsi="宋体"/>
          <w:color w:val="000000"/>
          <w:sz w:val="24"/>
          <w:szCs w:val="24"/>
          <w:lang w:eastAsia="zh-CN"/>
        </w:rPr>
        <w:t>供应商</w:t>
      </w:r>
      <w:r>
        <w:rPr>
          <w:rFonts w:hint="eastAsia" w:ascii="宋体" w:hAnsi="宋体"/>
          <w:color w:val="000000"/>
          <w:sz w:val="24"/>
          <w:szCs w:val="24"/>
        </w:rPr>
        <w:t>具有良好的商业信誉和健全的财务会计制度（提供202</w:t>
      </w:r>
      <w:r>
        <w:rPr>
          <w:rFonts w:hint="eastAsia" w:ascii="宋体" w:hAnsi="宋体"/>
          <w:color w:val="000000"/>
          <w:sz w:val="24"/>
          <w:szCs w:val="24"/>
          <w:lang w:val="en-US" w:eastAsia="zh-CN"/>
        </w:rPr>
        <w:t>1</w:t>
      </w:r>
      <w:r>
        <w:rPr>
          <w:rFonts w:hint="eastAsia" w:ascii="宋体" w:hAnsi="宋体"/>
          <w:color w:val="000000"/>
          <w:sz w:val="24"/>
          <w:szCs w:val="24"/>
        </w:rPr>
        <w:t>年度经会计事务所或审计机构审计的财务审计报告或202</w:t>
      </w:r>
      <w:r>
        <w:rPr>
          <w:rFonts w:hint="eastAsia" w:ascii="宋体" w:hAnsi="宋体"/>
          <w:color w:val="000000"/>
          <w:sz w:val="24"/>
          <w:szCs w:val="24"/>
          <w:lang w:val="en-US" w:eastAsia="zh-CN"/>
        </w:rPr>
        <w:t>2</w:t>
      </w:r>
      <w:r>
        <w:rPr>
          <w:rFonts w:hint="eastAsia" w:ascii="宋体" w:hAnsi="宋体"/>
          <w:color w:val="000000"/>
          <w:sz w:val="24"/>
          <w:szCs w:val="24"/>
        </w:rPr>
        <w:t>年1月至今任意三个月财务报表（财务报表至少应包含资产负债表、利润表、现金流量表），复印件加盖公章；供应商注册成立时间不足三个月的，从注册时间起算）；</w:t>
      </w:r>
    </w:p>
    <w:p>
      <w:pPr>
        <w:pageBreakBefore w:val="0"/>
        <w:kinsoku/>
        <w:wordWrap/>
        <w:overflowPunct/>
        <w:topLinePunct w:val="0"/>
        <w:autoSpaceDE/>
        <w:autoSpaceDN/>
        <w:bidi w:val="0"/>
        <w:adjustRightInd/>
        <w:spacing w:line="360" w:lineRule="auto"/>
        <w:ind w:firstLine="480" w:firstLineChars="200"/>
        <w:jc w:val="left"/>
        <w:textAlignment w:val="auto"/>
        <w:rPr>
          <w:rFonts w:hint="eastAsia" w:ascii="宋体" w:hAnsi="宋体"/>
          <w:color w:val="000000"/>
          <w:sz w:val="24"/>
          <w:szCs w:val="24"/>
        </w:rPr>
      </w:pPr>
      <w:r>
        <w:rPr>
          <w:rFonts w:hint="eastAsia" w:ascii="宋体" w:hAnsi="宋体"/>
          <w:color w:val="000000"/>
          <w:sz w:val="24"/>
          <w:szCs w:val="24"/>
        </w:rPr>
        <w:t>3.5、具有依法缴纳社会保障资金和纳税证明的良好记录（需提供202</w:t>
      </w:r>
      <w:r>
        <w:rPr>
          <w:rFonts w:hint="eastAsia" w:ascii="宋体" w:hAnsi="宋体"/>
          <w:color w:val="000000"/>
          <w:sz w:val="24"/>
          <w:szCs w:val="24"/>
          <w:lang w:val="en-US" w:eastAsia="zh-CN"/>
        </w:rPr>
        <w:t>2</w:t>
      </w:r>
      <w:r>
        <w:rPr>
          <w:rFonts w:hint="eastAsia" w:ascii="宋体" w:hAnsi="宋体"/>
          <w:color w:val="000000"/>
          <w:sz w:val="24"/>
          <w:szCs w:val="24"/>
        </w:rPr>
        <w:t xml:space="preserve">年1月至今任意三个月的纳税证明和社会保障缴费记录复印件加盖公章；供应商注册成立时间不足三个月的，从注册时间起算）； </w:t>
      </w:r>
    </w:p>
    <w:p>
      <w:pPr>
        <w:pageBreakBefore w:val="0"/>
        <w:kinsoku/>
        <w:wordWrap/>
        <w:overflowPunct/>
        <w:topLinePunct w:val="0"/>
        <w:autoSpaceDE/>
        <w:autoSpaceDN/>
        <w:bidi w:val="0"/>
        <w:adjustRightInd/>
        <w:spacing w:line="360" w:lineRule="auto"/>
        <w:ind w:firstLine="480" w:firstLineChars="200"/>
        <w:jc w:val="left"/>
        <w:textAlignment w:val="auto"/>
        <w:rPr>
          <w:rFonts w:hint="eastAsia" w:ascii="宋体" w:hAnsi="宋体"/>
          <w:color w:val="000000"/>
          <w:sz w:val="24"/>
          <w:szCs w:val="24"/>
        </w:rPr>
      </w:pPr>
      <w:r>
        <w:rPr>
          <w:rFonts w:hint="eastAsia" w:ascii="宋体" w:hAnsi="宋体"/>
          <w:color w:val="auto"/>
          <w:sz w:val="24"/>
          <w:szCs w:val="24"/>
        </w:rPr>
        <w:t>3.6、</w:t>
      </w:r>
      <w:r>
        <w:rPr>
          <w:rFonts w:hint="eastAsia" w:ascii="宋体" w:hAnsi="宋体"/>
          <w:color w:val="000000"/>
          <w:sz w:val="24"/>
          <w:szCs w:val="24"/>
        </w:rPr>
        <w:t>“信用中国”网站（www.creditchina.gov.cn）查询：没有列入</w:t>
      </w:r>
      <w:r>
        <w:rPr>
          <w:rFonts w:hint="eastAsia" w:ascii="宋体" w:hAnsi="宋体"/>
          <w:color w:val="000000"/>
          <w:sz w:val="24"/>
          <w:szCs w:val="24"/>
          <w:lang w:val="en-US" w:eastAsia="zh-CN"/>
        </w:rPr>
        <w:t>税收违法黑名单</w:t>
      </w:r>
      <w:r>
        <w:rPr>
          <w:rFonts w:hint="eastAsia" w:ascii="宋体" w:hAnsi="宋体"/>
          <w:color w:val="000000"/>
          <w:sz w:val="24"/>
          <w:szCs w:val="24"/>
        </w:rPr>
        <w:t>、政</w:t>
      </w:r>
      <w:r>
        <w:rPr>
          <w:rFonts w:hint="eastAsia" w:ascii="宋体" w:hAnsi="宋体"/>
          <w:color w:val="000000"/>
          <w:sz w:val="24"/>
          <w:szCs w:val="24"/>
          <w:lang w:val="en-US" w:eastAsia="zh-CN"/>
        </w:rPr>
        <w:t xml:space="preserve"> </w:t>
      </w:r>
      <w:r>
        <w:rPr>
          <w:rFonts w:hint="eastAsia" w:ascii="宋体" w:hAnsi="宋体"/>
          <w:color w:val="000000"/>
          <w:sz w:val="24"/>
          <w:szCs w:val="24"/>
        </w:rPr>
        <w:t>府</w:t>
      </w:r>
      <w:r>
        <w:rPr>
          <w:rFonts w:hint="eastAsia" w:ascii="宋体" w:hAnsi="宋体"/>
          <w:color w:val="000000"/>
          <w:sz w:val="24"/>
          <w:szCs w:val="24"/>
          <w:lang w:val="en-US" w:eastAsia="zh-CN"/>
        </w:rPr>
        <w:t xml:space="preserve"> </w:t>
      </w:r>
      <w:r>
        <w:rPr>
          <w:rFonts w:hint="eastAsia" w:ascii="宋体" w:hAnsi="宋体"/>
          <w:color w:val="000000"/>
          <w:sz w:val="24"/>
          <w:szCs w:val="24"/>
        </w:rPr>
        <w:t>采</w:t>
      </w:r>
      <w:r>
        <w:rPr>
          <w:rFonts w:hint="eastAsia" w:ascii="宋体" w:hAnsi="宋体"/>
          <w:color w:val="000000"/>
          <w:sz w:val="24"/>
          <w:szCs w:val="24"/>
          <w:lang w:val="en-US" w:eastAsia="zh-CN"/>
        </w:rPr>
        <w:t xml:space="preserve"> </w:t>
      </w:r>
      <w:r>
        <w:rPr>
          <w:rFonts w:hint="eastAsia" w:ascii="宋体" w:hAnsi="宋体"/>
          <w:color w:val="000000"/>
          <w:sz w:val="24"/>
          <w:szCs w:val="24"/>
        </w:rPr>
        <w:t>购</w:t>
      </w:r>
      <w:r>
        <w:rPr>
          <w:rFonts w:hint="eastAsia" w:ascii="宋体" w:hAnsi="宋体"/>
          <w:color w:val="000000"/>
          <w:sz w:val="24"/>
          <w:szCs w:val="24"/>
          <w:lang w:val="en-US" w:eastAsia="zh-CN"/>
        </w:rPr>
        <w:t xml:space="preserve"> </w:t>
      </w:r>
      <w:r>
        <w:rPr>
          <w:rFonts w:hint="eastAsia" w:ascii="宋体" w:hAnsi="宋体"/>
          <w:color w:val="000000"/>
          <w:sz w:val="24"/>
          <w:szCs w:val="24"/>
        </w:rPr>
        <w:t>严</w:t>
      </w:r>
      <w:r>
        <w:rPr>
          <w:rFonts w:hint="eastAsia" w:ascii="宋体" w:hAnsi="宋体"/>
          <w:color w:val="000000"/>
          <w:sz w:val="24"/>
          <w:szCs w:val="24"/>
          <w:lang w:val="en-US" w:eastAsia="zh-CN"/>
        </w:rPr>
        <w:t xml:space="preserve"> </w:t>
      </w:r>
      <w:r>
        <w:rPr>
          <w:rFonts w:hint="eastAsia" w:ascii="宋体" w:hAnsi="宋体"/>
          <w:color w:val="000000"/>
          <w:sz w:val="24"/>
          <w:szCs w:val="24"/>
        </w:rPr>
        <w:t>重</w:t>
      </w:r>
      <w:r>
        <w:rPr>
          <w:rFonts w:hint="eastAsia" w:ascii="宋体" w:hAnsi="宋体"/>
          <w:color w:val="000000"/>
          <w:sz w:val="24"/>
          <w:szCs w:val="24"/>
          <w:lang w:val="en-US" w:eastAsia="zh-CN"/>
        </w:rPr>
        <w:t xml:space="preserve"> </w:t>
      </w:r>
      <w:r>
        <w:rPr>
          <w:rFonts w:hint="eastAsia" w:ascii="宋体" w:hAnsi="宋体"/>
          <w:color w:val="000000"/>
          <w:sz w:val="24"/>
          <w:szCs w:val="24"/>
        </w:rPr>
        <w:t>违</w:t>
      </w:r>
      <w:r>
        <w:rPr>
          <w:rFonts w:hint="eastAsia" w:ascii="宋体" w:hAnsi="宋体"/>
          <w:color w:val="000000"/>
          <w:sz w:val="24"/>
          <w:szCs w:val="24"/>
          <w:lang w:val="en-US" w:eastAsia="zh-CN"/>
        </w:rPr>
        <w:t xml:space="preserve"> </w:t>
      </w:r>
      <w:r>
        <w:rPr>
          <w:rFonts w:hint="eastAsia" w:ascii="宋体" w:hAnsi="宋体"/>
          <w:color w:val="000000"/>
          <w:sz w:val="24"/>
          <w:szCs w:val="24"/>
        </w:rPr>
        <w:t>法</w:t>
      </w:r>
      <w:r>
        <w:rPr>
          <w:rFonts w:hint="eastAsia" w:ascii="宋体" w:hAnsi="宋体"/>
          <w:color w:val="000000"/>
          <w:sz w:val="24"/>
          <w:szCs w:val="24"/>
          <w:lang w:val="en-US" w:eastAsia="zh-CN"/>
        </w:rPr>
        <w:t xml:space="preserve"> </w:t>
      </w:r>
      <w:r>
        <w:rPr>
          <w:rFonts w:hint="eastAsia" w:ascii="宋体" w:hAnsi="宋体"/>
          <w:color w:val="000000"/>
          <w:sz w:val="24"/>
          <w:szCs w:val="24"/>
        </w:rPr>
        <w:t>失</w:t>
      </w:r>
      <w:r>
        <w:rPr>
          <w:rFonts w:hint="eastAsia" w:ascii="宋体" w:hAnsi="宋体"/>
          <w:color w:val="000000"/>
          <w:sz w:val="24"/>
          <w:szCs w:val="24"/>
          <w:lang w:val="en-US" w:eastAsia="zh-CN"/>
        </w:rPr>
        <w:t xml:space="preserve"> </w:t>
      </w:r>
      <w:r>
        <w:rPr>
          <w:rFonts w:hint="eastAsia" w:ascii="宋体" w:hAnsi="宋体"/>
          <w:color w:val="000000"/>
          <w:sz w:val="24"/>
          <w:szCs w:val="24"/>
        </w:rPr>
        <w:t>信</w:t>
      </w:r>
      <w:r>
        <w:rPr>
          <w:rFonts w:hint="eastAsia" w:ascii="宋体" w:hAnsi="宋体"/>
          <w:color w:val="000000"/>
          <w:sz w:val="24"/>
          <w:szCs w:val="24"/>
          <w:lang w:val="en-US" w:eastAsia="zh-CN"/>
        </w:rPr>
        <w:t xml:space="preserve"> </w:t>
      </w:r>
      <w:r>
        <w:rPr>
          <w:rFonts w:hint="eastAsia" w:ascii="宋体" w:hAnsi="宋体"/>
          <w:color w:val="000000"/>
          <w:sz w:val="24"/>
          <w:szCs w:val="24"/>
        </w:rPr>
        <w:t>行为记录名单和在中国政府采购</w:t>
      </w:r>
      <w:r>
        <w:rPr>
          <w:rFonts w:hint="eastAsia" w:ascii="宋体" w:hAnsi="宋体"/>
          <w:color w:val="000000"/>
          <w:sz w:val="24"/>
          <w:szCs w:val="24"/>
          <w:lang w:val="en-US" w:eastAsia="zh-CN"/>
        </w:rPr>
        <w:t>网</w:t>
      </w:r>
      <w:r>
        <w:rPr>
          <w:rFonts w:hint="eastAsia" w:ascii="宋体" w:hAnsi="宋体"/>
          <w:color w:val="000000"/>
          <w:w w:val="90"/>
          <w:sz w:val="24"/>
          <w:szCs w:val="24"/>
        </w:rPr>
        <w:t>（www.ccgp.gov.cn）</w:t>
      </w:r>
      <w:r>
        <w:rPr>
          <w:rFonts w:hint="eastAsia" w:ascii="宋体" w:hAnsi="宋体"/>
          <w:color w:val="000000"/>
          <w:spacing w:val="20"/>
          <w:sz w:val="24"/>
          <w:szCs w:val="24"/>
        </w:rPr>
        <w:t>查询：没有列入政府采购严重违法失信行为记录名单和在中国执行信息公开</w:t>
      </w:r>
      <w:r>
        <w:rPr>
          <w:rFonts w:hint="eastAsia" w:ascii="宋体" w:hAnsi="宋体"/>
          <w:color w:val="000000"/>
          <w:spacing w:val="20"/>
          <w:sz w:val="24"/>
          <w:szCs w:val="24"/>
          <w:lang w:val="en-US" w:eastAsia="zh-CN"/>
        </w:rPr>
        <w:t>网</w:t>
      </w:r>
      <w:r>
        <w:rPr>
          <w:rFonts w:hint="eastAsia" w:ascii="宋体" w:hAnsi="宋体"/>
          <w:color w:val="000000"/>
          <w:w w:val="90"/>
          <w:sz w:val="24"/>
          <w:szCs w:val="24"/>
        </w:rPr>
        <w:t>（http://zxgk.court.gov.cn/shixin/）</w:t>
      </w:r>
      <w:r>
        <w:rPr>
          <w:rFonts w:hint="eastAsia" w:ascii="宋体" w:hAnsi="宋体"/>
          <w:color w:val="000000"/>
          <w:sz w:val="24"/>
          <w:szCs w:val="24"/>
        </w:rPr>
        <w:t>查询：没有列入失信被执行人名单。（查询时间必须为本项目招标公告发布之日起至开标截止时间止。提供查询结果截图加盖公章）。</w:t>
      </w:r>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color w:val="000000"/>
          <w:sz w:val="24"/>
          <w:szCs w:val="24"/>
        </w:rPr>
      </w:pPr>
      <w:r>
        <w:rPr>
          <w:rFonts w:hint="eastAsia" w:ascii="宋体" w:hAnsi="宋体"/>
          <w:color w:val="000000"/>
          <w:sz w:val="24"/>
          <w:szCs w:val="24"/>
        </w:rPr>
        <w:t>3.</w:t>
      </w:r>
      <w:r>
        <w:rPr>
          <w:rFonts w:hint="eastAsia" w:ascii="宋体" w:hAnsi="宋体"/>
          <w:color w:val="000000"/>
          <w:sz w:val="24"/>
          <w:szCs w:val="24"/>
          <w:lang w:val="en-US" w:eastAsia="zh-CN"/>
        </w:rPr>
        <w:t>7</w:t>
      </w:r>
      <w:r>
        <w:rPr>
          <w:rFonts w:hint="eastAsia" w:ascii="宋体" w:hAnsi="宋体"/>
          <w:color w:val="000000"/>
          <w:sz w:val="24"/>
          <w:szCs w:val="24"/>
        </w:rPr>
        <w:t xml:space="preserve">、企业近三年内（注册成立时间不足三年的，从注册时间起算）参加过的政府采购活动中没有重大违法记录。（提供供应商书面声明加盖公章）； </w:t>
      </w:r>
    </w:p>
    <w:p>
      <w:pPr>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color w:val="000000"/>
          <w:sz w:val="24"/>
          <w:szCs w:val="24"/>
        </w:rPr>
      </w:pPr>
      <w:r>
        <w:rPr>
          <w:rFonts w:hint="eastAsia" w:ascii="宋体" w:hAnsi="宋体"/>
          <w:color w:val="000000"/>
          <w:sz w:val="24"/>
          <w:szCs w:val="24"/>
        </w:rPr>
        <w:t>3.</w:t>
      </w:r>
      <w:r>
        <w:rPr>
          <w:rFonts w:hint="eastAsia" w:ascii="宋体" w:hAnsi="宋体"/>
          <w:color w:val="000000"/>
          <w:sz w:val="24"/>
          <w:szCs w:val="24"/>
          <w:lang w:val="en-US" w:eastAsia="zh-CN"/>
        </w:rPr>
        <w:t>8</w:t>
      </w:r>
      <w:r>
        <w:rPr>
          <w:rFonts w:hint="eastAsia" w:ascii="宋体" w:hAnsi="宋体"/>
          <w:color w:val="000000"/>
          <w:sz w:val="24"/>
          <w:szCs w:val="24"/>
        </w:rPr>
        <w:t>、按时缴纳磋商保证金；</w:t>
      </w:r>
    </w:p>
    <w:p>
      <w:pPr>
        <w:pageBreakBefore w:val="0"/>
        <w:kinsoku/>
        <w:wordWrap/>
        <w:overflowPunct/>
        <w:topLinePunct w:val="0"/>
        <w:autoSpaceDE/>
        <w:autoSpaceDN/>
        <w:bidi w:val="0"/>
        <w:adjustRightInd/>
        <w:spacing w:line="360" w:lineRule="auto"/>
        <w:ind w:firstLine="480" w:firstLineChars="200"/>
        <w:textAlignment w:val="auto"/>
        <w:rPr>
          <w:kern w:val="0"/>
          <w:sz w:val="24"/>
          <w:szCs w:val="24"/>
        </w:rPr>
      </w:pPr>
      <w:r>
        <w:rPr>
          <w:rFonts w:hint="eastAsia" w:ascii="宋体" w:hAnsi="宋体"/>
          <w:color w:val="000000"/>
          <w:sz w:val="24"/>
          <w:szCs w:val="24"/>
        </w:rPr>
        <w:t>3.</w:t>
      </w:r>
      <w:r>
        <w:rPr>
          <w:rFonts w:hint="eastAsia" w:ascii="宋体" w:hAnsi="宋体"/>
          <w:color w:val="000000"/>
          <w:sz w:val="24"/>
          <w:szCs w:val="24"/>
          <w:lang w:val="en-US" w:eastAsia="zh-CN"/>
        </w:rPr>
        <w:t>9</w:t>
      </w:r>
      <w:r>
        <w:rPr>
          <w:rFonts w:hint="eastAsia" w:ascii="宋体" w:hAnsi="宋体"/>
          <w:color w:val="000000"/>
          <w:sz w:val="24"/>
          <w:szCs w:val="24"/>
        </w:rPr>
        <w:t>、</w:t>
      </w:r>
      <w:r>
        <w:rPr>
          <w:rFonts w:hint="eastAsia" w:ascii="宋体" w:hAnsi="宋体"/>
          <w:color w:val="000000"/>
          <w:kern w:val="0"/>
          <w:sz w:val="24"/>
          <w:szCs w:val="24"/>
        </w:rPr>
        <w:t>本次招标</w:t>
      </w:r>
      <w:bookmarkStart w:id="6" w:name="D1是否接受联合体"/>
      <w:bookmarkEnd w:id="6"/>
      <w:r>
        <w:rPr>
          <w:rFonts w:hint="eastAsia" w:ascii="宋体" w:hAnsi="宋体"/>
          <w:color w:val="000000"/>
          <w:kern w:val="0"/>
          <w:sz w:val="24"/>
          <w:szCs w:val="24"/>
        </w:rPr>
        <w:t>不</w:t>
      </w:r>
      <w:r>
        <w:rPr>
          <w:rFonts w:hint="eastAsia" w:ascii="宋体" w:hAnsi="宋体"/>
          <w:kern w:val="0"/>
          <w:sz w:val="24"/>
          <w:szCs w:val="24"/>
        </w:rPr>
        <w:t>接受联合体</w:t>
      </w:r>
      <w:r>
        <w:rPr>
          <w:rFonts w:hint="eastAsia" w:ascii="宋体" w:hAnsi="宋体"/>
          <w:kern w:val="0"/>
          <w:sz w:val="24"/>
          <w:szCs w:val="24"/>
          <w:lang w:eastAsia="zh-CN"/>
        </w:rPr>
        <w:t>响应</w:t>
      </w:r>
      <w:bookmarkStart w:id="7" w:name="_GoBack"/>
      <w:r>
        <w:rPr>
          <w:rFonts w:hint="eastAsia" w:ascii="宋体" w:hAnsi="宋体"/>
          <w:color w:val="000000"/>
          <w:kern w:val="0"/>
          <w:sz w:val="24"/>
          <w:szCs w:val="24"/>
        </w:rPr>
        <w:t>。</w:t>
      </w:r>
      <w:bookmarkEnd w:id="7"/>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mNTBjM2RlYjExMjZlMjBhNzYzNzg4OThhODhiMzQifQ=="/>
  </w:docVars>
  <w:rsids>
    <w:rsidRoot w:val="5C8C57C9"/>
    <w:rsid w:val="5C8C5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宋体" w:hAnsi="宋体" w:eastAsia="宋体" w:cs="宋体"/>
      <w:sz w:val="24"/>
      <w:szCs w:val="24"/>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2022-06-28T01:58:00Z</dcterms:created>
  <dc:creator>特努力</dc:creator>
  <cp:lastModifiedBy>特努力</cp:lastModifiedBy>
  <dcterms:modified xsi:type="dcterms:W3CDTF">2022-06-28T02:02:33Z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7E2377AD452E4884BF6DBD3DA10E088B</vt:lpwstr>
  </property>
</Properties>
</file>