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293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询价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widowControl/>
        <w:snapToGrid w:val="0"/>
        <w:spacing w:before="145" w:beforeLines="50" w:line="400" w:lineRule="exact"/>
        <w:ind w:firstLine="560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受屯昌县农业局（以下简称“采购人”）的委托，海南和正招标有限公司（以下简称“采购代理机构”）就救灾化肥采购项目（项目编号：HNHZ2016-293）所需的货物及服务组织询价采购工作，欢迎国内合格的供应商密封报价响应，有关事项如下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一、采购项目的名称、用途、数量、简要技术或者采购项目的性质：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1、项目名称：救灾化肥采购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2、用    途：工作需要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3、数    量：一批不分包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4、简要技术要求或采购项目的性质：详见《用户需求书》</w:t>
      </w:r>
    </w:p>
    <w:p>
      <w:pPr>
        <w:widowControl/>
        <w:snapToGrid w:val="0"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二、供应商准入资格：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在中华人民共和国注册，具有独立承担民事责任能力的法人(须提供营业执照副本、税务登记证副本、组织机构代码证副本或三证合一营业执照副本)；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供应商有依法缴纳税款的良好记录(需提供2016年任意6个月的纳税记录证明材料）；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供应商须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提供检察机关出具的无行贿犯罪档案查询结果告知函;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参加政府采购活动近三年内，没有重大事故、违法记录的声明函；</w:t>
      </w:r>
    </w:p>
    <w:p>
      <w:pPr>
        <w:pStyle w:val="4"/>
        <w:numPr>
          <w:ilvl w:val="0"/>
          <w:numId w:val="1"/>
        </w:numPr>
        <w:snapToGrid w:val="0"/>
        <w:spacing w:before="58" w:beforeLines="20"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供应商必须对本项目内所有的内容进行投标，不允许只对其中部分内容进行投标，否则响应文件将被拒绝；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购买本项目询价文件并缴纳投标保证金；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本项目不接受联合体方式的投标。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三、获取询价文件：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1、时间：2016年12月19日－2016年12月21日上午09:00－11:30 ,下午14:30－17:00 (节假日除外)；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2、地点：海口市蓝天路31号名门广场北区C座1006房；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3、售价：人民币100元/份（文件售后概不退）；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4、购买询价文件时须提供：</w:t>
      </w:r>
    </w:p>
    <w:p>
      <w:pPr>
        <w:widowControl/>
        <w:spacing w:before="145" w:beforeLines="50" w:line="400" w:lineRule="exact"/>
        <w:ind w:left="697" w:hanging="697" w:hangingChars="246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（1）</w:t>
      </w:r>
      <w:r>
        <w:rPr>
          <w:rFonts w:hint="eastAsia" w:ascii="宋体" w:hAnsi="宋体" w:eastAsia="宋体" w:cs="宋体"/>
          <w:sz w:val="24"/>
          <w:szCs w:val="24"/>
        </w:rPr>
        <w:t>法人身份证、被授权人身份证、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法人授权委托书、营业执照副本、</w:t>
      </w:r>
      <w:r>
        <w:rPr>
          <w:rFonts w:hint="eastAsia" w:ascii="宋体" w:hAnsi="宋体" w:eastAsia="宋体" w:cs="宋体"/>
          <w:kern w:val="0"/>
          <w:sz w:val="24"/>
          <w:szCs w:val="24"/>
        </w:rPr>
        <w:t>税务登记证副本、组织机构代码证副本、</w:t>
      </w:r>
      <w:r>
        <w:rPr>
          <w:rFonts w:hint="eastAsia" w:ascii="宋体" w:hAnsi="宋体" w:eastAsia="宋体" w:cs="宋体"/>
          <w:sz w:val="24"/>
          <w:szCs w:val="24"/>
        </w:rPr>
        <w:t>2016年任意6个月的纳税记录证明材料、检察院出具的无行贿告知函、</w:t>
      </w:r>
    </w:p>
    <w:p>
      <w:pPr>
        <w:widowControl/>
        <w:spacing w:before="145" w:beforeLines="50" w:line="400" w:lineRule="exact"/>
        <w:ind w:left="697" w:hanging="697" w:hangingChars="246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（2）</w:t>
      </w:r>
      <w:r>
        <w:rPr>
          <w:rFonts w:hint="eastAsia" w:ascii="宋体" w:hAnsi="宋体" w:eastAsia="宋体" w:cs="宋体"/>
          <w:b/>
          <w:spacing w:val="10"/>
          <w:kern w:val="0"/>
          <w:sz w:val="24"/>
          <w:szCs w:val="24"/>
        </w:rPr>
        <w:t>以上材料核验原件收取盖公章复印件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（法人授权委托书收原件）。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四、响应文件递交截止时间、地点：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1、递交时间：2016年12月22日下午15:30-16:00（北京时间）。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2、地点：海口市蓝天路31号名门广场北区C座1006房。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五、询价时间：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2016年12月22日下午16:00（北京时间）。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六、采购代理机构联系方式：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1、地址：海口市蓝天路31号名门广场北区C座1006房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2、联系人：豆女士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3、电话及传真：0898-66261680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cs="宋体"/>
          <w:bCs/>
          <w:spacing w:val="1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地址：屯昌县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2、联系人：林斯雄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3、联系电话：67812241</w:t>
      </w:r>
    </w:p>
    <w:p>
      <w:pPr>
        <w:widowControl/>
        <w:spacing w:before="145" w:beforeLines="50" w:line="4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bCs/>
          <w:spacing w:val="10"/>
          <w:kern w:val="0"/>
          <w:sz w:val="24"/>
          <w:szCs w:val="24"/>
          <w:lang w:eastAsia="zh-CN"/>
        </w:rPr>
        <w:t>八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</w:rPr>
        <w:t>信息公布</w:t>
      </w:r>
      <w:r>
        <w:rPr>
          <w:rFonts w:hint="eastAsia" w:ascii="宋体" w:hAnsi="宋体" w:eastAsia="宋体" w:cs="宋体"/>
          <w:sz w:val="24"/>
          <w:szCs w:val="24"/>
        </w:rPr>
        <w:t>：公告、采购文件修改或澄清等信息，将在中国海南政府采购网（http://36.101.208.72:8080/）媒体上发布。</w:t>
      </w:r>
    </w:p>
    <w:p/>
    <w:p/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十九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99E0"/>
    <w:multiLevelType w:val="singleLevel"/>
    <w:tmpl w:val="585199E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F76D6"/>
    <w:rsid w:val="069E48E1"/>
    <w:rsid w:val="245A104E"/>
    <w:rsid w:val="2883673E"/>
    <w:rsid w:val="36E975A9"/>
    <w:rsid w:val="438F596D"/>
    <w:rsid w:val="49C5481B"/>
    <w:rsid w:val="683D3C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2016-12-19T03:15:58Z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