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6D1" w:rsidRDefault="004506D1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海南</w:t>
      </w:r>
      <w:r w:rsidR="000D64C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信华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招标</w:t>
      </w:r>
      <w:r w:rsidR="000D64C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代理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有限公司--</w:t>
      </w:r>
      <w:r w:rsidR="004A48CC" w:rsidRPr="004A48C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关于</w:t>
      </w:r>
      <w:r w:rsidR="005A5F4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16名运营管理人员劳务派遣</w:t>
      </w:r>
      <w:r w:rsidR="000D64CF" w:rsidRPr="000D64C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采购</w:t>
      </w:r>
      <w:r w:rsidR="000D64C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项目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中标结果公告</w:t>
      </w:r>
      <w:bookmarkEnd w:id="0"/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1.项目情况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项目名称：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16名运营人员劳务派遣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项目用途：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东方市环境卫生管理局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工作需要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数</w:t>
      </w:r>
      <w:r w:rsidR="002A4627">
        <w:rPr>
          <w:rFonts w:ascii="宋体" w:hAnsi="宋体" w:cs="宋体" w:hint="eastAsia"/>
          <w:color w:val="000000"/>
          <w:kern w:val="0"/>
          <w:sz w:val="24"/>
          <w:szCs w:val="24"/>
        </w:rPr>
        <w:t> 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量：1批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合同履约日期：合同签订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后30日历天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2.招标公告、定标及中标公告日期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招标公告日期：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2016.10.10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4A48CC">
        <w:rPr>
          <w:rFonts w:ascii="宋体" w:hAnsi="宋体" w:cs="宋体" w:hint="eastAsia"/>
          <w:color w:val="000000"/>
          <w:kern w:val="0"/>
          <w:sz w:val="24"/>
          <w:szCs w:val="24"/>
        </w:rPr>
        <w:t>HN</w:t>
      </w:r>
      <w:r w:rsidR="000D64CF">
        <w:rPr>
          <w:rFonts w:ascii="宋体" w:hAnsi="宋体" w:cs="宋体" w:hint="eastAsia"/>
          <w:color w:val="000000"/>
          <w:kern w:val="0"/>
          <w:sz w:val="24"/>
          <w:szCs w:val="24"/>
        </w:rPr>
        <w:t>XH</w:t>
      </w:r>
      <w:r w:rsidR="004A48CC">
        <w:rPr>
          <w:rFonts w:ascii="宋体" w:hAnsi="宋体" w:cs="宋体" w:hint="eastAsia"/>
          <w:color w:val="000000"/>
          <w:kern w:val="0"/>
          <w:sz w:val="24"/>
          <w:szCs w:val="24"/>
        </w:rPr>
        <w:t>ZB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2016-</w:t>
      </w:r>
      <w:r w:rsidR="0093086B">
        <w:rPr>
          <w:rFonts w:ascii="宋体" w:hAnsi="宋体" w:cs="宋体" w:hint="eastAsia"/>
          <w:color w:val="000000"/>
          <w:kern w:val="0"/>
          <w:sz w:val="24"/>
          <w:szCs w:val="24"/>
        </w:rPr>
        <w:t>00</w:t>
      </w:r>
      <w:r w:rsidR="00AC584C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定标日期：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2016.10.17 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中标或成交结果公告期限：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2016.10.18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招标方式：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竞争性谈判</w:t>
      </w:r>
      <w:r w:rsidR="005A5F46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3.中标或成交结果情况 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中标单位：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海南金村物业管理有限公司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中标金额: ￥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473,040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.00（大写：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肆拾柒万叁</w:t>
      </w:r>
      <w:r w:rsidR="000D64CF">
        <w:rPr>
          <w:rFonts w:ascii="宋体" w:hAnsi="宋体" w:cs="宋体" w:hint="eastAsia"/>
          <w:color w:val="000000"/>
          <w:kern w:val="0"/>
          <w:sz w:val="24"/>
          <w:szCs w:val="24"/>
        </w:rPr>
        <w:t>仟</w:t>
      </w:r>
      <w:r w:rsidR="005A5F46">
        <w:rPr>
          <w:rFonts w:ascii="宋体" w:hAnsi="宋体" w:cs="宋体" w:hint="eastAsia"/>
          <w:color w:val="000000"/>
          <w:kern w:val="0"/>
          <w:sz w:val="24"/>
          <w:szCs w:val="24"/>
        </w:rPr>
        <w:t>零肆</w:t>
      </w:r>
      <w:r w:rsidR="00AC584C">
        <w:rPr>
          <w:rFonts w:ascii="宋体" w:hAnsi="宋体" w:cs="宋体" w:hint="eastAsia"/>
          <w:color w:val="000000"/>
          <w:kern w:val="0"/>
          <w:sz w:val="24"/>
          <w:szCs w:val="24"/>
        </w:rPr>
        <w:t>拾</w:t>
      </w:r>
      <w:r w:rsidR="000D64CF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整）</w:t>
      </w:r>
    </w:p>
    <w:p w:rsidR="004A48CC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联系地址:</w:t>
      </w:r>
      <w:r w:rsidR="005A5F46" w:rsidRPr="005A5F46">
        <w:rPr>
          <w:rFonts w:hint="eastAsia"/>
        </w:rPr>
        <w:t xml:space="preserve"> </w:t>
      </w:r>
      <w:r w:rsidR="005A5F46" w:rsidRPr="005A5F46">
        <w:rPr>
          <w:rFonts w:ascii="宋体" w:hAnsi="宋体" w:cs="宋体" w:hint="eastAsia"/>
          <w:color w:val="000000"/>
          <w:kern w:val="0"/>
          <w:sz w:val="24"/>
          <w:szCs w:val="24"/>
        </w:rPr>
        <w:t>海口市龙华路17号财盛大厦4层</w:t>
      </w:r>
      <w:r w:rsidR="0093086B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主要</w:t>
      </w:r>
      <w:r>
        <w:rPr>
          <w:rFonts w:hAnsi="宋体" w:hint="eastAsia"/>
          <w:sz w:val="24"/>
        </w:rPr>
        <w:t>成交标的</w:t>
      </w:r>
      <w:r>
        <w:rPr>
          <w:rFonts w:ascii="宋体" w:hAnsi="宋体" w:cs="宋体" w:hint="eastAsia"/>
          <w:color w:val="000000"/>
          <w:kern w:val="0"/>
          <w:sz w:val="24"/>
        </w:rPr>
        <w:t>信息：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2774"/>
        <w:gridCol w:w="986"/>
        <w:gridCol w:w="1062"/>
        <w:gridCol w:w="1271"/>
        <w:gridCol w:w="1362"/>
      </w:tblGrid>
      <w:tr w:rsidR="004506D1" w:rsidTr="00E500E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1" w:rsidRDefault="004506D1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sz w:val="24"/>
                <w:szCs w:val="24"/>
              </w:rPr>
              <w:t>主要成交标的的名称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1" w:rsidRDefault="004506D1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sz w:val="24"/>
                <w:szCs w:val="24"/>
              </w:rPr>
              <w:t>规格、型号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1" w:rsidRDefault="004506D1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1" w:rsidRDefault="004506D1">
            <w:pPr>
              <w:pStyle w:val="a3"/>
              <w:jc w:val="center"/>
              <w:rPr>
                <w:rFonts w:hAnsi="宋体" w:cs="MingLiU_HKSCS"/>
                <w:b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1" w:rsidRDefault="004506D1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sz w:val="24"/>
                <w:szCs w:val="24"/>
              </w:rPr>
              <w:t>简要技术要求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1" w:rsidRDefault="004506D1">
            <w:pPr>
              <w:pStyle w:val="a3"/>
              <w:jc w:val="center"/>
              <w:rPr>
                <w:rFonts w:hAnsi="宋体" w:cs="Times New Roman"/>
                <w:b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sz w:val="24"/>
                <w:szCs w:val="24"/>
              </w:rPr>
              <w:t>服务要求</w:t>
            </w:r>
          </w:p>
        </w:tc>
      </w:tr>
      <w:tr w:rsidR="00E500ED" w:rsidTr="00E500E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5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人员经费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2600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ED" w:rsidRDefault="00E500ED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详见附件：招标文件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ED" w:rsidRDefault="00E500ED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详见附件：招标文件</w:t>
            </w:r>
          </w:p>
        </w:tc>
      </w:tr>
      <w:tr w:rsidR="00E500ED" w:rsidTr="00E500E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5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9300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D" w:rsidRDefault="00E500ED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D" w:rsidRDefault="00E500ED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E500ED" w:rsidTr="00E500E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5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设备维修费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ED" w:rsidRDefault="00AC584C">
            <w:pPr>
              <w:pStyle w:val="a3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3950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D" w:rsidRDefault="00E500ED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D" w:rsidRDefault="00E500ED">
            <w:pPr>
              <w:pStyle w:val="a3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4.评标委员会成员</w:t>
      </w:r>
      <w:r w:rsidR="00AC584C">
        <w:rPr>
          <w:rFonts w:ascii="宋体" w:hAnsi="宋体" w:cs="宋体" w:hint="eastAsia"/>
          <w:color w:val="000000"/>
          <w:kern w:val="0"/>
          <w:sz w:val="24"/>
          <w:szCs w:val="24"/>
        </w:rPr>
        <w:t>:</w:t>
      </w:r>
      <w:r w:rsidR="00AC584C" w:rsidRPr="00AC584C">
        <w:rPr>
          <w:rFonts w:hint="eastAsia"/>
        </w:rPr>
        <w:t xml:space="preserve"> </w:t>
      </w:r>
      <w:r w:rsidR="00AC584C" w:rsidRPr="00AC584C">
        <w:rPr>
          <w:rFonts w:ascii="宋体" w:hAnsi="宋体" w:cs="宋体" w:hint="eastAsia"/>
          <w:color w:val="000000"/>
          <w:kern w:val="0"/>
          <w:sz w:val="24"/>
          <w:szCs w:val="24"/>
        </w:rPr>
        <w:t>胡盛强、姜春勤、周春丽</w:t>
      </w:r>
      <w:r w:rsidR="0093086B">
        <w:rPr>
          <w:sz w:val="24"/>
          <w:szCs w:val="24"/>
        </w:rPr>
        <w:t xml:space="preserve"> 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5.代理机构联系方式 </w:t>
      </w:r>
    </w:p>
    <w:p w:rsidR="004506D1" w:rsidRDefault="004506D1">
      <w:pPr>
        <w:widowControl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联系人：</w:t>
      </w:r>
      <w:r w:rsidR="00764A68">
        <w:rPr>
          <w:rFonts w:ascii="宋体" w:hAnsi="宋体" w:cs="宋体" w:hint="eastAsia"/>
          <w:color w:val="000000"/>
          <w:kern w:val="0"/>
          <w:sz w:val="24"/>
          <w:szCs w:val="24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小姐 </w:t>
      </w:r>
    </w:p>
    <w:p w:rsidR="004506D1" w:rsidRPr="00764A68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电  话：0898-6</w:t>
      </w:r>
      <w:r w:rsidR="00764A68">
        <w:rPr>
          <w:rFonts w:ascii="宋体" w:hAnsi="宋体" w:cs="宋体" w:hint="eastAsia"/>
          <w:color w:val="000000"/>
          <w:kern w:val="0"/>
          <w:sz w:val="24"/>
          <w:szCs w:val="24"/>
        </w:rPr>
        <w:t>5783934</w:t>
      </w:r>
    </w:p>
    <w:p w:rsidR="004506D1" w:rsidRPr="00764A68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地  址: </w:t>
      </w:r>
      <w:r w:rsidR="00764A68" w:rsidRPr="00764A68">
        <w:rPr>
          <w:rFonts w:ascii="宋体" w:hAnsi="宋体" w:cs="宋体" w:hint="eastAsia"/>
          <w:color w:val="000000"/>
          <w:kern w:val="0"/>
          <w:sz w:val="24"/>
          <w:szCs w:val="24"/>
        </w:rPr>
        <w:t>海口市龙昆南路汇隆广场（特区报）1单元1106室</w:t>
      </w:r>
    </w:p>
    <w:p w:rsidR="004506D1" w:rsidRPr="00764A68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6.采购人联系方式 </w:t>
      </w:r>
    </w:p>
    <w:p w:rsidR="004506D1" w:rsidRPr="00764A68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联系人：</w:t>
      </w:r>
      <w:r w:rsidR="00AC584C" w:rsidRPr="00AC584C">
        <w:rPr>
          <w:rFonts w:ascii="宋体" w:hAnsi="宋体" w:cs="宋体" w:hint="eastAsia"/>
          <w:color w:val="000000"/>
          <w:kern w:val="0"/>
          <w:sz w:val="24"/>
          <w:szCs w:val="24"/>
        </w:rPr>
        <w:t>符主任</w:t>
      </w:r>
    </w:p>
    <w:p w:rsidR="004506D1" w:rsidRPr="00764A68" w:rsidRDefault="004506D1">
      <w:pPr>
        <w:tabs>
          <w:tab w:val="left" w:pos="4680"/>
        </w:tabs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电  话：</w:t>
      </w:r>
      <w:r w:rsidR="00AC584C" w:rsidRPr="00AC584C">
        <w:rPr>
          <w:rFonts w:ascii="宋体" w:hAnsi="宋体" w:cs="宋体"/>
          <w:color w:val="000000"/>
          <w:kern w:val="0"/>
          <w:sz w:val="24"/>
          <w:szCs w:val="24"/>
        </w:rPr>
        <w:t>13707591788</w:t>
      </w:r>
    </w:p>
    <w:p w:rsidR="004506D1" w:rsidRPr="00764A68" w:rsidRDefault="004506D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64A68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地址：</w:t>
      </w:r>
      <w:r w:rsidR="00AC584C" w:rsidRPr="00AC584C">
        <w:rPr>
          <w:rFonts w:ascii="宋体" w:hAnsi="宋体" w:cs="宋体" w:hint="eastAsia"/>
          <w:color w:val="000000"/>
          <w:kern w:val="0"/>
          <w:sz w:val="24"/>
          <w:szCs w:val="24"/>
        </w:rPr>
        <w:t>东方市环境卫生管理局</w:t>
      </w:r>
    </w:p>
    <w:p w:rsidR="004506D1" w:rsidRDefault="004506D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如对上述中标结果有异议，请按政府采购相关法律法规规定执行。</w:t>
      </w:r>
    </w:p>
    <w:p w:rsidR="004506D1" w:rsidRDefault="004506D1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衷心感谢各位供应商对本采购项目的支持。</w:t>
      </w:r>
    </w:p>
    <w:p w:rsidR="004506D1" w:rsidRDefault="004506D1">
      <w:pPr>
        <w:widowControl/>
        <w:spacing w:line="360" w:lineRule="auto"/>
        <w:ind w:leftChars="95" w:left="5839" w:hangingChars="2350" w:hanging="5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                           </w:t>
      </w:r>
    </w:p>
    <w:p w:rsidR="004506D1" w:rsidRDefault="004506D1">
      <w:pPr>
        <w:widowControl/>
        <w:spacing w:line="360" w:lineRule="auto"/>
        <w:ind w:leftChars="95" w:left="5839" w:hangingChars="2350" w:hanging="5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506D1" w:rsidRDefault="004506D1">
      <w:pPr>
        <w:widowControl/>
        <w:spacing w:line="360" w:lineRule="auto"/>
        <w:ind w:leftChars="95" w:left="5839" w:hangingChars="2350" w:hanging="564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</w:t>
      </w:r>
      <w:r w:rsidR="00764A6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海南</w:t>
      </w:r>
      <w:r w:rsidR="00764A68">
        <w:rPr>
          <w:rFonts w:ascii="宋体" w:hAnsi="宋体" w:cs="宋体" w:hint="eastAsia"/>
          <w:color w:val="000000"/>
          <w:kern w:val="0"/>
          <w:sz w:val="24"/>
          <w:szCs w:val="24"/>
        </w:rPr>
        <w:t>信华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招标</w:t>
      </w:r>
      <w:r w:rsidR="00764A68">
        <w:rPr>
          <w:rFonts w:ascii="宋体" w:hAnsi="宋体" w:cs="宋体" w:hint="eastAsia"/>
          <w:color w:val="000000"/>
          <w:kern w:val="0"/>
          <w:sz w:val="24"/>
          <w:szCs w:val="24"/>
        </w:rPr>
        <w:t>代理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有限公司</w:t>
      </w:r>
    </w:p>
    <w:p w:rsidR="004506D1" w:rsidRDefault="004506D1">
      <w:pPr>
        <w:spacing w:line="360" w:lineRule="auto"/>
        <w:ind w:left="6600" w:hangingChars="2750" w:hanging="6600"/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      </w:t>
      </w:r>
      <w:r w:rsidR="00764A6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                       </w:t>
      </w:r>
      <w:r w:rsidR="00AC584C">
        <w:rPr>
          <w:rFonts w:ascii="宋体" w:hAnsi="宋体" w:cs="宋体" w:hint="eastAsia"/>
          <w:color w:val="000000"/>
          <w:kern w:val="0"/>
          <w:sz w:val="24"/>
          <w:szCs w:val="24"/>
        </w:rPr>
        <w:t>2016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AC584C">
        <w:rPr>
          <w:rFonts w:ascii="宋体" w:hAnsi="宋体" w:cs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bookmarkEnd w:id="1"/>
      <w:bookmarkEnd w:id="2"/>
      <w:bookmarkEnd w:id="3"/>
    </w:p>
    <w:sectPr w:rsidR="004506D1" w:rsidSect="008B34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AA" w:rsidRDefault="002E75AA" w:rsidP="008C6F73">
      <w:r>
        <w:separator/>
      </w:r>
    </w:p>
  </w:endnote>
  <w:endnote w:type="continuationSeparator" w:id="1">
    <w:p w:rsidR="002E75AA" w:rsidRDefault="002E75AA" w:rsidP="008C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AA" w:rsidRDefault="002E75AA" w:rsidP="008C6F73">
      <w:r>
        <w:separator/>
      </w:r>
    </w:p>
  </w:footnote>
  <w:footnote w:type="continuationSeparator" w:id="1">
    <w:p w:rsidR="002E75AA" w:rsidRDefault="002E75AA" w:rsidP="008C6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64CF"/>
    <w:rsid w:val="00172A27"/>
    <w:rsid w:val="00244632"/>
    <w:rsid w:val="0026136A"/>
    <w:rsid w:val="00266DFC"/>
    <w:rsid w:val="002A4627"/>
    <w:rsid w:val="002E75AA"/>
    <w:rsid w:val="0030001B"/>
    <w:rsid w:val="00365C74"/>
    <w:rsid w:val="00434079"/>
    <w:rsid w:val="004506D1"/>
    <w:rsid w:val="004559F7"/>
    <w:rsid w:val="004A48CC"/>
    <w:rsid w:val="004F7DB9"/>
    <w:rsid w:val="00526EBB"/>
    <w:rsid w:val="005A4E92"/>
    <w:rsid w:val="005A5F46"/>
    <w:rsid w:val="00663E54"/>
    <w:rsid w:val="00670F16"/>
    <w:rsid w:val="006B3D27"/>
    <w:rsid w:val="006D6963"/>
    <w:rsid w:val="0070408A"/>
    <w:rsid w:val="00715106"/>
    <w:rsid w:val="00764A68"/>
    <w:rsid w:val="007D53B9"/>
    <w:rsid w:val="008B3443"/>
    <w:rsid w:val="008B6D4F"/>
    <w:rsid w:val="008C6F73"/>
    <w:rsid w:val="008E1F8C"/>
    <w:rsid w:val="0093086B"/>
    <w:rsid w:val="009518A4"/>
    <w:rsid w:val="00974DE4"/>
    <w:rsid w:val="009878BF"/>
    <w:rsid w:val="00A20D8D"/>
    <w:rsid w:val="00A87B28"/>
    <w:rsid w:val="00AA2EDD"/>
    <w:rsid w:val="00AC584C"/>
    <w:rsid w:val="00AD02B3"/>
    <w:rsid w:val="00B20EA5"/>
    <w:rsid w:val="00B42E3C"/>
    <w:rsid w:val="00B51449"/>
    <w:rsid w:val="00CE20B3"/>
    <w:rsid w:val="00D61BA1"/>
    <w:rsid w:val="00D82E0F"/>
    <w:rsid w:val="00DA6371"/>
    <w:rsid w:val="00DB0E04"/>
    <w:rsid w:val="00E500ED"/>
    <w:rsid w:val="00F82862"/>
    <w:rsid w:val="17707C23"/>
    <w:rsid w:val="2A015BF8"/>
    <w:rsid w:val="2B7B7680"/>
    <w:rsid w:val="791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basedOn w:val="a0"/>
    <w:link w:val="a3"/>
    <w:uiPriority w:val="99"/>
    <w:semiHidden/>
    <w:rsid w:val="008B3443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locked/>
    <w:rsid w:val="008B3443"/>
    <w:rPr>
      <w:rFonts w:ascii="宋体" w:hAnsi="Courier New" w:cs="Courier New"/>
      <w:kern w:val="2"/>
      <w:sz w:val="21"/>
      <w:szCs w:val="21"/>
    </w:rPr>
  </w:style>
  <w:style w:type="paragraph" w:styleId="a3">
    <w:name w:val="Plain Text"/>
    <w:basedOn w:val="a"/>
    <w:link w:val="Char"/>
    <w:rsid w:val="008B3443"/>
    <w:rPr>
      <w:rFonts w:ascii="宋体" w:hAnsi="Courier New" w:cs="Courier New"/>
      <w:szCs w:val="21"/>
    </w:rPr>
  </w:style>
  <w:style w:type="paragraph" w:styleId="a4">
    <w:name w:val="footer"/>
    <w:basedOn w:val="a"/>
    <w:rsid w:val="008B34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5">
    <w:name w:val="三级无"/>
    <w:basedOn w:val="a"/>
    <w:rsid w:val="008B3443"/>
    <w:pPr>
      <w:spacing w:line="360" w:lineRule="auto"/>
      <w:ind w:firstLineChars="200" w:firstLine="200"/>
      <w:outlineLvl w:val="4"/>
    </w:pPr>
    <w:rPr>
      <w:rFonts w:ascii="宋体"/>
      <w:szCs w:val="21"/>
    </w:rPr>
  </w:style>
  <w:style w:type="paragraph" w:styleId="a6">
    <w:name w:val="header"/>
    <w:basedOn w:val="a"/>
    <w:rsid w:val="008B34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海南海政招标有限公司--三亚市海棠区城市管理局特种车辆采购项目中标结果公告</dc:title>
  <dc:creator>政务中心</dc:creator>
  <cp:lastModifiedBy>Win7</cp:lastModifiedBy>
  <cp:revision>2</cp:revision>
  <cp:lastPrinted>2016-11-23T02:58:00Z</cp:lastPrinted>
  <dcterms:created xsi:type="dcterms:W3CDTF">2017-01-11T04:36:00Z</dcterms:created>
  <dcterms:modified xsi:type="dcterms:W3CDTF">2017-01-11T04:36:00Z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