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534" w:firstLineChars="8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4" w:name="_GoBack"/>
      <w:bookmarkEnd w:id="4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采购需求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一、项目基本情况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bookmarkStart w:id="0" w:name="OLE_LINK5"/>
      <w:r>
        <w:rPr>
          <w:rFonts w:hint="eastAsia" w:ascii="宋体" w:hAnsi="宋体" w:cs="宋体"/>
          <w:bCs/>
          <w:kern w:val="0"/>
          <w:sz w:val="24"/>
          <w:lang w:val="en-US" w:eastAsia="zh-CN"/>
        </w:rPr>
        <w:t>1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项目编号：ZD</w:t>
      </w:r>
      <w:r>
        <w:rPr>
          <w:rFonts w:hint="eastAsia" w:ascii="宋体" w:hAnsi="宋体" w:cs="宋体"/>
          <w:bCs/>
          <w:kern w:val="0"/>
          <w:sz w:val="24"/>
          <w:szCs w:val="22"/>
          <w:lang w:val="en-GB" w:eastAsia="zh-CN"/>
        </w:rPr>
        <w:t>20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21</w:t>
      </w:r>
      <w:r>
        <w:rPr>
          <w:rFonts w:hint="eastAsia" w:ascii="宋体" w:hAnsi="宋体" w:cs="宋体"/>
          <w:bCs/>
          <w:kern w:val="0"/>
          <w:sz w:val="24"/>
          <w:szCs w:val="22"/>
          <w:lang w:val="en-GB" w:eastAsia="zh-CN"/>
        </w:rPr>
        <w:t>-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509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2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项目名称：白沙黎族自治县2021年财政资金照明洋高标准农田建设项目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3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 xml:space="preserve">采购方式：竞争性谈判 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4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 xml:space="preserve">招标控制价为：3182157.66元 </w:t>
      </w:r>
    </w:p>
    <w:p>
      <w:pPr>
        <w:shd w:val="clear" w:color="auto" w:fill="FFFFFF"/>
        <w:snapToGrid w:val="0"/>
        <w:spacing w:line="24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5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招标范围：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白沙黎族自治县2021年财政资金照明洋高标准农田建设项目</w:t>
      </w:r>
      <w:r>
        <w:rPr>
          <w:rFonts w:hint="eastAsia"/>
          <w:sz w:val="24"/>
        </w:rPr>
        <w:t>，</w:t>
      </w:r>
      <w:r>
        <w:rPr>
          <w:rFonts w:hint="eastAsia" w:ascii="宋体" w:hAnsi="宋体"/>
          <w:sz w:val="24"/>
        </w:rPr>
        <w:t>包含：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建设内为灌溉工程、排水工程、田间道路工程</w:t>
      </w:r>
      <w:r>
        <w:rPr>
          <w:rFonts w:hint="eastAsia" w:ascii="宋体" w:hAnsi="宋体"/>
          <w:sz w:val="24"/>
          <w:lang w:val="en-US" w:eastAsia="zh-CN"/>
        </w:rPr>
        <w:t>等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施工及保修阶段全过程。</w:t>
      </w:r>
    </w:p>
    <w:p>
      <w:pPr>
        <w:shd w:val="clear" w:color="auto" w:fill="FFFFFF"/>
        <w:snapToGrid w:val="0"/>
        <w:spacing w:line="360" w:lineRule="auto"/>
        <w:ind w:left="719" w:leftChars="228" w:hanging="240" w:hangingChars="100"/>
        <w:rPr>
          <w:rFonts w:hint="default" w:ascii="宋体" w:hAnsi="宋体" w:eastAsia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6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hAnsi="宋体"/>
          <w:sz w:val="24"/>
          <w:szCs w:val="24"/>
          <w:lang w:eastAsia="zh-CN"/>
        </w:rPr>
        <w:t>工</w:t>
      </w:r>
      <w:r>
        <w:rPr>
          <w:rFonts w:hint="eastAsia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期</w:t>
      </w:r>
      <w:bookmarkStart w:id="1" w:name="OLE_LINK6"/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：</w:t>
      </w:r>
      <w:r>
        <w:rPr>
          <w:rFonts w:hint="eastAsia" w:ascii="宋体" w:hAnsi="宋体" w:cs="宋体"/>
          <w:bCs/>
          <w:kern w:val="0"/>
          <w:sz w:val="24"/>
          <w:szCs w:val="22"/>
          <w:lang w:val="zh-CN" w:eastAsia="zh-CN"/>
        </w:rPr>
        <w:t>签订采购合同之日起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5个月内完成</w:t>
      </w:r>
    </w:p>
    <w:bookmarkEnd w:id="1"/>
    <w:p>
      <w:pPr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7、</w:t>
      </w:r>
      <w:bookmarkStart w:id="2" w:name="OLE_LINK4"/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施工</w:t>
      </w:r>
      <w:bookmarkEnd w:id="2"/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地点：白沙县七坊镇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8、工程质量：合格；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Cs/>
          <w:kern w:val="0"/>
          <w:sz w:val="24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4"/>
          <w:szCs w:val="22"/>
          <w:lang w:val="en-US" w:eastAsia="zh-CN" w:bidi="ar-SA"/>
        </w:rPr>
        <w:t>9、施工内</w:t>
      </w:r>
      <w:bookmarkStart w:id="3" w:name="OLE_LINK1"/>
      <w:r>
        <w:rPr>
          <w:rFonts w:hint="eastAsia" w:ascii="宋体" w:hAnsi="宋体" w:eastAsia="宋体" w:cs="宋体"/>
          <w:bCs/>
          <w:kern w:val="0"/>
          <w:sz w:val="24"/>
          <w:szCs w:val="22"/>
          <w:lang w:val="en-US" w:eastAsia="zh-CN" w:bidi="ar-SA"/>
        </w:rPr>
        <w:t>容</w:t>
      </w:r>
      <w:bookmarkEnd w:id="3"/>
      <w:r>
        <w:rPr>
          <w:rFonts w:hint="eastAsia" w:ascii="宋体" w:hAnsi="宋体" w:eastAsia="宋体" w:cs="宋体"/>
          <w:bCs/>
          <w:kern w:val="0"/>
          <w:sz w:val="24"/>
          <w:szCs w:val="22"/>
          <w:lang w:val="en-US" w:eastAsia="zh-CN" w:bidi="ar-SA"/>
        </w:rPr>
        <w:t>：</w:t>
      </w:r>
      <w:bookmarkEnd w:id="0"/>
      <w:r>
        <w:rPr>
          <w:rFonts w:hint="eastAsia" w:ascii="宋体" w:hAnsi="宋体" w:eastAsia="宋体" w:cs="宋体"/>
          <w:bCs/>
          <w:kern w:val="0"/>
          <w:sz w:val="24"/>
          <w:szCs w:val="22"/>
          <w:lang w:val="en-US" w:eastAsia="zh-CN" w:bidi="ar-SA"/>
        </w:rPr>
        <w:t>本项目建设地点为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白沙县七坊镇</w:t>
      </w:r>
      <w:r>
        <w:rPr>
          <w:rFonts w:hint="eastAsia" w:ascii="宋体" w:hAnsi="宋体" w:eastAsia="宋体" w:cs="宋体"/>
          <w:bCs/>
          <w:kern w:val="0"/>
          <w:sz w:val="24"/>
          <w:szCs w:val="22"/>
          <w:lang w:val="en-US" w:eastAsia="zh-CN" w:bidi="ar-SA"/>
        </w:rPr>
        <w:t>。项目采取水利、田间道路等综合措施，治理建设高标准农田1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 w:bidi="ar-SA"/>
        </w:rPr>
        <w:t>6</w:t>
      </w:r>
      <w:r>
        <w:rPr>
          <w:rFonts w:hint="eastAsia" w:ascii="宋体" w:hAnsi="宋体" w:eastAsia="宋体" w:cs="宋体"/>
          <w:bCs/>
          <w:kern w:val="0"/>
          <w:sz w:val="24"/>
          <w:szCs w:val="22"/>
          <w:lang w:val="en-US" w:eastAsia="zh-CN" w:bidi="ar-SA"/>
        </w:rPr>
        <w:t>00亩。主要建设内容为灌溉工程、排水工程、田间道路工程及其他建筑物工程。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62310"/>
    <w:rsid w:val="077E4BD3"/>
    <w:rsid w:val="0AED21E9"/>
    <w:rsid w:val="13BA37E0"/>
    <w:rsid w:val="1BB00BC4"/>
    <w:rsid w:val="2D851C1A"/>
    <w:rsid w:val="2EF721C6"/>
    <w:rsid w:val="3A425B8F"/>
    <w:rsid w:val="3EDC615C"/>
    <w:rsid w:val="49A82181"/>
    <w:rsid w:val="567119C4"/>
    <w:rsid w:val="5A1D5F3C"/>
    <w:rsid w:val="6F73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2021-04-07T09:50:00Z</dcterms:created>
  <dc:creator>Le</dc:creator>
  <cp:lastModifiedBy>Le</cp:lastModifiedBy>
  <dcterms:modified xsi:type="dcterms:W3CDTF">2021-04-30T09:56:57Z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F21366FE774A4C6FAFE4F2FD5F3FB1F7</vt:lpwstr>
  </property>
</Properties>
</file>