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3D" w:rsidRPr="001C3803" w:rsidRDefault="00FB463D" w:rsidP="00FB463D">
      <w:pPr>
        <w:widowControl/>
        <w:tabs>
          <w:tab w:val="left" w:pos="600"/>
          <w:tab w:val="left" w:pos="960"/>
          <w:tab w:val="left" w:pos="1080"/>
        </w:tabs>
        <w:overflowPunct w:val="0"/>
        <w:adjustRightInd w:val="0"/>
        <w:snapToGrid w:val="0"/>
        <w:spacing w:line="300" w:lineRule="auto"/>
        <w:jc w:val="center"/>
        <w:rPr>
          <w:rFonts w:ascii="宋体" w:eastAsia="宋体" w:hAnsi="宋体" w:cs="Times New Roman"/>
          <w:b/>
          <w:bCs/>
          <w:kern w:val="0"/>
          <w:sz w:val="32"/>
          <w:szCs w:val="32"/>
        </w:rPr>
      </w:pPr>
      <w:r w:rsidRPr="001C3803">
        <w:rPr>
          <w:rFonts w:ascii="宋体" w:eastAsia="宋体" w:hAnsi="宋体" w:cs="Times New Roman" w:hint="eastAsia"/>
          <w:b/>
          <w:bCs/>
          <w:kern w:val="0"/>
          <w:sz w:val="32"/>
          <w:szCs w:val="32"/>
        </w:rPr>
        <w:t>第二部分  招标项目需求</w:t>
      </w:r>
    </w:p>
    <w:p w:rsidR="00FB463D" w:rsidRPr="001C3803" w:rsidRDefault="00FB463D" w:rsidP="00FB463D">
      <w:pPr>
        <w:adjustRightInd w:val="0"/>
        <w:snapToGrid w:val="0"/>
        <w:spacing w:line="300" w:lineRule="auto"/>
        <w:ind w:firstLineChars="343" w:firstLine="823"/>
        <w:rPr>
          <w:rFonts w:ascii="宋体" w:eastAsia="宋体" w:hAnsi="宋体" w:cs="Times New Roman"/>
          <w:bCs/>
          <w:sz w:val="24"/>
          <w:szCs w:val="24"/>
        </w:rPr>
      </w:pPr>
      <w:r w:rsidRPr="001C3803">
        <w:rPr>
          <w:rFonts w:ascii="宋体" w:eastAsia="宋体" w:hAnsi="宋体" w:cs="Times New Roman" w:hint="eastAsia"/>
          <w:bCs/>
          <w:sz w:val="24"/>
          <w:szCs w:val="24"/>
        </w:rPr>
        <w:t>一、本次招标的项目</w:t>
      </w:r>
    </w:p>
    <w:p w:rsidR="00FB463D" w:rsidRPr="001C3803" w:rsidRDefault="00FB463D" w:rsidP="00FB463D">
      <w:pPr>
        <w:adjustRightInd w:val="0"/>
        <w:snapToGrid w:val="0"/>
        <w:spacing w:line="300" w:lineRule="auto"/>
        <w:ind w:firstLineChars="343" w:firstLine="823"/>
        <w:rPr>
          <w:rFonts w:ascii="宋体" w:eastAsia="宋体" w:hAnsi="宋体" w:cs="Times New Roman"/>
          <w:bCs/>
          <w:sz w:val="24"/>
          <w:szCs w:val="24"/>
        </w:rPr>
      </w:pPr>
      <w:r w:rsidRPr="001C3803">
        <w:rPr>
          <w:rFonts w:ascii="宋体" w:eastAsia="宋体" w:hAnsi="宋体" w:cs="Times New Roman" w:hint="eastAsia"/>
          <w:bCs/>
          <w:sz w:val="24"/>
          <w:szCs w:val="24"/>
        </w:rPr>
        <w:t>1、招标项目：</w:t>
      </w:r>
      <w:r>
        <w:rPr>
          <w:rFonts w:ascii="宋体" w:eastAsia="宋体" w:hAnsi="宋体" w:cs="Times New Roman" w:hint="eastAsia"/>
          <w:kern w:val="0"/>
          <w:sz w:val="24"/>
          <w:szCs w:val="24"/>
        </w:rPr>
        <w:t>海南热带海洋学院图书购置项目（二次招标）</w:t>
      </w:r>
    </w:p>
    <w:p w:rsidR="00FB463D" w:rsidRPr="001C3803" w:rsidRDefault="00FB463D" w:rsidP="00FB463D">
      <w:pPr>
        <w:adjustRightInd w:val="0"/>
        <w:snapToGrid w:val="0"/>
        <w:spacing w:line="300" w:lineRule="auto"/>
        <w:ind w:firstLineChars="343" w:firstLine="823"/>
        <w:rPr>
          <w:rFonts w:ascii="宋体" w:eastAsia="宋体" w:hAnsi="宋体" w:cs="Times New Roman"/>
          <w:kern w:val="0"/>
          <w:sz w:val="24"/>
          <w:szCs w:val="24"/>
        </w:rPr>
      </w:pPr>
      <w:r w:rsidRPr="001C3803">
        <w:rPr>
          <w:rFonts w:ascii="宋体" w:eastAsia="宋体" w:hAnsi="宋体" w:cs="Times New Roman" w:hint="eastAsia"/>
          <w:kern w:val="0"/>
          <w:sz w:val="24"/>
          <w:szCs w:val="24"/>
        </w:rPr>
        <w:t>2、招标内容：</w:t>
      </w:r>
      <w:r w:rsidRPr="00B678CB">
        <w:rPr>
          <w:rFonts w:ascii="宋体" w:eastAsia="宋体" w:hAnsi="宋体" w:cs="Times New Roman" w:hint="eastAsia"/>
          <w:kern w:val="0"/>
          <w:sz w:val="24"/>
          <w:szCs w:val="24"/>
        </w:rPr>
        <w:t xml:space="preserve"> B包-外文原版纸质图书。</w:t>
      </w:r>
      <w:r>
        <w:rPr>
          <w:rFonts w:ascii="宋体" w:eastAsia="宋体" w:hAnsi="宋体" w:cs="Times New Roman"/>
          <w:kern w:val="0"/>
          <w:sz w:val="24"/>
          <w:szCs w:val="24"/>
        </w:rPr>
        <w:t>包括项目图书的供货、运输及图书后期加工材料、加工等相关服务</w:t>
      </w:r>
      <w:r w:rsidRPr="001C3803">
        <w:rPr>
          <w:rFonts w:ascii="宋体" w:eastAsia="宋体" w:hAnsi="宋体" w:cs="Times New Roman" w:hint="eastAsia"/>
          <w:kern w:val="0"/>
          <w:sz w:val="24"/>
          <w:szCs w:val="24"/>
        </w:rPr>
        <w:t>。</w:t>
      </w:r>
    </w:p>
    <w:p w:rsidR="00FB463D" w:rsidRPr="001C3803" w:rsidRDefault="00FB463D" w:rsidP="00FB463D">
      <w:pPr>
        <w:adjustRightInd w:val="0"/>
        <w:snapToGrid w:val="0"/>
        <w:spacing w:line="300" w:lineRule="auto"/>
        <w:ind w:firstLineChars="343" w:firstLine="823"/>
        <w:rPr>
          <w:rFonts w:ascii="宋体" w:eastAsia="宋体" w:hAnsi="宋体" w:cs="Times New Roman"/>
          <w:kern w:val="0"/>
          <w:sz w:val="24"/>
          <w:szCs w:val="24"/>
        </w:rPr>
      </w:pPr>
      <w:r w:rsidRPr="001C3803">
        <w:rPr>
          <w:rFonts w:ascii="宋体" w:eastAsia="宋体" w:hAnsi="宋体" w:cs="Times New Roman" w:hint="eastAsia"/>
          <w:kern w:val="0"/>
          <w:sz w:val="24"/>
          <w:szCs w:val="24"/>
        </w:rPr>
        <w:t>3、</w:t>
      </w:r>
      <w:r w:rsidRPr="001C3803">
        <w:rPr>
          <w:rFonts w:ascii="宋体" w:eastAsia="宋体" w:hAnsi="宋体" w:cs="Times New Roman"/>
          <w:kern w:val="0"/>
          <w:sz w:val="24"/>
          <w:szCs w:val="24"/>
        </w:rPr>
        <w:t>招标编号</w:t>
      </w:r>
      <w:r w:rsidRPr="001C3803">
        <w:rPr>
          <w:rFonts w:ascii="宋体" w:eastAsia="宋体" w:hAnsi="宋体" w:cs="Times New Roman" w:hint="eastAsia"/>
          <w:kern w:val="0"/>
          <w:sz w:val="24"/>
          <w:szCs w:val="24"/>
        </w:rPr>
        <w:t>：</w:t>
      </w:r>
      <w:r>
        <w:rPr>
          <w:rFonts w:ascii="宋体" w:eastAsia="宋体" w:hAnsi="宋体" w:cs="Times New Roman" w:hint="eastAsia"/>
          <w:kern w:val="0"/>
          <w:sz w:val="24"/>
          <w:szCs w:val="24"/>
        </w:rPr>
        <w:t>HNJY2021-4-24R</w:t>
      </w:r>
    </w:p>
    <w:p w:rsidR="00FB463D" w:rsidRDefault="00FB463D" w:rsidP="00FB463D">
      <w:pPr>
        <w:adjustRightInd w:val="0"/>
        <w:snapToGrid w:val="0"/>
        <w:spacing w:line="300" w:lineRule="auto"/>
        <w:ind w:firstLineChars="343" w:firstLine="823"/>
        <w:rPr>
          <w:rFonts w:ascii="宋体" w:eastAsia="宋体" w:hAnsi="宋体" w:cs="Times New Roman"/>
          <w:kern w:val="0"/>
          <w:sz w:val="24"/>
          <w:szCs w:val="24"/>
        </w:rPr>
      </w:pPr>
      <w:r w:rsidRPr="001C3803">
        <w:rPr>
          <w:rFonts w:ascii="宋体" w:eastAsia="宋体" w:hAnsi="宋体" w:cs="Times New Roman" w:hint="eastAsia"/>
          <w:kern w:val="0"/>
          <w:sz w:val="24"/>
          <w:szCs w:val="24"/>
        </w:rPr>
        <w:t>4、</w:t>
      </w:r>
      <w:proofErr w:type="gramStart"/>
      <w:r w:rsidRPr="001C3803">
        <w:rPr>
          <w:rFonts w:ascii="宋体" w:eastAsia="宋体" w:hAnsi="宋体" w:cs="Times New Roman"/>
          <w:kern w:val="0"/>
          <w:sz w:val="24"/>
          <w:szCs w:val="24"/>
        </w:rPr>
        <w:t>标包</w:t>
      </w:r>
      <w:r w:rsidRPr="001C3803">
        <w:rPr>
          <w:rFonts w:ascii="宋体" w:eastAsia="宋体" w:hAnsi="宋体" w:cs="Times New Roman" w:hint="eastAsia"/>
          <w:kern w:val="0"/>
          <w:sz w:val="24"/>
          <w:szCs w:val="24"/>
        </w:rPr>
        <w:t>金额</w:t>
      </w:r>
      <w:proofErr w:type="gramEnd"/>
      <w:r w:rsidRPr="001C3803">
        <w:rPr>
          <w:rFonts w:ascii="宋体" w:eastAsia="宋体" w:hAnsi="宋体" w:cs="Times New Roman" w:hint="eastAsia"/>
          <w:kern w:val="0"/>
          <w:sz w:val="24"/>
          <w:szCs w:val="24"/>
        </w:rPr>
        <w:t>：</w:t>
      </w:r>
      <w:r w:rsidRPr="001C3803">
        <w:rPr>
          <w:rFonts w:ascii="宋体" w:eastAsia="宋体" w:hAnsi="宋体" w:cs="Times New Roman"/>
          <w:kern w:val="0"/>
          <w:sz w:val="24"/>
          <w:szCs w:val="24"/>
        </w:rPr>
        <w:t xml:space="preserve"> B</w:t>
      </w:r>
      <w:r w:rsidRPr="001C3803">
        <w:rPr>
          <w:rFonts w:ascii="宋体" w:eastAsia="宋体" w:hAnsi="宋体" w:cs="Times New Roman" w:hint="eastAsia"/>
          <w:kern w:val="0"/>
          <w:sz w:val="24"/>
          <w:szCs w:val="24"/>
        </w:rPr>
        <w:t>包</w:t>
      </w:r>
      <w:r>
        <w:rPr>
          <w:rFonts w:ascii="宋体" w:eastAsia="宋体" w:hAnsi="宋体" w:cs="Times New Roman" w:hint="eastAsia"/>
          <w:kern w:val="0"/>
          <w:sz w:val="24"/>
          <w:szCs w:val="24"/>
        </w:rPr>
        <w:t>3</w:t>
      </w:r>
      <w:r w:rsidRPr="001C3803">
        <w:rPr>
          <w:rFonts w:ascii="宋体" w:eastAsia="宋体" w:hAnsi="宋体" w:cs="Times New Roman" w:hint="eastAsia"/>
          <w:kern w:val="0"/>
          <w:sz w:val="24"/>
          <w:szCs w:val="24"/>
        </w:rPr>
        <w:t>0万元</w:t>
      </w:r>
      <w:r w:rsidRPr="001C3803">
        <w:rPr>
          <w:rFonts w:ascii="宋体" w:eastAsia="宋体" w:hAnsi="宋体" w:cs="Times New Roman"/>
          <w:kern w:val="0"/>
          <w:sz w:val="24"/>
          <w:szCs w:val="24"/>
        </w:rPr>
        <w:t>。</w:t>
      </w:r>
    </w:p>
    <w:p w:rsidR="00FB463D" w:rsidRPr="005B7FC8" w:rsidRDefault="00FB463D" w:rsidP="00FB463D">
      <w:pPr>
        <w:adjustRightInd w:val="0"/>
        <w:snapToGrid w:val="0"/>
        <w:spacing w:line="300" w:lineRule="auto"/>
        <w:ind w:firstLineChars="343" w:firstLine="823"/>
        <w:rPr>
          <w:rFonts w:ascii="宋体" w:eastAsia="宋体" w:hAnsi="宋体" w:cs="Times New Roman"/>
          <w:kern w:val="0"/>
          <w:sz w:val="24"/>
          <w:szCs w:val="24"/>
        </w:rPr>
      </w:pPr>
      <w:r w:rsidRPr="005B7FC8">
        <w:rPr>
          <w:rFonts w:ascii="宋体" w:eastAsia="宋体" w:hAnsi="宋体" w:cs="Times New Roman" w:hint="eastAsia"/>
          <w:kern w:val="0"/>
          <w:sz w:val="24"/>
          <w:szCs w:val="24"/>
        </w:rPr>
        <w:t>二、技术规格及要求</w:t>
      </w:r>
    </w:p>
    <w:p w:rsidR="00FB463D" w:rsidRPr="00286EA4" w:rsidRDefault="00FB463D" w:rsidP="00FB463D">
      <w:pPr>
        <w:adjustRightInd w:val="0"/>
        <w:snapToGrid w:val="0"/>
        <w:spacing w:line="300" w:lineRule="auto"/>
        <w:ind w:firstLineChars="343" w:firstLine="826"/>
        <w:rPr>
          <w:rFonts w:ascii="宋体" w:eastAsia="宋体" w:hAnsi="宋体" w:cs="Times New Roman"/>
          <w:b/>
          <w:bCs/>
          <w:sz w:val="24"/>
          <w:szCs w:val="24"/>
        </w:rPr>
      </w:pPr>
      <w:r>
        <w:rPr>
          <w:rFonts w:ascii="宋体" w:eastAsia="宋体" w:hAnsi="宋体" w:cs="Times New Roman" w:hint="eastAsia"/>
          <w:b/>
          <w:bCs/>
          <w:sz w:val="24"/>
          <w:szCs w:val="24"/>
        </w:rPr>
        <w:t>本项目拟招符合资格的供应商</w:t>
      </w:r>
    </w:p>
    <w:p w:rsidR="00FB463D" w:rsidRDefault="00FB463D" w:rsidP="00FB463D">
      <w:pPr>
        <w:adjustRightInd w:val="0"/>
        <w:snapToGrid w:val="0"/>
        <w:spacing w:line="300" w:lineRule="auto"/>
        <w:ind w:firstLineChars="343" w:firstLine="826"/>
        <w:rPr>
          <w:rFonts w:ascii="宋体" w:eastAsia="宋体" w:hAnsi="宋体" w:cs="Times New Roman"/>
          <w:b/>
          <w:bCs/>
          <w:sz w:val="24"/>
          <w:szCs w:val="24"/>
        </w:rPr>
      </w:pPr>
      <w:r w:rsidRPr="00286EA4">
        <w:rPr>
          <w:rFonts w:ascii="宋体" w:eastAsia="宋体" w:hAnsi="宋体" w:cs="Times New Roman" w:hint="eastAsia"/>
          <w:b/>
          <w:bCs/>
          <w:sz w:val="24"/>
          <w:szCs w:val="24"/>
        </w:rPr>
        <w:t>B包：确定1家符合资质及技术要求的投标人为供应商；根据评分高低顺序分配金额为：第一名金额为</w:t>
      </w:r>
      <w:r>
        <w:rPr>
          <w:rFonts w:ascii="宋体" w:eastAsia="宋体" w:hAnsi="宋体" w:cs="Times New Roman" w:hint="eastAsia"/>
          <w:b/>
          <w:bCs/>
          <w:sz w:val="24"/>
          <w:szCs w:val="24"/>
        </w:rPr>
        <w:t>3</w:t>
      </w:r>
      <w:r w:rsidRPr="00286EA4">
        <w:rPr>
          <w:rFonts w:ascii="宋体" w:eastAsia="宋体" w:hAnsi="宋体" w:cs="Times New Roman" w:hint="eastAsia"/>
          <w:b/>
          <w:bCs/>
          <w:sz w:val="24"/>
          <w:szCs w:val="24"/>
        </w:rPr>
        <w:t>0万元。</w:t>
      </w:r>
    </w:p>
    <w:p w:rsidR="00FB463D" w:rsidRPr="00AB33C8" w:rsidRDefault="00FB463D" w:rsidP="00FB463D">
      <w:pPr>
        <w:adjustRightInd w:val="0"/>
        <w:snapToGrid w:val="0"/>
        <w:spacing w:line="300" w:lineRule="auto"/>
        <w:ind w:firstLineChars="343" w:firstLine="823"/>
        <w:rPr>
          <w:rFonts w:ascii="宋体" w:eastAsia="宋体" w:hAnsi="宋体" w:cs="Times New Roman"/>
          <w:bCs/>
          <w:sz w:val="24"/>
          <w:szCs w:val="24"/>
        </w:rPr>
      </w:pPr>
      <w:r w:rsidRPr="00170B7D">
        <w:rPr>
          <w:rFonts w:ascii="宋体" w:eastAsia="宋体" w:hAnsi="宋体" w:cs="Times New Roman"/>
          <w:bCs/>
          <w:sz w:val="24"/>
          <w:szCs w:val="24"/>
        </w:rPr>
        <w:t>采购人对所投货物技术规格及服务要求如下：</w:t>
      </w:r>
    </w:p>
    <w:p w:rsidR="00FB463D" w:rsidRPr="005B7FC8" w:rsidRDefault="00FB463D" w:rsidP="00FB463D">
      <w:pPr>
        <w:adjustRightInd w:val="0"/>
        <w:snapToGrid w:val="0"/>
        <w:spacing w:line="300" w:lineRule="auto"/>
        <w:rPr>
          <w:rFonts w:ascii="宋体" w:eastAsia="宋体" w:hAnsi="宋体" w:cs="Times New Roman"/>
          <w:b/>
          <w:bCs/>
          <w:sz w:val="24"/>
          <w:szCs w:val="24"/>
        </w:rPr>
      </w:pPr>
      <w:r w:rsidRPr="005B7FC8">
        <w:rPr>
          <w:rFonts w:ascii="宋体" w:eastAsia="宋体" w:hAnsi="宋体" w:cs="Times New Roman" w:hint="eastAsia"/>
          <w:b/>
          <w:bCs/>
          <w:sz w:val="24"/>
          <w:szCs w:val="24"/>
        </w:rPr>
        <w:t>2、B包</w:t>
      </w:r>
      <w:r>
        <w:rPr>
          <w:rFonts w:ascii="宋体" w:eastAsia="宋体" w:hAnsi="宋体" w:cs="Times New Roman" w:hint="eastAsia"/>
          <w:b/>
          <w:bCs/>
          <w:sz w:val="24"/>
          <w:szCs w:val="24"/>
        </w:rPr>
        <w:t>：</w:t>
      </w:r>
      <w:r w:rsidRPr="005B7FC8">
        <w:rPr>
          <w:rFonts w:ascii="宋体" w:eastAsia="宋体" w:hAnsi="宋体" w:cs="Times New Roman" w:hint="eastAsia"/>
          <w:b/>
          <w:bCs/>
          <w:sz w:val="24"/>
          <w:szCs w:val="24"/>
        </w:rPr>
        <w:t>外文原版纸质图书</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1</w:t>
      </w:r>
      <w:r w:rsidRPr="005B7FC8">
        <w:rPr>
          <w:rFonts w:ascii="宋体" w:eastAsia="宋体" w:hAnsi="宋体" w:cs="宋体" w:hint="eastAsia"/>
          <w:kern w:val="0"/>
          <w:sz w:val="24"/>
          <w:szCs w:val="24"/>
        </w:rPr>
        <w:t>、供货时间：必须确保招标方所采购的图书于</w:t>
      </w:r>
      <w:r w:rsidRPr="005B7FC8">
        <w:rPr>
          <w:rFonts w:ascii="宋体" w:eastAsia="宋体" w:hAnsi="宋体" w:cs="宋体"/>
          <w:kern w:val="0"/>
          <w:sz w:val="24"/>
          <w:szCs w:val="24"/>
        </w:rPr>
        <w:t>20</w:t>
      </w:r>
      <w:r w:rsidRPr="005B7FC8">
        <w:rPr>
          <w:rFonts w:ascii="宋体" w:eastAsia="宋体" w:hAnsi="宋体" w:cs="宋体" w:hint="eastAsia"/>
          <w:kern w:val="0"/>
          <w:sz w:val="24"/>
          <w:szCs w:val="24"/>
        </w:rPr>
        <w:t>2</w:t>
      </w:r>
      <w:r>
        <w:rPr>
          <w:rFonts w:ascii="宋体" w:eastAsia="宋体" w:hAnsi="宋体" w:cs="宋体" w:hint="eastAsia"/>
          <w:kern w:val="0"/>
          <w:sz w:val="24"/>
          <w:szCs w:val="24"/>
        </w:rPr>
        <w:t>1</w:t>
      </w:r>
      <w:r w:rsidRPr="005B7FC8">
        <w:rPr>
          <w:rFonts w:ascii="宋体" w:eastAsia="宋体" w:hAnsi="宋体" w:cs="宋体" w:hint="eastAsia"/>
          <w:kern w:val="0"/>
          <w:sz w:val="24"/>
          <w:szCs w:val="24"/>
        </w:rPr>
        <w:t>年</w:t>
      </w:r>
      <w:r>
        <w:rPr>
          <w:rFonts w:ascii="宋体" w:eastAsia="宋体" w:hAnsi="宋体" w:cs="宋体" w:hint="eastAsia"/>
          <w:kern w:val="0"/>
          <w:sz w:val="24"/>
          <w:szCs w:val="24"/>
        </w:rPr>
        <w:t>10</w:t>
      </w:r>
      <w:r w:rsidRPr="005B7FC8">
        <w:rPr>
          <w:rFonts w:ascii="宋体" w:eastAsia="宋体" w:hAnsi="宋体" w:cs="宋体" w:hint="eastAsia"/>
          <w:kern w:val="0"/>
          <w:sz w:val="24"/>
          <w:szCs w:val="24"/>
        </w:rPr>
        <w:t>月</w:t>
      </w:r>
      <w:r>
        <w:rPr>
          <w:rFonts w:ascii="宋体" w:eastAsia="宋体" w:hAnsi="宋体" w:cs="宋体" w:hint="eastAsia"/>
          <w:kern w:val="0"/>
          <w:sz w:val="24"/>
          <w:szCs w:val="24"/>
        </w:rPr>
        <w:t>1</w:t>
      </w:r>
      <w:r w:rsidRPr="005B7FC8">
        <w:rPr>
          <w:rFonts w:ascii="宋体" w:eastAsia="宋体" w:hAnsi="宋体" w:cs="宋体" w:hint="eastAsia"/>
          <w:kern w:val="0"/>
          <w:sz w:val="24"/>
          <w:szCs w:val="24"/>
        </w:rPr>
        <w:t>日之前全部到位，其中</w:t>
      </w:r>
      <w:r w:rsidRPr="005B7FC8">
        <w:rPr>
          <w:rFonts w:ascii="宋体" w:eastAsia="宋体" w:hAnsi="宋体" w:cs="宋体"/>
          <w:kern w:val="0"/>
          <w:sz w:val="24"/>
          <w:szCs w:val="24"/>
        </w:rPr>
        <w:t>80%</w:t>
      </w:r>
      <w:r w:rsidRPr="005B7FC8">
        <w:rPr>
          <w:rFonts w:ascii="宋体" w:eastAsia="宋体" w:hAnsi="宋体" w:cs="宋体" w:hint="eastAsia"/>
          <w:kern w:val="0"/>
          <w:sz w:val="24"/>
          <w:szCs w:val="24"/>
        </w:rPr>
        <w:t>图书的到书周期应控制在60天之内。具体以合同约定为准。</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2</w:t>
      </w:r>
      <w:r w:rsidRPr="005B7FC8">
        <w:rPr>
          <w:rFonts w:ascii="宋体" w:eastAsia="宋体" w:hAnsi="宋体" w:cs="宋体" w:hint="eastAsia"/>
          <w:kern w:val="0"/>
          <w:sz w:val="24"/>
          <w:szCs w:val="24"/>
        </w:rPr>
        <w:t>、采访书目数据要求</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2.1</w:t>
      </w:r>
      <w:r w:rsidRPr="005B7FC8">
        <w:rPr>
          <w:rFonts w:ascii="宋体" w:eastAsia="宋体" w:hAnsi="宋体" w:cs="宋体" w:hint="eastAsia"/>
          <w:kern w:val="0"/>
          <w:sz w:val="24"/>
          <w:szCs w:val="24"/>
        </w:rPr>
        <w:t>本包的采购方式以预订和</w:t>
      </w:r>
      <w:proofErr w:type="gramStart"/>
      <w:r w:rsidRPr="005B7FC8">
        <w:rPr>
          <w:rFonts w:ascii="宋体" w:eastAsia="宋体" w:hAnsi="宋体" w:cs="宋体" w:hint="eastAsia"/>
          <w:kern w:val="0"/>
          <w:sz w:val="24"/>
          <w:szCs w:val="24"/>
        </w:rPr>
        <w:t>现采相结合</w:t>
      </w:r>
      <w:proofErr w:type="gramEnd"/>
      <w:r w:rsidRPr="005B7FC8">
        <w:rPr>
          <w:rFonts w:ascii="宋体" w:eastAsia="宋体" w:hAnsi="宋体" w:cs="宋体" w:hint="eastAsia"/>
          <w:kern w:val="0"/>
          <w:sz w:val="24"/>
          <w:szCs w:val="24"/>
        </w:rPr>
        <w:t>，采购范围为近</w:t>
      </w:r>
      <w:r w:rsidRPr="005B7FC8">
        <w:rPr>
          <w:rFonts w:ascii="宋体" w:eastAsia="宋体" w:hAnsi="宋体" w:cs="宋体"/>
          <w:kern w:val="0"/>
          <w:sz w:val="24"/>
          <w:szCs w:val="24"/>
        </w:rPr>
        <w:t>2</w:t>
      </w:r>
      <w:r w:rsidRPr="005B7FC8">
        <w:rPr>
          <w:rFonts w:ascii="宋体" w:eastAsia="宋体" w:hAnsi="宋体" w:cs="宋体" w:hint="eastAsia"/>
          <w:kern w:val="0"/>
          <w:sz w:val="24"/>
          <w:szCs w:val="24"/>
        </w:rPr>
        <w:t>年进口外文原版图书及少量以往各年出版的图书。</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2.2</w:t>
      </w:r>
      <w:r w:rsidRPr="005B7FC8">
        <w:rPr>
          <w:rFonts w:ascii="宋体" w:eastAsia="宋体" w:hAnsi="宋体" w:cs="宋体" w:hint="eastAsia"/>
          <w:kern w:val="0"/>
          <w:sz w:val="24"/>
          <w:szCs w:val="24"/>
        </w:rPr>
        <w:t>投标人必须提供外文图书预订书目数据，提供的预订书目数据要符合图书馆馆藏建设需求，并能针对我校学科建设和读者群需求。外文书目新书品种覆盖率达到本校学科的</w:t>
      </w:r>
      <w:r w:rsidRPr="005B7FC8">
        <w:rPr>
          <w:rFonts w:ascii="宋体" w:eastAsia="宋体" w:hAnsi="宋体" w:cs="宋体"/>
          <w:kern w:val="0"/>
          <w:sz w:val="24"/>
          <w:szCs w:val="24"/>
        </w:rPr>
        <w:t>95%</w:t>
      </w:r>
      <w:r w:rsidRPr="005B7FC8">
        <w:rPr>
          <w:rFonts w:ascii="宋体" w:eastAsia="宋体" w:hAnsi="宋体" w:cs="宋体" w:hint="eastAsia"/>
          <w:kern w:val="0"/>
          <w:sz w:val="24"/>
          <w:szCs w:val="24"/>
        </w:rPr>
        <w:t>。</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2.3</w:t>
      </w:r>
      <w:r w:rsidRPr="005B7FC8">
        <w:rPr>
          <w:rFonts w:ascii="宋体" w:eastAsia="宋体" w:hAnsi="宋体" w:cs="宋体" w:hint="eastAsia"/>
          <w:kern w:val="0"/>
          <w:sz w:val="24"/>
          <w:szCs w:val="24"/>
        </w:rPr>
        <w:t>书目数据字段必须符合国家图书著录规则。其采访数据基本字段著录要求如下：书名、副书名、类别、</w:t>
      </w:r>
      <w:r w:rsidRPr="005B7FC8">
        <w:rPr>
          <w:rFonts w:ascii="宋体" w:eastAsia="宋体" w:hAnsi="宋体" w:cs="宋体"/>
          <w:kern w:val="0"/>
          <w:sz w:val="24"/>
          <w:szCs w:val="24"/>
        </w:rPr>
        <w:t>ISBN</w:t>
      </w:r>
      <w:r w:rsidRPr="005B7FC8">
        <w:rPr>
          <w:rFonts w:ascii="宋体" w:eastAsia="宋体" w:hAnsi="宋体" w:cs="宋体" w:hint="eastAsia"/>
          <w:kern w:val="0"/>
          <w:sz w:val="24"/>
          <w:szCs w:val="24"/>
        </w:rPr>
        <w:t>号、定价、出版者、著者（或译者）、出版日期、内容提要、丛编、读者对象、版本。</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2.4</w:t>
      </w:r>
      <w:r w:rsidRPr="005B7FC8">
        <w:rPr>
          <w:rFonts w:ascii="宋体" w:eastAsia="宋体" w:hAnsi="宋体" w:cs="宋体" w:hint="eastAsia"/>
          <w:kern w:val="0"/>
          <w:sz w:val="24"/>
          <w:szCs w:val="24"/>
        </w:rPr>
        <w:t>书目数据传送方式为：网络下载，电子邮件。现货提供的订购数据也应包括上述字段。</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2.5</w:t>
      </w:r>
      <w:r w:rsidRPr="005B7FC8">
        <w:rPr>
          <w:rFonts w:ascii="宋体" w:eastAsia="宋体" w:hAnsi="宋体" w:cs="宋体" w:hint="eastAsia"/>
          <w:kern w:val="0"/>
          <w:sz w:val="24"/>
          <w:szCs w:val="24"/>
        </w:rPr>
        <w:t>投标人须有自己的专业电子商务网站，最新图书出版信息，开通网上选书服务，同时还应具有图书</w:t>
      </w:r>
      <w:proofErr w:type="gramStart"/>
      <w:r w:rsidRPr="005B7FC8">
        <w:rPr>
          <w:rFonts w:ascii="宋体" w:eastAsia="宋体" w:hAnsi="宋体" w:cs="宋体" w:hint="eastAsia"/>
          <w:kern w:val="0"/>
          <w:sz w:val="24"/>
          <w:szCs w:val="24"/>
        </w:rPr>
        <w:t>批量查重功能</w:t>
      </w:r>
      <w:proofErr w:type="gramEnd"/>
      <w:r w:rsidRPr="005B7FC8">
        <w:rPr>
          <w:rFonts w:ascii="宋体" w:eastAsia="宋体" w:hAnsi="宋体" w:cs="宋体" w:hint="eastAsia"/>
          <w:kern w:val="0"/>
          <w:sz w:val="24"/>
          <w:szCs w:val="24"/>
        </w:rPr>
        <w:t>。</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2.6</w:t>
      </w:r>
      <w:r w:rsidRPr="005B7FC8">
        <w:rPr>
          <w:rFonts w:ascii="宋体" w:eastAsia="宋体" w:hAnsi="宋体" w:cs="宋体" w:hint="eastAsia"/>
          <w:kern w:val="0"/>
          <w:sz w:val="24"/>
          <w:szCs w:val="24"/>
        </w:rPr>
        <w:t>投标人应保证所供应图书的质量，包括图书装订与印刷质量；保证所供应图书的内容、版本及进货来源合法，并承担相应的法律责任。投标人所提供的所有进口图书均必须经新闻出版局审批并备案。</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2.7</w:t>
      </w:r>
      <w:r w:rsidRPr="005B7FC8">
        <w:rPr>
          <w:rFonts w:ascii="宋体" w:eastAsia="宋体" w:hAnsi="宋体" w:cs="宋体" w:hint="eastAsia"/>
          <w:kern w:val="0"/>
          <w:sz w:val="24"/>
          <w:szCs w:val="24"/>
        </w:rPr>
        <w:t>对于协议供货期内不能到货的订单，中标人应及时知会采购人，采购人有权取消订单。下单后对不能订到的图书应说明原因。</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3</w:t>
      </w:r>
      <w:r w:rsidRPr="005B7FC8">
        <w:rPr>
          <w:rFonts w:ascii="宋体" w:eastAsia="宋体" w:hAnsi="宋体" w:cs="宋体" w:hint="eastAsia"/>
          <w:kern w:val="0"/>
          <w:sz w:val="24"/>
          <w:szCs w:val="24"/>
        </w:rPr>
        <w:t>．新书订单处理要求</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lastRenderedPageBreak/>
        <w:t>3.1</w:t>
      </w:r>
      <w:r w:rsidRPr="005B7FC8">
        <w:rPr>
          <w:rFonts w:ascii="宋体" w:eastAsia="宋体" w:hAnsi="宋体" w:cs="宋体" w:hint="eastAsia"/>
          <w:kern w:val="0"/>
          <w:sz w:val="24"/>
          <w:szCs w:val="24"/>
        </w:rPr>
        <w:t>供应商收到新书订单后，应</w:t>
      </w:r>
      <w:proofErr w:type="gramStart"/>
      <w:r w:rsidRPr="005B7FC8">
        <w:rPr>
          <w:rFonts w:ascii="宋体" w:eastAsia="宋体" w:hAnsi="宋体" w:cs="宋体" w:hint="eastAsia"/>
          <w:kern w:val="0"/>
          <w:sz w:val="24"/>
          <w:szCs w:val="24"/>
        </w:rPr>
        <w:t>先做查重处理</w:t>
      </w:r>
      <w:proofErr w:type="gramEnd"/>
      <w:r w:rsidRPr="005B7FC8">
        <w:rPr>
          <w:rFonts w:ascii="宋体" w:eastAsia="宋体" w:hAnsi="宋体" w:cs="宋体" w:hint="eastAsia"/>
          <w:kern w:val="0"/>
          <w:sz w:val="24"/>
          <w:szCs w:val="24"/>
        </w:rPr>
        <w:t>，避免订购方重复订购，剔除由于采访数据不完整而错订的图书。</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3.2</w:t>
      </w:r>
      <w:r w:rsidRPr="005B7FC8">
        <w:rPr>
          <w:rFonts w:ascii="宋体" w:eastAsia="宋体" w:hAnsi="宋体" w:cs="宋体" w:hint="eastAsia"/>
          <w:kern w:val="0"/>
          <w:sz w:val="24"/>
          <w:szCs w:val="24"/>
        </w:rPr>
        <w:t>配货之前需查找并剔除装帧为活页或散页的图书。</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3.3</w:t>
      </w:r>
      <w:r w:rsidRPr="005B7FC8">
        <w:rPr>
          <w:rFonts w:ascii="宋体" w:eastAsia="宋体" w:hAnsi="宋体" w:cs="宋体" w:hint="eastAsia"/>
          <w:kern w:val="0"/>
          <w:sz w:val="24"/>
          <w:szCs w:val="24"/>
        </w:rPr>
        <w:t>如在订购方面出现以上问题或其它不符合本馆订购要求的，须无条件退回。</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kern w:val="0"/>
          <w:sz w:val="24"/>
          <w:szCs w:val="24"/>
        </w:rPr>
        <w:t>3.4</w:t>
      </w:r>
      <w:r w:rsidRPr="005B7FC8">
        <w:rPr>
          <w:rFonts w:ascii="宋体" w:eastAsia="宋体" w:hAnsi="宋体" w:cs="宋体" w:hint="eastAsia"/>
          <w:kern w:val="0"/>
          <w:sz w:val="24"/>
          <w:szCs w:val="24"/>
        </w:rPr>
        <w:t>图书到馆后，若验收发现所配图书与订购不符或存在缺页、污损、印刷错误等情况时，应无条件退换。情形严重者送交有关部门处理。</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4、货物验收要求</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4</w:t>
      </w:r>
      <w:r w:rsidRPr="005B7FC8">
        <w:rPr>
          <w:rFonts w:ascii="宋体" w:eastAsia="宋体" w:hAnsi="宋体" w:cs="宋体"/>
          <w:kern w:val="0"/>
          <w:sz w:val="24"/>
          <w:szCs w:val="24"/>
        </w:rPr>
        <w:t>.1</w:t>
      </w:r>
      <w:r w:rsidRPr="005B7FC8">
        <w:rPr>
          <w:rFonts w:ascii="宋体" w:eastAsia="宋体" w:hAnsi="宋体" w:cs="宋体" w:hint="eastAsia"/>
          <w:kern w:val="0"/>
          <w:sz w:val="24"/>
          <w:szCs w:val="24"/>
        </w:rPr>
        <w:t>图书必须为国家正式出版物，无知识产权纠纷，杜绝盗版出版物，拒绝二渠道出版的图书及一号多书现象。一旦发现盗版，采购方将没收履约保证金，按图书、音像制品码洋的十倍予以赔付（赔付从货款中扣除）</w:t>
      </w:r>
      <w:r w:rsidRPr="005B7FC8">
        <w:rPr>
          <w:rFonts w:ascii="宋体" w:eastAsia="宋体" w:hAnsi="宋体" w:cs="宋体"/>
          <w:kern w:val="0"/>
          <w:sz w:val="24"/>
          <w:szCs w:val="24"/>
        </w:rPr>
        <w:t>,</w:t>
      </w:r>
      <w:r w:rsidRPr="005B7FC8">
        <w:rPr>
          <w:rFonts w:ascii="宋体" w:eastAsia="宋体" w:hAnsi="宋体" w:cs="宋体" w:hint="eastAsia"/>
          <w:kern w:val="0"/>
          <w:sz w:val="24"/>
          <w:szCs w:val="24"/>
        </w:rPr>
        <w:t>并由投标商承担相应法律责任。且采购方有权立即终止合同，且取消其再次投标资格；</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4</w:t>
      </w:r>
      <w:r w:rsidRPr="005B7FC8">
        <w:rPr>
          <w:rFonts w:ascii="宋体" w:eastAsia="宋体" w:hAnsi="宋体" w:cs="宋体"/>
          <w:kern w:val="0"/>
          <w:sz w:val="24"/>
          <w:szCs w:val="24"/>
        </w:rPr>
        <w:t>.2</w:t>
      </w:r>
      <w:r w:rsidRPr="005B7FC8">
        <w:rPr>
          <w:rFonts w:ascii="宋体" w:eastAsia="宋体" w:hAnsi="宋体" w:cs="宋体" w:hint="eastAsia"/>
          <w:kern w:val="0"/>
          <w:sz w:val="24"/>
          <w:szCs w:val="24"/>
        </w:rPr>
        <w:t>图书到馆验收及加工过程中时，如发现已经使用过、缺页、污损以及非采购人所购或重复订购的图书等情况，中标供应商应予无条件调换或退回，新书发错率应低于</w:t>
      </w:r>
      <w:r w:rsidRPr="005B7FC8">
        <w:rPr>
          <w:rFonts w:ascii="宋体" w:eastAsia="宋体" w:hAnsi="宋体" w:cs="宋体"/>
          <w:kern w:val="0"/>
          <w:sz w:val="24"/>
          <w:szCs w:val="24"/>
        </w:rPr>
        <w:t>3</w:t>
      </w:r>
      <w:r w:rsidRPr="005B7FC8">
        <w:rPr>
          <w:rFonts w:ascii="宋体" w:eastAsia="宋体" w:hAnsi="宋体" w:cs="宋体" w:hint="eastAsia"/>
          <w:kern w:val="0"/>
          <w:sz w:val="24"/>
          <w:szCs w:val="24"/>
        </w:rPr>
        <w:t>‰。</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4</w:t>
      </w:r>
      <w:r w:rsidRPr="005B7FC8">
        <w:rPr>
          <w:rFonts w:ascii="宋体" w:eastAsia="宋体" w:hAnsi="宋体" w:cs="宋体"/>
          <w:kern w:val="0"/>
          <w:sz w:val="24"/>
          <w:szCs w:val="24"/>
        </w:rPr>
        <w:t>.3</w:t>
      </w:r>
      <w:r w:rsidRPr="005B7FC8">
        <w:rPr>
          <w:rFonts w:ascii="宋体" w:eastAsia="宋体" w:hAnsi="宋体" w:cs="宋体" w:hint="eastAsia"/>
          <w:kern w:val="0"/>
          <w:sz w:val="24"/>
          <w:szCs w:val="24"/>
        </w:rPr>
        <w:t>如果在验收过程中，同一批次图书出现</w:t>
      </w:r>
      <w:r w:rsidRPr="005B7FC8">
        <w:rPr>
          <w:rFonts w:ascii="宋体" w:eastAsia="宋体" w:hAnsi="宋体" w:cs="宋体"/>
          <w:kern w:val="0"/>
          <w:sz w:val="24"/>
          <w:szCs w:val="24"/>
        </w:rPr>
        <w:t>5</w:t>
      </w:r>
      <w:r w:rsidRPr="005B7FC8">
        <w:rPr>
          <w:rFonts w:ascii="宋体" w:eastAsia="宋体" w:hAnsi="宋体" w:cs="宋体" w:hint="eastAsia"/>
          <w:kern w:val="0"/>
          <w:sz w:val="24"/>
          <w:szCs w:val="24"/>
        </w:rPr>
        <w:t>％（含）以上与相应清单不符，采购人有权退回该批次全部图书。如果同</w:t>
      </w:r>
      <w:proofErr w:type="gramStart"/>
      <w:r w:rsidRPr="005B7FC8">
        <w:rPr>
          <w:rFonts w:ascii="宋体" w:eastAsia="宋体" w:hAnsi="宋体" w:cs="宋体" w:hint="eastAsia"/>
          <w:kern w:val="0"/>
          <w:sz w:val="24"/>
          <w:szCs w:val="24"/>
        </w:rPr>
        <w:t>一供应</w:t>
      </w:r>
      <w:proofErr w:type="gramEnd"/>
      <w:r w:rsidRPr="005B7FC8">
        <w:rPr>
          <w:rFonts w:ascii="宋体" w:eastAsia="宋体" w:hAnsi="宋体" w:cs="宋体" w:hint="eastAsia"/>
          <w:kern w:val="0"/>
          <w:sz w:val="24"/>
          <w:szCs w:val="24"/>
        </w:rPr>
        <w:t>商累计出现</w:t>
      </w:r>
      <w:r w:rsidRPr="005B7FC8">
        <w:rPr>
          <w:rFonts w:ascii="宋体" w:eastAsia="宋体" w:hAnsi="宋体" w:cs="宋体"/>
          <w:kern w:val="0"/>
          <w:sz w:val="24"/>
          <w:szCs w:val="24"/>
        </w:rPr>
        <w:t>2</w:t>
      </w:r>
      <w:r w:rsidRPr="005B7FC8">
        <w:rPr>
          <w:rFonts w:ascii="宋体" w:eastAsia="宋体" w:hAnsi="宋体" w:cs="宋体" w:hint="eastAsia"/>
          <w:kern w:val="0"/>
          <w:sz w:val="24"/>
          <w:szCs w:val="24"/>
        </w:rPr>
        <w:t>批全部被退现象，采购人有权与该供应商解除合同。因此产生的一切经济损失由供应商自己承担。</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4</w:t>
      </w:r>
      <w:r w:rsidRPr="005B7FC8">
        <w:rPr>
          <w:rFonts w:ascii="宋体" w:eastAsia="宋体" w:hAnsi="宋体" w:cs="宋体"/>
          <w:kern w:val="0"/>
          <w:sz w:val="24"/>
          <w:szCs w:val="24"/>
        </w:rPr>
        <w:t>.4</w:t>
      </w:r>
      <w:r w:rsidRPr="005B7FC8">
        <w:rPr>
          <w:rFonts w:ascii="宋体" w:eastAsia="宋体" w:hAnsi="宋体" w:cs="宋体" w:hint="eastAsia"/>
          <w:kern w:val="0"/>
          <w:sz w:val="24"/>
          <w:szCs w:val="24"/>
        </w:rPr>
        <w:t>因中标供应商图书信息不明确或错误而导致的采购人误订购图书，图书到货后，采购人可以退货，中标供应商不得拒绝。</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5．编目数据及加工要求</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5</w:t>
      </w:r>
      <w:r w:rsidRPr="005B7FC8">
        <w:rPr>
          <w:rFonts w:ascii="宋体" w:eastAsia="宋体" w:hAnsi="宋体" w:cs="宋体"/>
          <w:kern w:val="0"/>
          <w:sz w:val="24"/>
          <w:szCs w:val="24"/>
        </w:rPr>
        <w:t>.1</w:t>
      </w:r>
      <w:r w:rsidRPr="005B7FC8">
        <w:rPr>
          <w:rFonts w:ascii="宋体" w:eastAsia="宋体" w:hAnsi="宋体" w:cs="宋体" w:hint="eastAsia"/>
          <w:kern w:val="0"/>
          <w:sz w:val="24"/>
          <w:szCs w:val="24"/>
        </w:rPr>
        <w:t>中标人免费负责其所供应图书的编目及加工，包括以下工序：图书拆包、随包清单的验收、贴条形码、编目、系统验收及索书号的分配、</w:t>
      </w:r>
      <w:proofErr w:type="gramStart"/>
      <w:r w:rsidRPr="005B7FC8">
        <w:rPr>
          <w:rFonts w:ascii="宋体" w:eastAsia="宋体" w:hAnsi="宋体" w:cs="宋体" w:hint="eastAsia"/>
          <w:kern w:val="0"/>
          <w:sz w:val="24"/>
          <w:szCs w:val="24"/>
        </w:rPr>
        <w:t>打印书</w:t>
      </w:r>
      <w:proofErr w:type="gramEnd"/>
      <w:r w:rsidRPr="005B7FC8">
        <w:rPr>
          <w:rFonts w:ascii="宋体" w:eastAsia="宋体" w:hAnsi="宋体" w:cs="宋体" w:hint="eastAsia"/>
          <w:kern w:val="0"/>
          <w:sz w:val="24"/>
          <w:szCs w:val="24"/>
        </w:rPr>
        <w:t>标、</w:t>
      </w:r>
      <w:proofErr w:type="gramStart"/>
      <w:r w:rsidRPr="005B7FC8">
        <w:rPr>
          <w:rFonts w:ascii="宋体" w:eastAsia="宋体" w:hAnsi="宋体" w:cs="宋体" w:hint="eastAsia"/>
          <w:kern w:val="0"/>
          <w:sz w:val="24"/>
          <w:szCs w:val="24"/>
        </w:rPr>
        <w:t>贴书标</w:t>
      </w:r>
      <w:proofErr w:type="gramEnd"/>
      <w:r w:rsidRPr="005B7FC8">
        <w:rPr>
          <w:rFonts w:ascii="宋体" w:eastAsia="宋体" w:hAnsi="宋体" w:cs="宋体" w:hint="eastAsia"/>
          <w:kern w:val="0"/>
          <w:sz w:val="24"/>
          <w:szCs w:val="24"/>
        </w:rPr>
        <w:t>、</w:t>
      </w:r>
      <w:proofErr w:type="gramStart"/>
      <w:r w:rsidRPr="005B7FC8">
        <w:rPr>
          <w:rFonts w:ascii="宋体" w:eastAsia="宋体" w:hAnsi="宋体" w:cs="宋体" w:hint="eastAsia"/>
          <w:kern w:val="0"/>
          <w:sz w:val="24"/>
          <w:szCs w:val="24"/>
        </w:rPr>
        <w:t>贴书标</w:t>
      </w:r>
      <w:proofErr w:type="gramEnd"/>
      <w:r w:rsidRPr="005B7FC8">
        <w:rPr>
          <w:rFonts w:ascii="宋体" w:eastAsia="宋体" w:hAnsi="宋体" w:cs="宋体" w:hint="eastAsia"/>
          <w:kern w:val="0"/>
          <w:sz w:val="24"/>
          <w:szCs w:val="24"/>
        </w:rPr>
        <w:t>保护膜、盖馆藏章、贴</w:t>
      </w:r>
      <w:r w:rsidRPr="005B7FC8">
        <w:rPr>
          <w:rFonts w:ascii="宋体" w:eastAsia="宋体" w:hAnsi="宋体" w:cs="宋体"/>
          <w:kern w:val="0"/>
          <w:sz w:val="24"/>
          <w:szCs w:val="24"/>
        </w:rPr>
        <w:t>RFID</w:t>
      </w:r>
      <w:r w:rsidRPr="005B7FC8">
        <w:rPr>
          <w:rFonts w:ascii="宋体" w:eastAsia="宋体" w:hAnsi="宋体" w:cs="宋体" w:hint="eastAsia"/>
          <w:kern w:val="0"/>
          <w:sz w:val="24"/>
          <w:szCs w:val="24"/>
        </w:rPr>
        <w:t>电子标签及转换、各类型图书分类摆放。加工材料全部由中标方按照图书馆指定材料免费提供。</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5</w:t>
      </w:r>
      <w:r w:rsidRPr="005B7FC8">
        <w:rPr>
          <w:rFonts w:ascii="宋体" w:eastAsia="宋体" w:hAnsi="宋体" w:cs="宋体"/>
          <w:kern w:val="0"/>
          <w:sz w:val="24"/>
          <w:szCs w:val="24"/>
        </w:rPr>
        <w:t>.2</w:t>
      </w:r>
      <w:r w:rsidRPr="005B7FC8">
        <w:rPr>
          <w:rFonts w:ascii="宋体" w:eastAsia="宋体" w:hAnsi="宋体" w:cs="宋体" w:hint="eastAsia"/>
          <w:kern w:val="0"/>
          <w:sz w:val="24"/>
          <w:szCs w:val="24"/>
        </w:rPr>
        <w:t>编目数据应遵照</w:t>
      </w:r>
      <w:r w:rsidRPr="005B7FC8">
        <w:rPr>
          <w:rFonts w:ascii="宋体" w:eastAsia="宋体" w:hAnsi="宋体" w:cs="宋体"/>
          <w:kern w:val="0"/>
          <w:sz w:val="24"/>
          <w:szCs w:val="24"/>
        </w:rPr>
        <w:t>CALIS</w:t>
      </w:r>
      <w:r w:rsidRPr="005B7FC8">
        <w:rPr>
          <w:rFonts w:ascii="宋体" w:eastAsia="宋体" w:hAnsi="宋体" w:cs="宋体" w:hint="eastAsia"/>
          <w:kern w:val="0"/>
          <w:sz w:val="24"/>
          <w:szCs w:val="24"/>
        </w:rPr>
        <w:t>或国家编目中心采用的</w:t>
      </w:r>
      <w:proofErr w:type="gramStart"/>
      <w:r w:rsidRPr="005B7FC8">
        <w:rPr>
          <w:rFonts w:ascii="宋体" w:eastAsia="宋体" w:hAnsi="宋体" w:cs="宋体" w:hint="eastAsia"/>
          <w:kern w:val="0"/>
          <w:sz w:val="24"/>
          <w:szCs w:val="24"/>
        </w:rPr>
        <w:t>最新机</w:t>
      </w:r>
      <w:proofErr w:type="gramEnd"/>
      <w:r w:rsidRPr="005B7FC8">
        <w:rPr>
          <w:rFonts w:ascii="宋体" w:eastAsia="宋体" w:hAnsi="宋体" w:cs="宋体" w:hint="eastAsia"/>
          <w:kern w:val="0"/>
          <w:sz w:val="24"/>
          <w:szCs w:val="24"/>
        </w:rPr>
        <w:t>读目录格式要求；使用《中国图书馆分类法》第五版作为图书分类依据；使用《中国分类主题词表》作为文献主题标引的依据。著录级别达到详细级和完备级，具体按采购人的要求进行。编目数据的差错率不得高于</w:t>
      </w:r>
      <w:r w:rsidRPr="005B7FC8">
        <w:rPr>
          <w:rFonts w:ascii="宋体" w:eastAsia="宋体" w:hAnsi="宋体" w:cs="宋体"/>
          <w:kern w:val="0"/>
          <w:sz w:val="24"/>
          <w:szCs w:val="24"/>
        </w:rPr>
        <w:t>1%</w:t>
      </w:r>
      <w:r w:rsidRPr="005B7FC8">
        <w:rPr>
          <w:rFonts w:ascii="宋体" w:eastAsia="宋体" w:hAnsi="宋体" w:cs="宋体" w:hint="eastAsia"/>
          <w:kern w:val="0"/>
          <w:sz w:val="24"/>
          <w:szCs w:val="24"/>
        </w:rPr>
        <w:t>。</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5</w:t>
      </w:r>
      <w:r w:rsidRPr="005B7FC8">
        <w:rPr>
          <w:rFonts w:ascii="宋体" w:eastAsia="宋体" w:hAnsi="宋体" w:cs="宋体"/>
          <w:kern w:val="0"/>
          <w:sz w:val="24"/>
          <w:szCs w:val="24"/>
        </w:rPr>
        <w:t>.3</w:t>
      </w:r>
      <w:r w:rsidRPr="005B7FC8">
        <w:rPr>
          <w:rFonts w:ascii="宋体" w:eastAsia="宋体" w:hAnsi="宋体" w:cs="宋体" w:hint="eastAsia"/>
          <w:kern w:val="0"/>
          <w:sz w:val="24"/>
          <w:szCs w:val="24"/>
        </w:rPr>
        <w:t>投标人必须按采购人的实际需求保障其编目加工的进程，图书到馆后应及时派人加工图书，否则采购人有权终止与该投标人的订购合同。</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5</w:t>
      </w:r>
      <w:r w:rsidRPr="005B7FC8">
        <w:rPr>
          <w:rFonts w:ascii="宋体" w:eastAsia="宋体" w:hAnsi="宋体" w:cs="宋体"/>
          <w:kern w:val="0"/>
          <w:sz w:val="24"/>
          <w:szCs w:val="24"/>
        </w:rPr>
        <w:t>.4</w:t>
      </w:r>
      <w:r w:rsidRPr="005B7FC8">
        <w:rPr>
          <w:rFonts w:ascii="宋体" w:eastAsia="宋体" w:hAnsi="宋体" w:cs="宋体" w:hint="eastAsia"/>
          <w:kern w:val="0"/>
          <w:sz w:val="24"/>
          <w:szCs w:val="24"/>
        </w:rPr>
        <w:t>投标人可以委托其他编目加工方进行到馆图书编目加工，须满足上述要求，并保证加工质量。委托第三方编目加工必须经采购方同意，同时签署三方协议，保障编目加工质量符合采购方要求。采购方不参与中标人与编目加工方的加工费制定和结算。</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lastRenderedPageBreak/>
        <w:t>6．新书到货要求</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6</w:t>
      </w:r>
      <w:r w:rsidRPr="005B7FC8">
        <w:rPr>
          <w:rFonts w:ascii="宋体" w:eastAsia="宋体" w:hAnsi="宋体" w:cs="宋体"/>
          <w:kern w:val="0"/>
          <w:sz w:val="24"/>
          <w:szCs w:val="24"/>
        </w:rPr>
        <w:t>.1</w:t>
      </w:r>
      <w:r w:rsidRPr="005B7FC8">
        <w:rPr>
          <w:rFonts w:ascii="宋体" w:eastAsia="宋体" w:hAnsi="宋体" w:cs="宋体" w:hint="eastAsia"/>
          <w:kern w:val="0"/>
          <w:sz w:val="24"/>
          <w:szCs w:val="24"/>
        </w:rPr>
        <w:t>到货率不低于</w:t>
      </w:r>
      <w:r w:rsidRPr="005B7FC8">
        <w:rPr>
          <w:rFonts w:ascii="宋体" w:eastAsia="宋体" w:hAnsi="宋体" w:cs="宋体"/>
          <w:kern w:val="0"/>
          <w:sz w:val="24"/>
          <w:szCs w:val="24"/>
        </w:rPr>
        <w:t>85%</w:t>
      </w:r>
      <w:r w:rsidRPr="005B7FC8">
        <w:rPr>
          <w:rFonts w:ascii="宋体" w:eastAsia="宋体" w:hAnsi="宋体" w:cs="宋体" w:hint="eastAsia"/>
          <w:kern w:val="0"/>
          <w:sz w:val="24"/>
          <w:szCs w:val="24"/>
        </w:rPr>
        <w:t>；到货时间不超过</w:t>
      </w:r>
      <w:r w:rsidRPr="005B7FC8">
        <w:rPr>
          <w:rFonts w:ascii="宋体" w:eastAsia="宋体" w:hAnsi="宋体" w:cs="宋体"/>
          <w:kern w:val="0"/>
          <w:sz w:val="24"/>
          <w:szCs w:val="24"/>
        </w:rPr>
        <w:t>90</w:t>
      </w:r>
      <w:r w:rsidRPr="005B7FC8">
        <w:rPr>
          <w:rFonts w:ascii="宋体" w:eastAsia="宋体" w:hAnsi="宋体" w:cs="宋体" w:hint="eastAsia"/>
          <w:kern w:val="0"/>
          <w:sz w:val="24"/>
          <w:szCs w:val="24"/>
        </w:rPr>
        <w:t>天；逾期</w:t>
      </w:r>
      <w:r w:rsidRPr="005B7FC8">
        <w:rPr>
          <w:rFonts w:ascii="宋体" w:eastAsia="宋体" w:hAnsi="宋体" w:cs="宋体"/>
          <w:kern w:val="0"/>
          <w:sz w:val="24"/>
          <w:szCs w:val="24"/>
        </w:rPr>
        <w:t>30</w:t>
      </w:r>
      <w:r w:rsidRPr="005B7FC8">
        <w:rPr>
          <w:rFonts w:ascii="宋体" w:eastAsia="宋体" w:hAnsi="宋体" w:cs="宋体" w:hint="eastAsia"/>
          <w:kern w:val="0"/>
          <w:sz w:val="24"/>
          <w:szCs w:val="24"/>
        </w:rPr>
        <w:t>天不能到书的，采购人有权取消订单。出版变更或取消应及时通知采购方。</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6</w:t>
      </w:r>
      <w:r w:rsidRPr="005B7FC8">
        <w:rPr>
          <w:rFonts w:ascii="宋体" w:eastAsia="宋体" w:hAnsi="宋体" w:cs="宋体"/>
          <w:kern w:val="0"/>
          <w:sz w:val="24"/>
          <w:szCs w:val="24"/>
        </w:rPr>
        <w:t>.2</w:t>
      </w:r>
      <w:r w:rsidRPr="005B7FC8">
        <w:rPr>
          <w:rFonts w:ascii="宋体" w:eastAsia="宋体" w:hAnsi="宋体" w:cs="宋体" w:hint="eastAsia"/>
          <w:kern w:val="0"/>
          <w:sz w:val="24"/>
          <w:szCs w:val="24"/>
        </w:rPr>
        <w:t>到馆图书应按批次有序排列。每批图书附一式三份的汇总单（包括该批书的批号、种数、册数、总金额等项目）；每包图书附一式三份的打印销售清单及电子清单，清单上应注明以下项目：</w:t>
      </w:r>
      <w:r w:rsidRPr="005B7FC8">
        <w:rPr>
          <w:rFonts w:ascii="宋体" w:eastAsia="宋体" w:hAnsi="宋体" w:cs="宋体"/>
          <w:kern w:val="0"/>
          <w:sz w:val="24"/>
          <w:szCs w:val="24"/>
        </w:rPr>
        <w:t>ISBN</w:t>
      </w:r>
      <w:r w:rsidRPr="005B7FC8">
        <w:rPr>
          <w:rFonts w:ascii="宋体" w:eastAsia="宋体" w:hAnsi="宋体" w:cs="宋体" w:hint="eastAsia"/>
          <w:kern w:val="0"/>
          <w:sz w:val="24"/>
          <w:szCs w:val="24"/>
        </w:rPr>
        <w:t>号、题名、著者、</w:t>
      </w:r>
      <w:proofErr w:type="gramStart"/>
      <w:r w:rsidRPr="005B7FC8">
        <w:rPr>
          <w:rFonts w:ascii="宋体" w:eastAsia="宋体" w:hAnsi="宋体" w:cs="宋体" w:hint="eastAsia"/>
          <w:kern w:val="0"/>
          <w:sz w:val="24"/>
          <w:szCs w:val="24"/>
        </w:rPr>
        <w:t>原币价格</w:t>
      </w:r>
      <w:proofErr w:type="gramEnd"/>
      <w:r w:rsidRPr="005B7FC8">
        <w:rPr>
          <w:rFonts w:ascii="宋体" w:eastAsia="宋体" w:hAnsi="宋体" w:cs="宋体" w:hint="eastAsia"/>
          <w:kern w:val="0"/>
          <w:sz w:val="24"/>
          <w:szCs w:val="24"/>
        </w:rPr>
        <w:t>、到货时间及汇率（“到货时间”指中标人收到书的时间）、折扣率、装帧、数量、每种书的合计人民币金额、每包给出合计册数、种数，合计金额；最后给出总包数、册数、种数，总码洋、</w:t>
      </w:r>
      <w:proofErr w:type="gramStart"/>
      <w:r w:rsidRPr="005B7FC8">
        <w:rPr>
          <w:rFonts w:ascii="宋体" w:eastAsia="宋体" w:hAnsi="宋体" w:cs="宋体" w:hint="eastAsia"/>
          <w:kern w:val="0"/>
          <w:sz w:val="24"/>
          <w:szCs w:val="24"/>
        </w:rPr>
        <w:t>总实洋</w:t>
      </w:r>
      <w:proofErr w:type="gramEnd"/>
      <w:r w:rsidRPr="005B7FC8">
        <w:rPr>
          <w:rFonts w:ascii="宋体" w:eastAsia="宋体" w:hAnsi="宋体" w:cs="宋体" w:hint="eastAsia"/>
          <w:kern w:val="0"/>
          <w:sz w:val="24"/>
          <w:szCs w:val="24"/>
        </w:rPr>
        <w:t>，并提供核查图书原始价格的网址。</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6</w:t>
      </w:r>
      <w:r w:rsidRPr="005B7FC8">
        <w:rPr>
          <w:rFonts w:ascii="宋体" w:eastAsia="宋体" w:hAnsi="宋体" w:cs="宋体"/>
          <w:kern w:val="0"/>
          <w:sz w:val="24"/>
          <w:szCs w:val="24"/>
        </w:rPr>
        <w:t>.3</w:t>
      </w:r>
      <w:r w:rsidRPr="005B7FC8">
        <w:rPr>
          <w:rFonts w:ascii="宋体" w:eastAsia="宋体" w:hAnsi="宋体" w:cs="宋体" w:hint="eastAsia"/>
          <w:kern w:val="0"/>
          <w:sz w:val="24"/>
          <w:szCs w:val="24"/>
        </w:rPr>
        <w:t>每包及每批图书的品种、册数、金额等必须与对应的清单相符。如果在验收过程中，同一批次图书出现</w:t>
      </w:r>
      <w:r w:rsidRPr="005B7FC8">
        <w:rPr>
          <w:rFonts w:ascii="宋体" w:eastAsia="宋体" w:hAnsi="宋体" w:cs="宋体"/>
          <w:kern w:val="0"/>
          <w:sz w:val="24"/>
          <w:szCs w:val="24"/>
        </w:rPr>
        <w:t>3%</w:t>
      </w:r>
      <w:r w:rsidRPr="005B7FC8">
        <w:rPr>
          <w:rFonts w:ascii="宋体" w:eastAsia="宋体" w:hAnsi="宋体" w:cs="宋体" w:hint="eastAsia"/>
          <w:kern w:val="0"/>
          <w:sz w:val="24"/>
          <w:szCs w:val="24"/>
        </w:rPr>
        <w:t>的图书品种与相应清单不符，采购人有权退回该批次全部图书，要求中标人重新核对，直至该批图书与清单相符。同一中标人累计出错</w:t>
      </w:r>
      <w:r w:rsidRPr="005B7FC8">
        <w:rPr>
          <w:rFonts w:ascii="宋体" w:eastAsia="宋体" w:hAnsi="宋体" w:cs="宋体"/>
          <w:kern w:val="0"/>
          <w:sz w:val="24"/>
          <w:szCs w:val="24"/>
        </w:rPr>
        <w:t>5</w:t>
      </w:r>
      <w:r w:rsidRPr="005B7FC8">
        <w:rPr>
          <w:rFonts w:ascii="宋体" w:eastAsia="宋体" w:hAnsi="宋体" w:cs="宋体" w:hint="eastAsia"/>
          <w:kern w:val="0"/>
          <w:sz w:val="24"/>
          <w:szCs w:val="24"/>
        </w:rPr>
        <w:t>次，致使采购人合同目的不能实现的，采购人有权与该中标人解除合同。</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6</w:t>
      </w:r>
      <w:r w:rsidRPr="005B7FC8">
        <w:rPr>
          <w:rFonts w:ascii="宋体" w:eastAsia="宋体" w:hAnsi="宋体" w:cs="宋体"/>
          <w:kern w:val="0"/>
          <w:sz w:val="24"/>
          <w:szCs w:val="24"/>
        </w:rPr>
        <w:t>.4</w:t>
      </w:r>
      <w:r w:rsidRPr="005B7FC8">
        <w:rPr>
          <w:rFonts w:ascii="宋体" w:eastAsia="宋体" w:hAnsi="宋体" w:cs="宋体" w:hint="eastAsia"/>
          <w:kern w:val="0"/>
          <w:sz w:val="24"/>
          <w:szCs w:val="24"/>
        </w:rPr>
        <w:t>同次采购的同种图书必须置于同一个包内到馆。</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6</w:t>
      </w:r>
      <w:r w:rsidRPr="005B7FC8">
        <w:rPr>
          <w:rFonts w:ascii="宋体" w:eastAsia="宋体" w:hAnsi="宋体" w:cs="宋体"/>
          <w:kern w:val="0"/>
          <w:sz w:val="24"/>
          <w:szCs w:val="24"/>
        </w:rPr>
        <w:t>.5</w:t>
      </w:r>
      <w:r w:rsidRPr="005B7FC8">
        <w:rPr>
          <w:rFonts w:ascii="宋体" w:eastAsia="宋体" w:hAnsi="宋体" w:cs="宋体" w:hint="eastAsia"/>
          <w:kern w:val="0"/>
          <w:sz w:val="24"/>
          <w:szCs w:val="24"/>
        </w:rPr>
        <w:t>中标人在每批图书到馆的同时须按采购人的要求免费提供符合US</w:t>
      </w:r>
      <w:r w:rsidRPr="005B7FC8">
        <w:rPr>
          <w:rFonts w:ascii="宋体" w:eastAsia="宋体" w:hAnsi="宋体" w:cs="宋体"/>
          <w:kern w:val="0"/>
          <w:sz w:val="24"/>
          <w:szCs w:val="24"/>
        </w:rPr>
        <w:t>MARC</w:t>
      </w:r>
      <w:proofErr w:type="gramStart"/>
      <w:r w:rsidRPr="005B7FC8">
        <w:rPr>
          <w:rFonts w:ascii="宋体" w:eastAsia="宋体" w:hAnsi="宋体" w:cs="宋体" w:hint="eastAsia"/>
          <w:kern w:val="0"/>
          <w:sz w:val="24"/>
          <w:szCs w:val="24"/>
        </w:rPr>
        <w:t>标准电</w:t>
      </w:r>
      <w:proofErr w:type="gramEnd"/>
      <w:r w:rsidRPr="005B7FC8">
        <w:rPr>
          <w:rFonts w:ascii="宋体" w:eastAsia="宋体" w:hAnsi="宋体" w:cs="宋体" w:hint="eastAsia"/>
          <w:kern w:val="0"/>
          <w:sz w:val="24"/>
          <w:szCs w:val="24"/>
        </w:rPr>
        <w:t>子书数据。编目数据以电子邮件方式提供，由采购人负责转入本馆系统。且保证能在用户计算机系统上运行使用</w:t>
      </w:r>
      <w:r w:rsidRPr="005B7FC8">
        <w:rPr>
          <w:rFonts w:ascii="宋体" w:eastAsia="宋体" w:hAnsi="宋体" w:cs="宋体"/>
          <w:kern w:val="0"/>
          <w:sz w:val="24"/>
          <w:szCs w:val="24"/>
        </w:rPr>
        <w:t>,</w:t>
      </w:r>
      <w:r w:rsidRPr="005B7FC8">
        <w:rPr>
          <w:rFonts w:ascii="宋体" w:eastAsia="宋体" w:hAnsi="宋体" w:cs="宋体" w:hint="eastAsia"/>
          <w:kern w:val="0"/>
          <w:sz w:val="24"/>
          <w:szCs w:val="24"/>
        </w:rPr>
        <w:t>如无法使用须由中标人在三天内负责解决。每批到馆图书编目数据出错率应控制在</w:t>
      </w:r>
      <w:r w:rsidRPr="005B7FC8">
        <w:rPr>
          <w:rFonts w:ascii="宋体" w:eastAsia="宋体" w:hAnsi="宋体" w:cs="宋体"/>
          <w:kern w:val="0"/>
          <w:sz w:val="24"/>
          <w:szCs w:val="24"/>
        </w:rPr>
        <w:t>5</w:t>
      </w:r>
      <w:r w:rsidRPr="005B7FC8">
        <w:rPr>
          <w:rFonts w:ascii="宋体" w:eastAsia="宋体" w:hAnsi="宋体" w:cs="宋体" w:hint="eastAsia"/>
          <w:kern w:val="0"/>
          <w:sz w:val="24"/>
          <w:szCs w:val="24"/>
        </w:rPr>
        <w:t>％以下，如超过</w:t>
      </w:r>
      <w:r w:rsidRPr="005B7FC8">
        <w:rPr>
          <w:rFonts w:ascii="宋体" w:eastAsia="宋体" w:hAnsi="宋体" w:cs="宋体"/>
          <w:kern w:val="0"/>
          <w:sz w:val="24"/>
          <w:szCs w:val="24"/>
        </w:rPr>
        <w:t>5</w:t>
      </w:r>
      <w:r w:rsidRPr="005B7FC8">
        <w:rPr>
          <w:rFonts w:ascii="宋体" w:eastAsia="宋体" w:hAnsi="宋体" w:cs="宋体" w:hint="eastAsia"/>
          <w:kern w:val="0"/>
          <w:sz w:val="24"/>
          <w:szCs w:val="24"/>
        </w:rPr>
        <w:t>％则该批图书数据全部退回重做，直至数据修改正确。</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6</w:t>
      </w:r>
      <w:r w:rsidRPr="005B7FC8">
        <w:rPr>
          <w:rFonts w:ascii="宋体" w:eastAsia="宋体" w:hAnsi="宋体" w:cs="宋体"/>
          <w:kern w:val="0"/>
          <w:sz w:val="24"/>
          <w:szCs w:val="24"/>
        </w:rPr>
        <w:t>.6</w:t>
      </w:r>
      <w:r w:rsidRPr="005B7FC8">
        <w:rPr>
          <w:rFonts w:ascii="宋体" w:eastAsia="宋体" w:hAnsi="宋体" w:cs="宋体" w:hint="eastAsia"/>
          <w:kern w:val="0"/>
          <w:sz w:val="24"/>
          <w:szCs w:val="24"/>
        </w:rPr>
        <w:t>所购图书按订购方要求免费送货到指定的地点。</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6</w:t>
      </w:r>
      <w:r w:rsidRPr="005B7FC8">
        <w:rPr>
          <w:rFonts w:ascii="宋体" w:eastAsia="宋体" w:hAnsi="宋体" w:cs="宋体"/>
          <w:kern w:val="0"/>
          <w:sz w:val="24"/>
          <w:szCs w:val="24"/>
        </w:rPr>
        <w:t>.7</w:t>
      </w:r>
      <w:r w:rsidRPr="005B7FC8">
        <w:rPr>
          <w:rFonts w:ascii="宋体" w:eastAsia="宋体" w:hAnsi="宋体" w:cs="宋体" w:hint="eastAsia"/>
          <w:kern w:val="0"/>
          <w:sz w:val="24"/>
          <w:szCs w:val="24"/>
        </w:rPr>
        <w:t>如中标人不能达到以上任何一条要求，将以总订购价的</w:t>
      </w:r>
      <w:r w:rsidRPr="005B7FC8">
        <w:rPr>
          <w:rFonts w:ascii="宋体" w:eastAsia="宋体" w:hAnsi="宋体" w:cs="宋体"/>
          <w:kern w:val="0"/>
          <w:sz w:val="24"/>
          <w:szCs w:val="24"/>
        </w:rPr>
        <w:t>10%</w:t>
      </w:r>
      <w:r w:rsidRPr="005B7FC8">
        <w:rPr>
          <w:rFonts w:ascii="宋体" w:eastAsia="宋体" w:hAnsi="宋体" w:cs="宋体" w:hint="eastAsia"/>
          <w:kern w:val="0"/>
          <w:sz w:val="24"/>
          <w:szCs w:val="24"/>
        </w:rPr>
        <w:t>进行赔款，此款从图书附款中扣除。</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7．服务要求</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7</w:t>
      </w:r>
      <w:r w:rsidRPr="005B7FC8">
        <w:rPr>
          <w:rFonts w:ascii="宋体" w:eastAsia="宋体" w:hAnsi="宋体" w:cs="宋体"/>
          <w:kern w:val="0"/>
          <w:sz w:val="24"/>
          <w:szCs w:val="24"/>
        </w:rPr>
        <w:t>.1</w:t>
      </w:r>
      <w:r w:rsidRPr="005B7FC8">
        <w:rPr>
          <w:rFonts w:ascii="宋体" w:eastAsia="宋体" w:hAnsi="宋体" w:cs="宋体" w:hint="eastAsia"/>
          <w:kern w:val="0"/>
          <w:sz w:val="24"/>
          <w:szCs w:val="24"/>
        </w:rPr>
        <w:t>具有健全的服务机制，应有固定的业务联系人，提供本地化售后服务。</w:t>
      </w:r>
    </w:p>
    <w:p w:rsidR="00FB463D" w:rsidRPr="005B7FC8" w:rsidRDefault="00FB463D" w:rsidP="00FB463D">
      <w:pPr>
        <w:spacing w:line="400" w:lineRule="exact"/>
        <w:rPr>
          <w:rFonts w:ascii="宋体" w:eastAsia="宋体" w:hAnsi="宋体" w:cs="宋体"/>
          <w:kern w:val="0"/>
          <w:sz w:val="24"/>
          <w:szCs w:val="24"/>
        </w:rPr>
      </w:pPr>
      <w:r w:rsidRPr="005B7FC8">
        <w:rPr>
          <w:rFonts w:ascii="宋体" w:eastAsia="宋体" w:hAnsi="宋体" w:cs="宋体" w:hint="eastAsia"/>
          <w:kern w:val="0"/>
          <w:sz w:val="24"/>
          <w:szCs w:val="24"/>
        </w:rPr>
        <w:t>7</w:t>
      </w:r>
      <w:r w:rsidRPr="005B7FC8">
        <w:rPr>
          <w:rFonts w:ascii="宋体" w:eastAsia="宋体" w:hAnsi="宋体" w:cs="宋体"/>
          <w:kern w:val="0"/>
          <w:sz w:val="24"/>
          <w:szCs w:val="24"/>
        </w:rPr>
        <w:t>.2</w:t>
      </w:r>
      <w:r w:rsidRPr="005B7FC8">
        <w:rPr>
          <w:rFonts w:ascii="宋体" w:eastAsia="宋体" w:hAnsi="宋体" w:cs="宋体" w:hint="eastAsia"/>
          <w:kern w:val="0"/>
          <w:sz w:val="24"/>
          <w:szCs w:val="24"/>
        </w:rPr>
        <w:t>为招标方提供图书现场选购，并承担由此产生的费用。</w:t>
      </w:r>
    </w:p>
    <w:p w:rsidR="00FB463D" w:rsidRDefault="00FB463D" w:rsidP="00FB463D">
      <w:pPr>
        <w:adjustRightInd w:val="0"/>
        <w:snapToGrid w:val="0"/>
        <w:spacing w:line="300" w:lineRule="auto"/>
        <w:rPr>
          <w:rFonts w:ascii="宋体" w:eastAsia="宋体" w:hAnsi="宋体" w:cs="宋体"/>
          <w:kern w:val="0"/>
          <w:sz w:val="24"/>
          <w:szCs w:val="24"/>
        </w:rPr>
      </w:pPr>
      <w:r w:rsidRPr="005B7FC8">
        <w:rPr>
          <w:rFonts w:ascii="宋体" w:eastAsia="宋体" w:hAnsi="宋体" w:cs="宋体" w:hint="eastAsia"/>
          <w:kern w:val="0"/>
          <w:sz w:val="24"/>
          <w:szCs w:val="24"/>
        </w:rPr>
        <w:t>8、采购方式：采用分批采购。</w:t>
      </w:r>
    </w:p>
    <w:p w:rsidR="00FB463D" w:rsidRPr="00DB2CFE" w:rsidRDefault="00FB463D" w:rsidP="00FB463D">
      <w:pPr>
        <w:adjustRightInd w:val="0"/>
        <w:snapToGrid w:val="0"/>
        <w:spacing w:line="300" w:lineRule="auto"/>
        <w:rPr>
          <w:rFonts w:ascii="宋体" w:eastAsia="宋体" w:hAnsi="宋体" w:cs="宋体"/>
          <w:kern w:val="0"/>
          <w:sz w:val="24"/>
          <w:szCs w:val="24"/>
        </w:rPr>
      </w:pPr>
      <w:r>
        <w:rPr>
          <w:rFonts w:ascii="宋体" w:eastAsia="宋体" w:hAnsi="宋体" w:cs="宋体" w:hint="eastAsia"/>
          <w:kern w:val="0"/>
          <w:sz w:val="24"/>
          <w:szCs w:val="24"/>
        </w:rPr>
        <w:t>三、</w:t>
      </w:r>
      <w:r w:rsidRPr="00DB2CFE">
        <w:rPr>
          <w:rFonts w:ascii="宋体" w:eastAsia="宋体" w:hAnsi="宋体" w:cs="宋体" w:hint="eastAsia"/>
          <w:kern w:val="0"/>
          <w:sz w:val="24"/>
          <w:szCs w:val="24"/>
        </w:rPr>
        <w:t>结算方式</w:t>
      </w:r>
    </w:p>
    <w:p w:rsidR="00FB463D" w:rsidRPr="00DB2CFE" w:rsidRDefault="00FB463D" w:rsidP="00FB463D">
      <w:pPr>
        <w:adjustRightInd w:val="0"/>
        <w:snapToGrid w:val="0"/>
        <w:spacing w:line="300" w:lineRule="auto"/>
        <w:ind w:firstLineChars="200" w:firstLine="480"/>
        <w:rPr>
          <w:rFonts w:ascii="宋体" w:eastAsia="宋体" w:hAnsi="宋体" w:cs="Times New Roman"/>
          <w:bCs/>
          <w:sz w:val="24"/>
          <w:szCs w:val="24"/>
        </w:rPr>
      </w:pPr>
      <w:r w:rsidRPr="00DB2CFE">
        <w:rPr>
          <w:rFonts w:ascii="宋体" w:eastAsia="宋体" w:hAnsi="宋体" w:cs="宋体" w:hint="eastAsia"/>
          <w:kern w:val="0"/>
          <w:sz w:val="24"/>
          <w:szCs w:val="24"/>
        </w:rPr>
        <w:t>采购人对所购图书验收合格、加工完成，并办妥差错图书的退换手续后，7个工作日内乙方应向甲方出具正式销售发票和销售清单（中标人公章），甲方应自验收合格后20日内按订购</w:t>
      </w:r>
      <w:proofErr w:type="gramStart"/>
      <w:r w:rsidRPr="00DB2CFE">
        <w:rPr>
          <w:rFonts w:ascii="宋体" w:eastAsia="宋体" w:hAnsi="宋体" w:cs="宋体" w:hint="eastAsia"/>
          <w:kern w:val="0"/>
          <w:sz w:val="24"/>
          <w:szCs w:val="24"/>
        </w:rPr>
        <w:t>批次实洋结算</w:t>
      </w:r>
      <w:proofErr w:type="gramEnd"/>
      <w:r w:rsidRPr="00DB2CFE">
        <w:rPr>
          <w:rFonts w:ascii="宋体" w:eastAsia="宋体" w:hAnsi="宋体" w:cs="宋体" w:hint="eastAsia"/>
          <w:kern w:val="0"/>
          <w:sz w:val="24"/>
          <w:szCs w:val="24"/>
        </w:rPr>
        <w:t>。</w:t>
      </w:r>
    </w:p>
    <w:p w:rsidR="00FB463D" w:rsidRPr="005B7FC8" w:rsidRDefault="00FB463D" w:rsidP="00FB463D">
      <w:pPr>
        <w:adjustRightInd w:val="0"/>
        <w:snapToGrid w:val="0"/>
        <w:spacing w:line="300" w:lineRule="auto"/>
        <w:jc w:val="left"/>
        <w:rPr>
          <w:rFonts w:ascii="宋体" w:eastAsia="宋体" w:hAnsi="宋体" w:cs="Times New Roman"/>
          <w:bCs/>
          <w:sz w:val="24"/>
          <w:szCs w:val="24"/>
        </w:rPr>
      </w:pPr>
      <w:r w:rsidRPr="005B7FC8">
        <w:rPr>
          <w:rFonts w:ascii="宋体" w:eastAsia="宋体" w:hAnsi="宋体" w:cs="Times New Roman" w:hint="eastAsia"/>
          <w:bCs/>
          <w:sz w:val="24"/>
          <w:szCs w:val="24"/>
        </w:rPr>
        <w:t xml:space="preserve"> </w:t>
      </w:r>
      <w:r>
        <w:rPr>
          <w:rFonts w:ascii="宋体" w:eastAsia="宋体" w:hAnsi="宋体" w:cs="Times New Roman" w:hint="eastAsia"/>
          <w:bCs/>
          <w:sz w:val="24"/>
          <w:szCs w:val="24"/>
        </w:rPr>
        <w:t>四</w:t>
      </w:r>
      <w:r w:rsidRPr="005B7FC8">
        <w:rPr>
          <w:rFonts w:ascii="宋体" w:eastAsia="宋体" w:hAnsi="宋体" w:cs="Times New Roman" w:hint="eastAsia"/>
          <w:bCs/>
          <w:sz w:val="24"/>
          <w:szCs w:val="24"/>
        </w:rPr>
        <w:t>、技术资料</w:t>
      </w:r>
    </w:p>
    <w:p w:rsidR="00FB463D" w:rsidRPr="005B7FC8" w:rsidRDefault="00FB463D" w:rsidP="00FB463D">
      <w:pPr>
        <w:adjustRightInd w:val="0"/>
        <w:snapToGrid w:val="0"/>
        <w:spacing w:line="300" w:lineRule="auto"/>
        <w:ind w:firstLineChars="200" w:firstLine="480"/>
        <w:rPr>
          <w:rFonts w:ascii="宋体" w:eastAsia="宋体" w:hAnsi="宋体" w:cs="Times New Roman"/>
          <w:bCs/>
          <w:sz w:val="24"/>
          <w:szCs w:val="24"/>
        </w:rPr>
      </w:pPr>
      <w:r w:rsidRPr="005B7FC8">
        <w:rPr>
          <w:rFonts w:ascii="宋体" w:eastAsia="宋体" w:hAnsi="宋体" w:cs="Times New Roman" w:hint="eastAsia"/>
          <w:bCs/>
          <w:sz w:val="24"/>
          <w:szCs w:val="24"/>
        </w:rPr>
        <w:t>投标人应保证所提交给招标人和招标代理机构的资料和数据是真实的；因提交的资料和数据不真实所引起的责任由投标人自行承担。</w:t>
      </w:r>
    </w:p>
    <w:p w:rsidR="00FB463D" w:rsidRPr="005B7FC8" w:rsidRDefault="00FB463D" w:rsidP="00FB463D">
      <w:pPr>
        <w:adjustRightInd w:val="0"/>
        <w:snapToGrid w:val="0"/>
        <w:spacing w:line="300" w:lineRule="auto"/>
        <w:rPr>
          <w:rFonts w:ascii="宋体" w:eastAsia="宋体" w:hAnsi="宋体" w:cs="Times New Roman"/>
          <w:bCs/>
          <w:sz w:val="24"/>
          <w:szCs w:val="24"/>
        </w:rPr>
      </w:pPr>
      <w:r w:rsidRPr="005B7FC8">
        <w:rPr>
          <w:rFonts w:ascii="宋体" w:eastAsia="宋体" w:hAnsi="宋体" w:cs="Times New Roman" w:hint="eastAsia"/>
          <w:bCs/>
          <w:sz w:val="24"/>
          <w:szCs w:val="24"/>
        </w:rPr>
        <w:t>一）投标人应分阶段免费提供以下资料：</w:t>
      </w:r>
    </w:p>
    <w:p w:rsidR="00FB463D" w:rsidRPr="005B7FC8" w:rsidRDefault="00FB463D" w:rsidP="00FB463D">
      <w:pPr>
        <w:adjustRightInd w:val="0"/>
        <w:snapToGrid w:val="0"/>
        <w:spacing w:line="300" w:lineRule="auto"/>
        <w:rPr>
          <w:rFonts w:ascii="宋体" w:eastAsia="宋体" w:hAnsi="宋体" w:cs="Times New Roman"/>
          <w:bCs/>
          <w:sz w:val="24"/>
          <w:szCs w:val="24"/>
        </w:rPr>
      </w:pPr>
      <w:r w:rsidRPr="005B7FC8">
        <w:rPr>
          <w:rFonts w:ascii="宋体" w:eastAsia="宋体" w:hAnsi="宋体" w:cs="Times New Roman" w:hint="eastAsia"/>
          <w:bCs/>
          <w:sz w:val="24"/>
          <w:szCs w:val="24"/>
        </w:rPr>
        <w:t>1、投标时</w:t>
      </w:r>
    </w:p>
    <w:p w:rsidR="00FB463D" w:rsidRPr="005B7FC8" w:rsidRDefault="00FB463D" w:rsidP="00FB463D">
      <w:pPr>
        <w:adjustRightInd w:val="0"/>
        <w:snapToGrid w:val="0"/>
        <w:spacing w:line="300" w:lineRule="auto"/>
        <w:rPr>
          <w:rFonts w:ascii="宋体" w:eastAsia="宋体" w:hAnsi="宋体" w:cs="Times New Roman"/>
          <w:bCs/>
          <w:sz w:val="24"/>
          <w:szCs w:val="24"/>
        </w:rPr>
      </w:pPr>
      <w:r w:rsidRPr="005B7FC8">
        <w:rPr>
          <w:rFonts w:ascii="宋体" w:eastAsia="宋体" w:hAnsi="宋体" w:cs="Times New Roman" w:hint="eastAsia"/>
          <w:bCs/>
          <w:sz w:val="24"/>
          <w:szCs w:val="24"/>
        </w:rPr>
        <w:lastRenderedPageBreak/>
        <w:t>A、投标人简介</w:t>
      </w:r>
    </w:p>
    <w:p w:rsidR="00FB463D" w:rsidRPr="005B7FC8" w:rsidRDefault="00FB463D" w:rsidP="00FB463D">
      <w:pPr>
        <w:adjustRightInd w:val="0"/>
        <w:snapToGrid w:val="0"/>
        <w:spacing w:line="300" w:lineRule="auto"/>
        <w:rPr>
          <w:rFonts w:ascii="宋体" w:eastAsia="宋体" w:hAnsi="宋体" w:cs="Times New Roman"/>
          <w:bCs/>
          <w:sz w:val="24"/>
          <w:szCs w:val="24"/>
        </w:rPr>
      </w:pPr>
      <w:r w:rsidRPr="005B7FC8">
        <w:rPr>
          <w:rFonts w:ascii="宋体" w:eastAsia="宋体" w:hAnsi="宋体" w:cs="Times New Roman" w:hint="eastAsia"/>
          <w:bCs/>
          <w:sz w:val="24"/>
          <w:szCs w:val="24"/>
        </w:rPr>
        <w:t>B、经营业绩简介</w:t>
      </w:r>
    </w:p>
    <w:p w:rsidR="00FB463D" w:rsidRPr="005B7FC8" w:rsidRDefault="00FB463D" w:rsidP="00FB463D">
      <w:pPr>
        <w:adjustRightInd w:val="0"/>
        <w:snapToGrid w:val="0"/>
        <w:spacing w:line="300" w:lineRule="auto"/>
        <w:rPr>
          <w:rFonts w:ascii="宋体" w:eastAsia="宋体" w:hAnsi="宋体" w:cs="Times New Roman"/>
          <w:bCs/>
          <w:sz w:val="24"/>
          <w:szCs w:val="24"/>
        </w:rPr>
      </w:pPr>
      <w:r w:rsidRPr="005B7FC8">
        <w:rPr>
          <w:rFonts w:ascii="宋体" w:eastAsia="宋体" w:hAnsi="宋体" w:cs="Times New Roman" w:hint="eastAsia"/>
          <w:bCs/>
          <w:sz w:val="24"/>
          <w:szCs w:val="24"/>
        </w:rPr>
        <w:t>C、技术服务与技术培训计划书</w:t>
      </w:r>
    </w:p>
    <w:p w:rsidR="00FB463D" w:rsidRPr="005B7FC8" w:rsidRDefault="00FB463D" w:rsidP="00FB463D">
      <w:pPr>
        <w:adjustRightInd w:val="0"/>
        <w:snapToGrid w:val="0"/>
        <w:spacing w:line="300" w:lineRule="auto"/>
        <w:rPr>
          <w:rFonts w:ascii="宋体" w:eastAsia="宋体" w:hAnsi="宋体" w:cs="Times New Roman"/>
          <w:bCs/>
          <w:sz w:val="24"/>
          <w:szCs w:val="24"/>
        </w:rPr>
      </w:pPr>
      <w:r>
        <w:rPr>
          <w:rFonts w:ascii="宋体" w:eastAsia="宋体" w:hAnsi="宋体" w:cs="Times New Roman" w:hint="eastAsia"/>
          <w:bCs/>
          <w:sz w:val="24"/>
          <w:szCs w:val="24"/>
        </w:rPr>
        <w:t>五</w:t>
      </w:r>
      <w:r w:rsidRPr="005B7FC8">
        <w:rPr>
          <w:rFonts w:ascii="宋体" w:eastAsia="宋体" w:hAnsi="宋体" w:cs="Times New Roman" w:hint="eastAsia"/>
          <w:bCs/>
          <w:sz w:val="24"/>
          <w:szCs w:val="24"/>
        </w:rPr>
        <w:t>、交货地点：海南热带海洋学院</w:t>
      </w:r>
      <w:r>
        <w:rPr>
          <w:rFonts w:ascii="宋体" w:eastAsia="宋体" w:hAnsi="宋体" w:cs="Times New Roman" w:hint="eastAsia"/>
          <w:bCs/>
          <w:sz w:val="24"/>
          <w:szCs w:val="24"/>
        </w:rPr>
        <w:t>图书馆</w:t>
      </w:r>
    </w:p>
    <w:p w:rsidR="00FB463D" w:rsidRPr="00B678CB" w:rsidRDefault="00FB463D" w:rsidP="00FB463D">
      <w:pPr>
        <w:adjustRightInd w:val="0"/>
        <w:snapToGrid w:val="0"/>
        <w:spacing w:line="300" w:lineRule="auto"/>
        <w:ind w:firstLineChars="343" w:firstLine="823"/>
        <w:rPr>
          <w:rFonts w:ascii="宋体" w:eastAsia="宋体" w:hAnsi="宋体" w:cs="Times New Roman"/>
          <w:kern w:val="0"/>
          <w:sz w:val="24"/>
          <w:szCs w:val="24"/>
        </w:rPr>
      </w:pPr>
    </w:p>
    <w:p w:rsidR="004003C1" w:rsidRPr="00FB463D" w:rsidRDefault="00EC1CCF"/>
    <w:sectPr w:rsidR="004003C1" w:rsidRPr="00FB463D" w:rsidSect="00D779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CF" w:rsidRDefault="00EC1CCF" w:rsidP="00FB463D">
      <w:r>
        <w:separator/>
      </w:r>
    </w:p>
  </w:endnote>
  <w:endnote w:type="continuationSeparator" w:id="0">
    <w:p w:rsidR="00EC1CCF" w:rsidRDefault="00EC1CCF" w:rsidP="00FB46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CF" w:rsidRDefault="00EC1CCF" w:rsidP="00FB463D">
      <w:r>
        <w:separator/>
      </w:r>
    </w:p>
  </w:footnote>
  <w:footnote w:type="continuationSeparator" w:id="0">
    <w:p w:rsidR="00EC1CCF" w:rsidRDefault="00EC1CCF" w:rsidP="00FB46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63D"/>
    <w:rsid w:val="00241762"/>
    <w:rsid w:val="00446282"/>
    <w:rsid w:val="00D7793B"/>
    <w:rsid w:val="00EC1CCF"/>
    <w:rsid w:val="00FB4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463D"/>
    <w:rPr>
      <w:sz w:val="18"/>
      <w:szCs w:val="18"/>
    </w:rPr>
  </w:style>
  <w:style w:type="paragraph" w:styleId="a4">
    <w:name w:val="footer"/>
    <w:basedOn w:val="a"/>
    <w:link w:val="Char0"/>
    <w:uiPriority w:val="99"/>
    <w:semiHidden/>
    <w:unhideWhenUsed/>
    <w:rsid w:val="00FB46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46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2405</Characters>
  <Application>Microsoft Office Word</Application>
  <DocSecurity>0</DocSecurity>
  <Lines>20</Lines>
  <Paragraphs>5</Paragraphs>
  <ScaleCrop>false</ScaleCrop>
  <Company>china</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2021-07-21T03:27:00Z</dcterms:created>
  <dcterms:modified xsi:type="dcterms:W3CDTF">2021-07-21T03:28:00Z</dcterms:modified>
</cp:coreProperties>
</file>