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5" w:rsidRDefault="004260AA">
      <w:r>
        <w:rPr>
          <w:rFonts w:hint="eastAsia"/>
        </w:rPr>
        <w:t>专业人员论证</w:t>
      </w:r>
    </w:p>
    <w:sectPr w:rsidR="009E3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65" w:rsidRDefault="009E3465" w:rsidP="004260AA">
      <w:r>
        <w:separator/>
      </w:r>
    </w:p>
  </w:endnote>
  <w:endnote w:type="continuationSeparator" w:id="1">
    <w:p w:rsidR="009E3465" w:rsidRDefault="009E3465" w:rsidP="004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65" w:rsidRDefault="009E3465" w:rsidP="004260AA">
      <w:r>
        <w:separator/>
      </w:r>
    </w:p>
  </w:footnote>
  <w:footnote w:type="continuationSeparator" w:id="1">
    <w:p w:rsidR="009E3465" w:rsidRDefault="009E3465" w:rsidP="0042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0AA"/>
    <w:rsid w:val="004260AA"/>
    <w:rsid w:val="009E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2021-09-13T08:30:00Z</dcterms:created>
  <dcterms:modified xsi:type="dcterms:W3CDTF">2021-09-13T08:30:00Z</dcterms:modified>
</cp:coreProperties>
</file>