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456A" w14:textId="77777777" w:rsidR="00205EC7" w:rsidRDefault="00205EC7" w:rsidP="00205EC7">
      <w:pPr>
        <w:pStyle w:val="1"/>
        <w:spacing w:before="0" w:after="0"/>
        <w:ind w:rightChars="-24" w:right="-50"/>
        <w:jc w:val="center"/>
        <w:rPr>
          <w:rFonts w:ascii="宋体" w:hAnsi="宋体"/>
        </w:rPr>
      </w:pPr>
      <w:bookmarkStart w:id="0" w:name="_Toc77065865"/>
      <w:r>
        <w:rPr>
          <w:rFonts w:ascii="宋体" w:hAnsi="宋体" w:hint="eastAsia"/>
        </w:rPr>
        <w:t>第三章 用户需求</w:t>
      </w:r>
      <w:bookmarkEnd w:id="0"/>
    </w:p>
    <w:p w14:paraId="17DAE15B" w14:textId="77777777" w:rsidR="00205EC7" w:rsidRDefault="00205EC7" w:rsidP="00205EC7">
      <w:pPr>
        <w:pStyle w:val="a3"/>
        <w:widowControl/>
        <w:spacing w:before="62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一、项目概况</w:t>
      </w:r>
    </w:p>
    <w:p w14:paraId="43041E79" w14:textId="16CB3639" w:rsidR="00205EC7" w:rsidRDefault="00205EC7" w:rsidP="00205EC7">
      <w:pPr>
        <w:pStyle w:val="a5"/>
        <w:widowControl/>
        <w:tabs>
          <w:tab w:val="left" w:pos="782"/>
        </w:tabs>
        <w:spacing w:before="1" w:line="360" w:lineRule="auto"/>
        <w:ind w:left="220" w:right="542" w:firstLineChars="200" w:firstLine="476"/>
        <w:rPr>
          <w:spacing w:val="-1"/>
          <w:sz w:val="24"/>
        </w:rPr>
      </w:pPr>
      <w:r>
        <w:rPr>
          <w:rFonts w:hint="eastAsia"/>
          <w:spacing w:val="-1"/>
          <w:sz w:val="24"/>
        </w:rPr>
        <w:t>1.1项目名称：</w:t>
      </w:r>
      <w:r w:rsidR="00A01847">
        <w:rPr>
          <w:rFonts w:hint="eastAsia"/>
          <w:sz w:val="24"/>
        </w:rPr>
        <w:t>定安县2021年基层医疗卫生机构标准化建设电梯项目</w:t>
      </w:r>
    </w:p>
    <w:p w14:paraId="1011ED90" w14:textId="43397158" w:rsidR="00205EC7" w:rsidRDefault="00205EC7" w:rsidP="00205EC7">
      <w:pPr>
        <w:pStyle w:val="a5"/>
        <w:widowControl/>
        <w:tabs>
          <w:tab w:val="left" w:pos="782"/>
        </w:tabs>
        <w:spacing w:before="1" w:line="360" w:lineRule="auto"/>
        <w:ind w:left="220" w:right="542" w:firstLineChars="200" w:firstLine="476"/>
        <w:rPr>
          <w:spacing w:val="-1"/>
          <w:sz w:val="24"/>
        </w:rPr>
      </w:pPr>
      <w:r>
        <w:rPr>
          <w:rFonts w:hint="eastAsia"/>
          <w:spacing w:val="-1"/>
          <w:sz w:val="24"/>
        </w:rPr>
        <w:t xml:space="preserve"> 1.2项目概况：</w:t>
      </w:r>
      <w:r w:rsidR="00A01847" w:rsidRPr="00C81BCE">
        <w:rPr>
          <w:rFonts w:hint="eastAsia"/>
          <w:sz w:val="24"/>
        </w:rPr>
        <w:t>定安县2021年基层医疗卫生机构标准化建设电梯项目，该工程包括13个基层医疗卫生机构标准化建设电梯。</w:t>
      </w:r>
      <w:r w:rsidR="00A01847" w:rsidRPr="000E4D4A">
        <w:rPr>
          <w:rFonts w:hint="eastAsia"/>
          <w:sz w:val="24"/>
        </w:rPr>
        <w:t>（具体事宜以双方签订的合同为准）</w:t>
      </w:r>
      <w:r>
        <w:rPr>
          <w:rFonts w:hint="eastAsia"/>
          <w:spacing w:val="-1"/>
          <w:sz w:val="24"/>
        </w:rPr>
        <w:t>；</w:t>
      </w:r>
    </w:p>
    <w:p w14:paraId="1AD36C7B" w14:textId="2102D104" w:rsidR="00205EC7" w:rsidRDefault="00205EC7" w:rsidP="00205EC7">
      <w:pPr>
        <w:pStyle w:val="a5"/>
        <w:widowControl/>
        <w:tabs>
          <w:tab w:val="left" w:pos="782"/>
        </w:tabs>
        <w:spacing w:before="1" w:line="360" w:lineRule="auto"/>
        <w:ind w:left="220" w:right="542" w:firstLineChars="200" w:firstLine="476"/>
        <w:rPr>
          <w:spacing w:val="-1"/>
          <w:sz w:val="24"/>
        </w:rPr>
      </w:pPr>
      <w:r>
        <w:rPr>
          <w:rFonts w:hint="eastAsia"/>
          <w:spacing w:val="-1"/>
          <w:sz w:val="24"/>
        </w:rPr>
        <w:t>1.3项目地点：</w:t>
      </w:r>
      <w:r w:rsidR="00A01847" w:rsidRPr="00A01847">
        <w:rPr>
          <w:rFonts w:hint="eastAsia"/>
          <w:spacing w:val="-1"/>
          <w:sz w:val="24"/>
        </w:rPr>
        <w:t>海南省定安县</w:t>
      </w:r>
      <w:r>
        <w:rPr>
          <w:rFonts w:hint="eastAsia"/>
          <w:spacing w:val="-1"/>
          <w:sz w:val="24"/>
        </w:rPr>
        <w:t>；</w:t>
      </w:r>
    </w:p>
    <w:p w14:paraId="3BF562E1" w14:textId="77777777" w:rsidR="00205EC7" w:rsidRDefault="00205EC7" w:rsidP="00205EC7">
      <w:pPr>
        <w:pStyle w:val="a5"/>
        <w:widowControl/>
        <w:tabs>
          <w:tab w:val="left" w:pos="782"/>
        </w:tabs>
        <w:spacing w:before="1" w:line="360" w:lineRule="auto"/>
        <w:ind w:left="220" w:right="542" w:firstLineChars="200" w:firstLine="476"/>
        <w:rPr>
          <w:spacing w:val="-1"/>
          <w:sz w:val="24"/>
        </w:rPr>
      </w:pPr>
      <w:r>
        <w:rPr>
          <w:rFonts w:hint="eastAsia"/>
          <w:spacing w:val="-1"/>
          <w:sz w:val="24"/>
        </w:rPr>
        <w:t>1.4</w:t>
      </w:r>
      <w:r>
        <w:rPr>
          <w:rFonts w:hint="eastAsia"/>
          <w:sz w:val="24"/>
        </w:rPr>
        <w:t>合同履行期限</w:t>
      </w:r>
      <w:r>
        <w:rPr>
          <w:rFonts w:hint="eastAsia"/>
          <w:spacing w:val="-1"/>
          <w:sz w:val="24"/>
        </w:rPr>
        <w:t>：合同签订生效之日起 90 天内交货并完成安装调试。</w:t>
      </w:r>
    </w:p>
    <w:p w14:paraId="4FDF346B" w14:textId="77777777" w:rsidR="00205EC7" w:rsidRDefault="00205EC7" w:rsidP="00205EC7">
      <w:pPr>
        <w:pStyle w:val="a3"/>
        <w:widowControl/>
        <w:spacing w:before="62" w:line="360" w:lineRule="auto"/>
        <w:ind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二、材料清单表</w:t>
      </w:r>
    </w:p>
    <w:p w14:paraId="40EACF2D" w14:textId="77777777" w:rsidR="00205EC7" w:rsidRDefault="00205EC7" w:rsidP="00205EC7">
      <w:pPr>
        <w:pStyle w:val="a3"/>
        <w:widowControl/>
        <w:spacing w:before="62" w:line="360" w:lineRule="auto"/>
        <w:ind w:firstLineChars="298" w:firstLine="718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本项目为交钥匙工程，在满足本招标文件项目需求书的技术要求的前提下。投标人应自行考虑完成本招标项目所可能产生的其他费用。</w:t>
      </w:r>
    </w:p>
    <w:p w14:paraId="04D75D58" w14:textId="6721F63C" w:rsidR="00237890" w:rsidRPr="00DB083A" w:rsidRDefault="00127605" w:rsidP="00DB083A">
      <w:pPr>
        <w:pStyle w:val="a3"/>
        <w:widowControl/>
        <w:spacing w:before="62" w:line="360" w:lineRule="auto"/>
        <w:ind w:firstLine="482"/>
        <w:rPr>
          <w:rFonts w:ascii="宋体" w:hAnsi="宋体" w:cs="宋体"/>
          <w:b/>
          <w:bCs/>
          <w:sz w:val="24"/>
        </w:rPr>
      </w:pPr>
      <w:r w:rsidRPr="00127605">
        <w:rPr>
          <w:rFonts w:ascii="宋体" w:hAnsi="宋体" w:cs="宋体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04704A26" wp14:editId="08B7A24B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6591300" cy="3624977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6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7890" w:rsidRPr="00DB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1428" w14:textId="77777777" w:rsidR="008F325C" w:rsidRDefault="008F325C" w:rsidP="00A01847">
      <w:r>
        <w:separator/>
      </w:r>
    </w:p>
  </w:endnote>
  <w:endnote w:type="continuationSeparator" w:id="0">
    <w:p w14:paraId="037D82C8" w14:textId="77777777" w:rsidR="008F325C" w:rsidRDefault="008F325C" w:rsidP="00A0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2F6F" w14:textId="77777777" w:rsidR="008F325C" w:rsidRDefault="008F325C" w:rsidP="00A01847">
      <w:r>
        <w:separator/>
      </w:r>
    </w:p>
  </w:footnote>
  <w:footnote w:type="continuationSeparator" w:id="0">
    <w:p w14:paraId="5C80FC37" w14:textId="77777777" w:rsidR="008F325C" w:rsidRDefault="008F325C" w:rsidP="00A0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90"/>
    <w:rsid w:val="00127605"/>
    <w:rsid w:val="00205EC7"/>
    <w:rsid w:val="00237890"/>
    <w:rsid w:val="008F325C"/>
    <w:rsid w:val="0093775C"/>
    <w:rsid w:val="00A01847"/>
    <w:rsid w:val="00D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D0935"/>
  <w15:chartTrackingRefBased/>
  <w15:docId w15:val="{1CEBE4C7-C3C5-40AA-BEE2-C33FE153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05EC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05EC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a4"/>
    <w:unhideWhenUsed/>
    <w:rsid w:val="00205EC7"/>
    <w:pPr>
      <w:spacing w:after="120"/>
    </w:pPr>
  </w:style>
  <w:style w:type="character" w:customStyle="1" w:styleId="a4">
    <w:name w:val="正文文本 字符"/>
    <w:basedOn w:val="a0"/>
    <w:link w:val="a3"/>
    <w:rsid w:val="00205EC7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1"/>
    <w:qFormat/>
    <w:rsid w:val="00205EC7"/>
    <w:pPr>
      <w:spacing w:before="205"/>
      <w:ind w:left="924" w:hanging="705"/>
    </w:pPr>
    <w:rPr>
      <w:rFonts w:ascii="宋体" w:hAnsi="宋体" w:cs="宋体"/>
    </w:rPr>
  </w:style>
  <w:style w:type="paragraph" w:styleId="a6">
    <w:name w:val="header"/>
    <w:basedOn w:val="a"/>
    <w:link w:val="a7"/>
    <w:uiPriority w:val="99"/>
    <w:unhideWhenUsed/>
    <w:rsid w:val="00A0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0184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0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018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2021-12-08T08:39:00Z</dcterms:created>
  <dcterms:modified xsi:type="dcterms:W3CDTF">2021-12-20T06:48:00Z</dcterms:modified>
</cp:coreProperties>
</file>