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海南省第八届残疾人运动会</w:t>
      </w:r>
    </w:p>
    <w:p>
      <w:pPr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暨第五届特殊奥林匹克运动会</w:t>
      </w:r>
    </w:p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采购需求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项目概况</w:t>
      </w:r>
    </w:p>
    <w:p>
      <w:pPr>
        <w:pStyle w:val="6"/>
        <w:numPr>
          <w:ilvl w:val="0"/>
          <w:numId w:val="0"/>
        </w:numPr>
        <w:ind w:leftChars="0" w:firstLine="520" w:firstLineChars="200"/>
        <w:jc w:val="left"/>
        <w:rPr>
          <w:rFonts w:hint="eastAsia" w:ascii="仿宋" w:hAnsi="仿宋" w:eastAsia="仿宋"/>
          <w:sz w:val="26"/>
          <w:szCs w:val="26"/>
        </w:rPr>
      </w:pPr>
      <w:bookmarkStart w:id="0" w:name="_GoBack"/>
      <w:bookmarkEnd w:id="0"/>
      <w:r>
        <w:rPr>
          <w:rFonts w:hint="eastAsia" w:ascii="仿宋" w:hAnsi="仿宋" w:eastAsia="仿宋"/>
          <w:sz w:val="26"/>
          <w:szCs w:val="26"/>
        </w:rPr>
        <w:t>根据省政府2022年工作报告重点任务安排，海南省第八届残疾人运动会暨第五届特殊奥林匹克运动会（简称省残运会），将于2022年9月在儋州市举行。本届省残运会共设有田径、五人制聋人足球、三人制聋人篮球、乒乓球、羽毛球、游泳、象棋、飞镖和举重等9个竞赛项目，参赛运动员、教练员、裁判员、工作人员合计约1</w:t>
      </w:r>
      <w:r>
        <w:rPr>
          <w:rFonts w:hint="default" w:ascii="仿宋" w:hAnsi="仿宋" w:eastAsia="仿宋"/>
          <w:sz w:val="26"/>
          <w:szCs w:val="26"/>
        </w:rPr>
        <w:t>2</w:t>
      </w:r>
      <w:r>
        <w:rPr>
          <w:rFonts w:hint="eastAsia" w:ascii="仿宋" w:hAnsi="仿宋" w:eastAsia="仿宋"/>
          <w:sz w:val="26"/>
          <w:szCs w:val="26"/>
        </w:rPr>
        <w:t>00人。为确保本届省残运会项目顺利实施，秉着节俭办赛的原则，通过招标采购选取一家合格的服务供应商为本项目提供服务</w:t>
      </w:r>
    </w:p>
    <w:p>
      <w:pPr>
        <w:pStyle w:val="6"/>
        <w:numPr>
          <w:ilvl w:val="0"/>
          <w:numId w:val="0"/>
        </w:numPr>
        <w:ind w:leftChars="0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default" w:ascii="仿宋" w:hAnsi="仿宋" w:eastAsia="仿宋"/>
          <w:sz w:val="26"/>
          <w:szCs w:val="26"/>
        </w:rPr>
        <w:t>二、</w:t>
      </w:r>
      <w:r>
        <w:rPr>
          <w:rFonts w:hint="eastAsia" w:ascii="仿宋" w:hAnsi="仿宋" w:eastAsia="仿宋"/>
          <w:b/>
          <w:bCs/>
          <w:sz w:val="28"/>
          <w:szCs w:val="28"/>
        </w:rPr>
        <w:t>服务内容</w:t>
      </w:r>
    </w:p>
    <w:p>
      <w:pPr>
        <w:numPr>
          <w:ilvl w:val="0"/>
          <w:numId w:val="2"/>
        </w:numPr>
        <w:jc w:val="left"/>
        <w:rPr>
          <w:rFonts w:ascii="仿宋" w:hAnsi="仿宋" w:eastAsia="仿宋"/>
          <w:sz w:val="26"/>
          <w:szCs w:val="26"/>
        </w:rPr>
      </w:pPr>
      <w:r>
        <w:rPr>
          <w:rFonts w:hint="eastAsia" w:ascii="仿宋" w:hAnsi="仿宋" w:eastAsia="仿宋"/>
          <w:sz w:val="26"/>
          <w:szCs w:val="26"/>
        </w:rPr>
        <w:t>项目名称：海南省第八届残疾人运动会暨第五届特殊奥林匹克运动会</w:t>
      </w:r>
    </w:p>
    <w:p>
      <w:pPr>
        <w:numPr>
          <w:ilvl w:val="0"/>
          <w:numId w:val="2"/>
        </w:numPr>
        <w:jc w:val="left"/>
        <w:rPr>
          <w:rFonts w:ascii="仿宋" w:hAnsi="仿宋" w:eastAsia="仿宋"/>
          <w:sz w:val="26"/>
          <w:szCs w:val="26"/>
        </w:rPr>
      </w:pPr>
      <w:r>
        <w:rPr>
          <w:rFonts w:hint="eastAsia" w:ascii="仿宋" w:hAnsi="仿宋" w:eastAsia="仿宋"/>
          <w:sz w:val="26"/>
          <w:szCs w:val="26"/>
        </w:rPr>
        <w:t>项目编号：Z</w:t>
      </w:r>
      <w:r>
        <w:rPr>
          <w:rFonts w:ascii="仿宋" w:hAnsi="仿宋" w:eastAsia="仿宋"/>
          <w:sz w:val="26"/>
          <w:szCs w:val="26"/>
        </w:rPr>
        <w:t>HHHN-2022-008</w:t>
      </w:r>
    </w:p>
    <w:p>
      <w:pPr>
        <w:numPr>
          <w:ilvl w:val="0"/>
          <w:numId w:val="2"/>
        </w:numPr>
        <w:jc w:val="left"/>
        <w:rPr>
          <w:rFonts w:ascii="仿宋" w:hAnsi="仿宋" w:eastAsia="仿宋"/>
          <w:sz w:val="26"/>
          <w:szCs w:val="26"/>
        </w:rPr>
      </w:pPr>
      <w:r>
        <w:rPr>
          <w:rFonts w:hint="eastAsia" w:ascii="仿宋" w:hAnsi="仿宋" w:eastAsia="仿宋"/>
          <w:sz w:val="26"/>
          <w:szCs w:val="26"/>
        </w:rPr>
        <w:t>项目预算：400.00万元</w:t>
      </w:r>
    </w:p>
    <w:p>
      <w:pPr>
        <w:numPr>
          <w:ilvl w:val="0"/>
          <w:numId w:val="2"/>
        </w:numPr>
        <w:jc w:val="left"/>
        <w:rPr>
          <w:rFonts w:ascii="仿宋" w:hAnsi="仿宋" w:eastAsia="仿宋"/>
          <w:sz w:val="26"/>
          <w:szCs w:val="26"/>
        </w:rPr>
      </w:pPr>
      <w:r>
        <w:rPr>
          <w:rFonts w:hint="eastAsia" w:ascii="仿宋" w:hAnsi="仿宋" w:eastAsia="仿宋"/>
          <w:sz w:val="26"/>
          <w:szCs w:val="26"/>
        </w:rPr>
        <w:t>服务时间：2022年9月（具体以合同签订之日起至赛事结束之日止）</w:t>
      </w:r>
    </w:p>
    <w:p>
      <w:pPr>
        <w:numPr>
          <w:ilvl w:val="0"/>
          <w:numId w:val="2"/>
        </w:numPr>
        <w:jc w:val="left"/>
        <w:rPr>
          <w:rFonts w:ascii="仿宋" w:hAnsi="仿宋" w:eastAsia="仿宋"/>
          <w:sz w:val="26"/>
          <w:szCs w:val="26"/>
        </w:rPr>
      </w:pPr>
      <w:r>
        <w:rPr>
          <w:rFonts w:hint="eastAsia" w:ascii="仿宋" w:hAnsi="仿宋" w:eastAsia="仿宋"/>
          <w:sz w:val="26"/>
          <w:szCs w:val="26"/>
        </w:rPr>
        <w:t>服务地点：海南省儋州市</w:t>
      </w:r>
    </w:p>
    <w:p>
      <w:pPr>
        <w:numPr>
          <w:ilvl w:val="0"/>
          <w:numId w:val="2"/>
        </w:numPr>
        <w:jc w:val="left"/>
        <w:rPr>
          <w:rFonts w:ascii="仿宋" w:hAnsi="仿宋" w:eastAsia="仿宋"/>
          <w:sz w:val="26"/>
          <w:szCs w:val="26"/>
        </w:rPr>
      </w:pPr>
      <w:r>
        <w:rPr>
          <w:rFonts w:hint="eastAsia" w:ascii="仿宋" w:hAnsi="仿宋" w:eastAsia="仿宋"/>
          <w:sz w:val="26"/>
          <w:szCs w:val="26"/>
        </w:rPr>
        <w:t>质量要求：合格</w:t>
      </w:r>
    </w:p>
    <w:p>
      <w:pPr>
        <w:numPr>
          <w:ilvl w:val="0"/>
          <w:numId w:val="2"/>
        </w:numPr>
        <w:jc w:val="left"/>
        <w:rPr>
          <w:rFonts w:ascii="仿宋" w:hAnsi="仿宋" w:eastAsia="仿宋"/>
          <w:sz w:val="26"/>
          <w:szCs w:val="26"/>
        </w:rPr>
      </w:pPr>
      <w:r>
        <w:rPr>
          <w:rFonts w:hint="eastAsia" w:ascii="仿宋" w:hAnsi="仿宋" w:eastAsia="仿宋"/>
          <w:sz w:val="26"/>
          <w:szCs w:val="26"/>
        </w:rPr>
        <w:t>付款方式：采购双方签订合同时另行约定</w:t>
      </w:r>
    </w:p>
    <w:p>
      <w:pPr>
        <w:numPr>
          <w:ilvl w:val="0"/>
          <w:numId w:val="2"/>
        </w:numPr>
        <w:jc w:val="left"/>
        <w:rPr>
          <w:rFonts w:ascii="宋体" w:hAnsi="宋体" w:eastAsia="宋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26"/>
          <w:szCs w:val="26"/>
        </w:rPr>
        <w:t>其他：由于地震、台风、水灾、疫情等自然或非自然不可抗力的影响，导致赛事受到影响的，以采购方最终确定的举办时间为准</w:t>
      </w:r>
    </w:p>
    <w:tbl>
      <w:tblPr>
        <w:tblStyle w:val="4"/>
        <w:tblW w:w="15877" w:type="dxa"/>
        <w:tblInd w:w="-85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2532"/>
        <w:gridCol w:w="2500"/>
        <w:gridCol w:w="10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6"/>
                <w:szCs w:val="36"/>
              </w:rPr>
              <w:t>采购需求表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261" w:firstLineChars="100"/>
              <w:jc w:val="left"/>
              <w:rPr>
                <w:rFonts w:ascii="Arial" w:hAnsi="Arial" w:eastAsia="宋体" w:cs="Arial"/>
                <w:b/>
                <w:bCs/>
                <w:kern w:val="0"/>
                <w:sz w:val="26"/>
                <w:szCs w:val="26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6"/>
                <w:szCs w:val="26"/>
              </w:rPr>
              <w:t>　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6"/>
                <w:szCs w:val="26"/>
              </w:rPr>
              <w:t>项目名称</w:t>
            </w:r>
          </w:p>
        </w:tc>
        <w:tc>
          <w:tcPr>
            <w:tcW w:w="10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6"/>
                <w:szCs w:val="26"/>
              </w:rPr>
              <w:t>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60" w:firstLineChars="100"/>
              <w:jc w:val="left"/>
              <w:rPr>
                <w:rFonts w:ascii="Arial" w:hAnsi="Arial" w:eastAsia="宋体" w:cs="Arial"/>
                <w:kern w:val="0"/>
                <w:sz w:val="26"/>
                <w:szCs w:val="26"/>
              </w:rPr>
            </w:pPr>
            <w:r>
              <w:rPr>
                <w:rFonts w:ascii="Arial" w:hAnsi="Arial" w:eastAsia="宋体" w:cs="Arial"/>
                <w:kern w:val="0"/>
                <w:sz w:val="26"/>
                <w:szCs w:val="26"/>
              </w:rPr>
              <w:t>1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人员食宿</w:t>
            </w:r>
          </w:p>
        </w:tc>
        <w:tc>
          <w:tcPr>
            <w:tcW w:w="10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运动员约550人5天食宿，教练员及工作人员约150人5天食宿，裁判组约200人6天食宿，代表团成员约36人3天食宿，特邀嘉宾约20人1天食宿，组委会工作人员约50人7天食宿，志愿者约150人6天餐饮。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6"/>
                <w:szCs w:val="26"/>
              </w:rPr>
            </w:pPr>
            <w:r>
              <w:rPr>
                <w:rFonts w:ascii="Arial" w:hAnsi="Arial" w:eastAsia="宋体" w:cs="Arial"/>
                <w:kern w:val="0"/>
                <w:sz w:val="26"/>
                <w:szCs w:val="26"/>
              </w:rPr>
              <w:t>2</w:t>
            </w:r>
          </w:p>
        </w:tc>
        <w:tc>
          <w:tcPr>
            <w:tcW w:w="2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场地使用及改造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儋州体育中心</w:t>
            </w:r>
          </w:p>
        </w:tc>
        <w:tc>
          <w:tcPr>
            <w:tcW w:w="10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儋州体育中心开幕式场地、比赛场地、技术会议场地等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6"/>
                <w:szCs w:val="26"/>
              </w:rPr>
            </w:pPr>
          </w:p>
        </w:tc>
        <w:tc>
          <w:tcPr>
            <w:tcW w:w="2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闭幕式</w:t>
            </w:r>
          </w:p>
        </w:tc>
        <w:tc>
          <w:tcPr>
            <w:tcW w:w="10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闭幕式场地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6"/>
                <w:szCs w:val="26"/>
              </w:rPr>
            </w:pPr>
          </w:p>
        </w:tc>
        <w:tc>
          <w:tcPr>
            <w:tcW w:w="2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无障碍设施改造</w:t>
            </w:r>
          </w:p>
        </w:tc>
        <w:tc>
          <w:tcPr>
            <w:tcW w:w="10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酒店无障碍改造、比赛场地无障碍改造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6"/>
                <w:szCs w:val="26"/>
              </w:rPr>
            </w:pPr>
            <w:r>
              <w:rPr>
                <w:rFonts w:ascii="Arial" w:hAnsi="Arial" w:eastAsia="宋体" w:cs="Arial"/>
                <w:kern w:val="0"/>
                <w:sz w:val="26"/>
                <w:szCs w:val="26"/>
              </w:rPr>
              <w:t>3</w:t>
            </w:r>
          </w:p>
        </w:tc>
        <w:tc>
          <w:tcPr>
            <w:tcW w:w="25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赛事用车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大巴车</w:t>
            </w:r>
          </w:p>
        </w:tc>
        <w:tc>
          <w:tcPr>
            <w:tcW w:w="10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55座大巴车</w:t>
            </w:r>
            <w:r>
              <w:rPr>
                <w:rFonts w:hint="default" w:ascii="宋体" w:hAnsi="宋体" w:eastAsia="宋体" w:cs="Arial"/>
                <w:kern w:val="0"/>
                <w:sz w:val="26"/>
                <w:szCs w:val="26"/>
              </w:rPr>
              <w:t>不少于18</w:t>
            </w: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辆5天，摆渡运动员及裁判往返赛场</w:t>
            </w:r>
            <w:r>
              <w:rPr>
                <w:rFonts w:hint="default" w:ascii="宋体" w:hAnsi="宋体" w:eastAsia="宋体" w:cs="Arial"/>
                <w:kern w:val="0"/>
                <w:sz w:val="26"/>
                <w:szCs w:val="26"/>
              </w:rPr>
              <w:t>及</w:t>
            </w: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酒店；</w:t>
            </w: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55座大巴车3辆7天，摆渡志愿者往返赛场，</w:t>
            </w:r>
            <w:r>
              <w:rPr>
                <w:rFonts w:hint="default" w:ascii="宋体" w:hAnsi="宋体" w:eastAsia="宋体" w:cs="Arial"/>
                <w:kern w:val="0"/>
                <w:sz w:val="26"/>
                <w:szCs w:val="26"/>
              </w:rPr>
              <w:t>以上</w:t>
            </w: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含司机、油料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6"/>
                <w:szCs w:val="26"/>
              </w:rPr>
            </w:pPr>
          </w:p>
        </w:tc>
        <w:tc>
          <w:tcPr>
            <w:tcW w:w="2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商务车</w:t>
            </w:r>
          </w:p>
        </w:tc>
        <w:tc>
          <w:tcPr>
            <w:tcW w:w="10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商务车5辆3天，嘉宾往返赛场及酒店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6"/>
                <w:szCs w:val="26"/>
              </w:rPr>
            </w:pPr>
          </w:p>
        </w:tc>
        <w:tc>
          <w:tcPr>
            <w:tcW w:w="25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工作用车</w:t>
            </w:r>
          </w:p>
        </w:tc>
        <w:tc>
          <w:tcPr>
            <w:tcW w:w="10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小轿车</w:t>
            </w:r>
            <w:r>
              <w:rPr>
                <w:rFonts w:ascii="Arial" w:hAnsi="Arial" w:eastAsia="宋体" w:cs="Arial"/>
                <w:kern w:val="0"/>
                <w:sz w:val="26"/>
                <w:szCs w:val="26"/>
              </w:rPr>
              <w:t>5</w:t>
            </w: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辆</w:t>
            </w:r>
            <w:r>
              <w:rPr>
                <w:rFonts w:ascii="Arial" w:hAnsi="Arial" w:eastAsia="宋体" w:cs="Arial"/>
                <w:kern w:val="0"/>
                <w:sz w:val="26"/>
                <w:szCs w:val="26"/>
              </w:rPr>
              <w:t>8</w:t>
            </w: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天，工作团队日常出行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6"/>
                <w:szCs w:val="26"/>
              </w:rPr>
            </w:pPr>
            <w:r>
              <w:rPr>
                <w:rFonts w:ascii="Arial" w:hAnsi="Arial" w:eastAsia="宋体" w:cs="Arial"/>
                <w:kern w:val="0"/>
                <w:sz w:val="26"/>
                <w:szCs w:val="26"/>
              </w:rPr>
              <w:t>4</w:t>
            </w:r>
          </w:p>
        </w:tc>
        <w:tc>
          <w:tcPr>
            <w:tcW w:w="2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竞赛组织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技术会议、联席会议</w:t>
            </w:r>
          </w:p>
        </w:tc>
        <w:tc>
          <w:tcPr>
            <w:tcW w:w="10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9场技术会议、联席会议 会场布置、会议材料等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6"/>
                <w:szCs w:val="26"/>
              </w:rPr>
            </w:pPr>
          </w:p>
        </w:tc>
        <w:tc>
          <w:tcPr>
            <w:tcW w:w="2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单项赛事组织</w:t>
            </w:r>
          </w:p>
        </w:tc>
        <w:tc>
          <w:tcPr>
            <w:tcW w:w="10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9个残运会项目、4特奥会项目，每个单项的现场氛围布置、竞赛器材、颁奖仪式、物料运输等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6"/>
                <w:szCs w:val="26"/>
              </w:rPr>
            </w:pPr>
            <w:r>
              <w:rPr>
                <w:rFonts w:ascii="Arial" w:hAnsi="Arial" w:eastAsia="宋体" w:cs="Arial"/>
                <w:kern w:val="0"/>
                <w:sz w:val="26"/>
                <w:szCs w:val="26"/>
              </w:rPr>
              <w:t>5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开幕式</w:t>
            </w:r>
          </w:p>
        </w:tc>
        <w:tc>
          <w:tcPr>
            <w:tcW w:w="10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舞台舞美、节目演艺、基础物料、导演团队、摄影摄像、安保医疗等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6"/>
                <w:szCs w:val="26"/>
              </w:rPr>
            </w:pPr>
            <w:r>
              <w:rPr>
                <w:rFonts w:ascii="Arial" w:hAnsi="Arial" w:eastAsia="宋体" w:cs="Arial"/>
                <w:kern w:val="0"/>
                <w:sz w:val="26"/>
                <w:szCs w:val="26"/>
              </w:rPr>
              <w:t>6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闭幕式</w:t>
            </w:r>
          </w:p>
        </w:tc>
        <w:tc>
          <w:tcPr>
            <w:tcW w:w="10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舞台、节目、基础物料、主持人、摄影摄像、安保医疗等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60" w:firstLineChars="100"/>
              <w:jc w:val="left"/>
              <w:rPr>
                <w:rFonts w:ascii="Arial" w:hAnsi="Arial" w:eastAsia="宋体" w:cs="Arial"/>
                <w:kern w:val="0"/>
                <w:sz w:val="26"/>
                <w:szCs w:val="26"/>
              </w:rPr>
            </w:pPr>
            <w:r>
              <w:rPr>
                <w:rFonts w:ascii="Arial" w:hAnsi="Arial" w:eastAsia="宋体" w:cs="Arial"/>
                <w:kern w:val="0"/>
                <w:sz w:val="26"/>
                <w:szCs w:val="26"/>
              </w:rPr>
              <w:t>7</w:t>
            </w:r>
          </w:p>
        </w:tc>
        <w:tc>
          <w:tcPr>
            <w:tcW w:w="2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基础物料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荣誉物料</w:t>
            </w:r>
          </w:p>
        </w:tc>
        <w:tc>
          <w:tcPr>
            <w:tcW w:w="10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奖牌、绶带、证书、牌匾、吉祥物、鲜花等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6"/>
                <w:szCs w:val="26"/>
              </w:rPr>
            </w:pPr>
          </w:p>
        </w:tc>
        <w:tc>
          <w:tcPr>
            <w:tcW w:w="2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技术物料</w:t>
            </w:r>
          </w:p>
        </w:tc>
        <w:tc>
          <w:tcPr>
            <w:tcW w:w="10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秩序册、成绩册、纪念画册等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6"/>
                <w:szCs w:val="26"/>
              </w:rPr>
            </w:pPr>
          </w:p>
        </w:tc>
        <w:tc>
          <w:tcPr>
            <w:tcW w:w="2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基础物料</w:t>
            </w:r>
          </w:p>
        </w:tc>
        <w:tc>
          <w:tcPr>
            <w:tcW w:w="10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工作证、工作服、裁判服、帽子、车贴等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60" w:firstLineChars="100"/>
              <w:jc w:val="left"/>
              <w:rPr>
                <w:rFonts w:ascii="Arial" w:hAnsi="Arial" w:eastAsia="宋体" w:cs="Arial"/>
                <w:kern w:val="0"/>
                <w:sz w:val="26"/>
                <w:szCs w:val="26"/>
              </w:rPr>
            </w:pPr>
            <w:r>
              <w:rPr>
                <w:rFonts w:ascii="Arial" w:hAnsi="Arial" w:eastAsia="宋体" w:cs="Arial"/>
                <w:kern w:val="0"/>
                <w:sz w:val="26"/>
                <w:szCs w:val="26"/>
              </w:rPr>
              <w:t>8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人员劳务</w:t>
            </w:r>
          </w:p>
        </w:tc>
        <w:tc>
          <w:tcPr>
            <w:tcW w:w="10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执裁团队约200人、医疗救护20人、救护车3辆、安保40人，志愿者约150人等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60" w:firstLineChars="100"/>
              <w:jc w:val="left"/>
              <w:rPr>
                <w:rFonts w:ascii="Arial" w:hAnsi="Arial" w:eastAsia="宋体" w:cs="Arial"/>
                <w:kern w:val="0"/>
                <w:sz w:val="26"/>
                <w:szCs w:val="26"/>
              </w:rPr>
            </w:pPr>
            <w:r>
              <w:rPr>
                <w:rFonts w:ascii="Arial" w:hAnsi="Arial" w:eastAsia="宋体" w:cs="Arial"/>
                <w:kern w:val="0"/>
                <w:sz w:val="26"/>
                <w:szCs w:val="26"/>
              </w:rPr>
              <w:t>9</w:t>
            </w:r>
          </w:p>
        </w:tc>
        <w:tc>
          <w:tcPr>
            <w:tcW w:w="2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60" w:firstLineChars="100"/>
              <w:jc w:val="left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媒体宣传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策划设计</w:t>
            </w:r>
          </w:p>
        </w:tc>
        <w:tc>
          <w:tcPr>
            <w:tcW w:w="10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主形象设计（包括会旗会徽及口号）及各单项竞赛、基础物料、媒体宣传等画面延展</w:t>
            </w:r>
            <w:r>
              <w:rPr>
                <w:rFonts w:ascii="宋体" w:hAnsi="宋体" w:eastAsia="宋体" w:cs="Arial"/>
                <w:kern w:val="0"/>
                <w:sz w:val="26"/>
                <w:szCs w:val="26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6"/>
                <w:szCs w:val="26"/>
              </w:rPr>
            </w:pPr>
          </w:p>
        </w:tc>
        <w:tc>
          <w:tcPr>
            <w:tcW w:w="2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媒体软文推广</w:t>
            </w:r>
          </w:p>
        </w:tc>
        <w:tc>
          <w:tcPr>
            <w:tcW w:w="10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媒体软文推广及软文撰写等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6"/>
                <w:szCs w:val="26"/>
              </w:rPr>
            </w:pPr>
          </w:p>
        </w:tc>
        <w:tc>
          <w:tcPr>
            <w:tcW w:w="2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赛事摄影摄像</w:t>
            </w:r>
          </w:p>
        </w:tc>
        <w:tc>
          <w:tcPr>
            <w:tcW w:w="10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3个机位摄影、2个机位摄像，图片直播，剪辑每日集锦和赛事集锦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60" w:firstLineChars="100"/>
              <w:jc w:val="left"/>
              <w:rPr>
                <w:rFonts w:ascii="Arial" w:hAnsi="Arial" w:eastAsia="宋体" w:cs="Arial"/>
                <w:kern w:val="0"/>
                <w:sz w:val="26"/>
                <w:szCs w:val="26"/>
              </w:rPr>
            </w:pPr>
            <w:r>
              <w:rPr>
                <w:rFonts w:ascii="Arial" w:hAnsi="Arial" w:eastAsia="宋体" w:cs="Arial"/>
                <w:kern w:val="0"/>
                <w:sz w:val="26"/>
                <w:szCs w:val="26"/>
              </w:rPr>
              <w:t>10</w:t>
            </w:r>
          </w:p>
        </w:tc>
        <w:tc>
          <w:tcPr>
            <w:tcW w:w="5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其他</w:t>
            </w:r>
          </w:p>
        </w:tc>
        <w:tc>
          <w:tcPr>
            <w:tcW w:w="10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赛事奖金</w:t>
            </w:r>
            <w:r>
              <w:rPr>
                <w:rFonts w:ascii="Arial" w:hAnsi="Arial" w:eastAsia="宋体" w:cs="Arial"/>
                <w:kern w:val="0"/>
                <w:sz w:val="26"/>
                <w:szCs w:val="26"/>
              </w:rPr>
              <w:t>25</w:t>
            </w:r>
            <w:r>
              <w:rPr>
                <w:rFonts w:hint="eastAsia" w:ascii="宋体" w:hAnsi="宋体" w:eastAsia="宋体" w:cs="Arial"/>
                <w:kern w:val="0"/>
                <w:sz w:val="26"/>
                <w:szCs w:val="26"/>
              </w:rPr>
              <w:t>万元、赛事保险、办公用品、饮用水等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26"/>
          <w:szCs w:val="2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F7B59"/>
    <w:multiLevelType w:val="multilevel"/>
    <w:tmpl w:val="3F9F7B59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A7067A"/>
    <w:multiLevelType w:val="singleLevel"/>
    <w:tmpl w:val="62A7067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D5"/>
    <w:rsid w:val="00127E32"/>
    <w:rsid w:val="00173FAB"/>
    <w:rsid w:val="005514B4"/>
    <w:rsid w:val="00652E81"/>
    <w:rsid w:val="006670EF"/>
    <w:rsid w:val="008413D3"/>
    <w:rsid w:val="00922FDB"/>
    <w:rsid w:val="00985ED5"/>
    <w:rsid w:val="00B83F95"/>
    <w:rsid w:val="00C77997"/>
    <w:rsid w:val="00DC3045"/>
    <w:rsid w:val="00E90BA2"/>
    <w:rsid w:val="3F7ECD37"/>
    <w:rsid w:val="47E100F3"/>
    <w:rsid w:val="57206392"/>
    <w:rsid w:val="57FB8B6D"/>
    <w:rsid w:val="BBBBF922"/>
    <w:rsid w:val="F3B7D349"/>
    <w:rsid w:val="FBDFE256"/>
    <w:rsid w:val="FE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6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181</Words>
  <Characters>1032</Characters>
  <Lines>8</Lines>
  <Paragraphs>2</Paragraphs>
  <TotalTime>11</TotalTime>
  <ScaleCrop>false</ScaleCrop>
  <LinksUpToDate>false</LinksUpToDate>
  <CharactersWithSpaces>1211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2022-06-29T09:04:00Z</dcterms:created>
  <dc:creator>Xian Clay</dc:creator>
  <cp:lastModifiedBy>魏巍</cp:lastModifiedBy>
  <dcterms:modified xsi:type="dcterms:W3CDTF">2022-06-29T10:08:32Z</dcterms:modified>
  <dc:title>海南省第八届残疾人运动会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