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9BC0C" w14:textId="77777777" w:rsidR="004F2506" w:rsidRDefault="004F2506" w:rsidP="004F2506">
      <w:pPr>
        <w:jc w:val="center"/>
        <w:outlineLvl w:val="0"/>
        <w:rPr>
          <w:b/>
          <w:sz w:val="48"/>
          <w:szCs w:val="48"/>
        </w:rPr>
      </w:pPr>
      <w:r>
        <w:rPr>
          <w:rFonts w:ascii="宋体" w:hAnsi="宋体"/>
          <w:b/>
          <w:sz w:val="48"/>
          <w:szCs w:val="48"/>
        </w:rPr>
        <w:t>第三部分</w:t>
      </w:r>
      <w:r>
        <w:rPr>
          <w:b/>
          <w:sz w:val="48"/>
          <w:szCs w:val="48"/>
        </w:rPr>
        <w:t xml:space="preserve">  </w:t>
      </w:r>
      <w:r>
        <w:rPr>
          <w:rFonts w:ascii="宋体" w:hAnsi="宋体"/>
          <w:b/>
          <w:sz w:val="48"/>
          <w:szCs w:val="48"/>
        </w:rPr>
        <w:t>采购需求</w:t>
      </w:r>
    </w:p>
    <w:p w14:paraId="4F1FDE6B" w14:textId="77777777" w:rsidR="004F2506" w:rsidRDefault="004F2506" w:rsidP="004F2506">
      <w:pPr>
        <w:rPr>
          <w:sz w:val="24"/>
        </w:rPr>
      </w:pPr>
      <w:r>
        <w:rPr>
          <w:sz w:val="24"/>
        </w:rPr>
        <w:t xml:space="preserve"> </w:t>
      </w:r>
    </w:p>
    <w:p w14:paraId="14A48258" w14:textId="77777777" w:rsidR="004F2506" w:rsidRDefault="004F2506" w:rsidP="004F2506">
      <w:pPr>
        <w:rPr>
          <w:sz w:val="24"/>
        </w:rPr>
      </w:pPr>
      <w:r>
        <w:rPr>
          <w:sz w:val="24"/>
        </w:rPr>
        <w:t xml:space="preserve"> </w:t>
      </w:r>
    </w:p>
    <w:p w14:paraId="06292AC9" w14:textId="77777777" w:rsidR="004F2506" w:rsidRDefault="004F2506" w:rsidP="004F2506">
      <w:pPr>
        <w:numPr>
          <w:ilvl w:val="0"/>
          <w:numId w:val="1"/>
        </w:numPr>
        <w:spacing w:afterLines="50" w:after="156" w:line="360" w:lineRule="auto"/>
        <w:ind w:left="964" w:hanging="482"/>
        <w:rPr>
          <w:b/>
          <w:sz w:val="24"/>
        </w:rPr>
      </w:pPr>
      <w:r>
        <w:rPr>
          <w:rFonts w:ascii="宋体" w:hAnsi="宋体"/>
          <w:b/>
          <w:sz w:val="24"/>
        </w:rPr>
        <w:t>货物需求一览表：</w:t>
      </w:r>
    </w:p>
    <w:p w14:paraId="745B1910" w14:textId="77777777" w:rsidR="004F2506" w:rsidRDefault="004F2506" w:rsidP="004F2506">
      <w:pPr>
        <w:spacing w:afterLines="50" w:after="156" w:line="360" w:lineRule="auto"/>
        <w:rPr>
          <w:b/>
          <w:sz w:val="24"/>
        </w:rPr>
      </w:pPr>
      <w:r>
        <w:rPr>
          <w:rFonts w:ascii="宋体" w:hAnsi="宋体"/>
          <w:b/>
          <w:sz w:val="24"/>
        </w:rPr>
        <w:t>（一）标包号：</w:t>
      </w:r>
      <w:r>
        <w:rPr>
          <w:rFonts w:hint="eastAsia"/>
          <w:b/>
          <w:sz w:val="24"/>
        </w:rPr>
        <w:t>A</w:t>
      </w:r>
      <w:r>
        <w:rPr>
          <w:rFonts w:ascii="宋体" w:hAnsi="宋体"/>
          <w:b/>
          <w:sz w:val="24"/>
        </w:rPr>
        <w:t>包</w:t>
      </w:r>
    </w:p>
    <w:tbl>
      <w:tblPr>
        <w:tblW w:w="7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4596"/>
        <w:gridCol w:w="955"/>
        <w:gridCol w:w="795"/>
      </w:tblGrid>
      <w:tr w:rsidR="004F2506" w14:paraId="69BD33D0" w14:textId="77777777" w:rsidTr="004F2506">
        <w:trPr>
          <w:trHeight w:val="501"/>
          <w:jc w:val="center"/>
        </w:trPr>
        <w:tc>
          <w:tcPr>
            <w:tcW w:w="1087" w:type="dxa"/>
            <w:tcBorders>
              <w:top w:val="single" w:sz="4" w:space="0" w:color="auto"/>
              <w:left w:val="single" w:sz="4" w:space="0" w:color="auto"/>
              <w:bottom w:val="single" w:sz="4" w:space="0" w:color="auto"/>
              <w:right w:val="single" w:sz="4" w:space="0" w:color="auto"/>
            </w:tcBorders>
            <w:hideMark/>
          </w:tcPr>
          <w:p w14:paraId="65DD75EB" w14:textId="77777777" w:rsidR="004F2506" w:rsidRDefault="004F2506">
            <w:pPr>
              <w:spacing w:line="360" w:lineRule="auto"/>
              <w:jc w:val="center"/>
              <w:rPr>
                <w:b/>
                <w:bCs/>
                <w:szCs w:val="21"/>
              </w:rPr>
            </w:pPr>
            <w:r>
              <w:rPr>
                <w:rFonts w:ascii="宋体" w:hAnsi="宋体"/>
                <w:b/>
                <w:bCs/>
              </w:rPr>
              <w:t>货物序号</w:t>
            </w:r>
          </w:p>
        </w:tc>
        <w:tc>
          <w:tcPr>
            <w:tcW w:w="4596" w:type="dxa"/>
            <w:tcBorders>
              <w:top w:val="single" w:sz="4" w:space="0" w:color="auto"/>
              <w:left w:val="single" w:sz="4" w:space="0" w:color="auto"/>
              <w:bottom w:val="single" w:sz="4" w:space="0" w:color="auto"/>
              <w:right w:val="single" w:sz="4" w:space="0" w:color="auto"/>
            </w:tcBorders>
            <w:hideMark/>
          </w:tcPr>
          <w:p w14:paraId="7C01A2FE" w14:textId="77777777" w:rsidR="004F2506" w:rsidRDefault="004F2506">
            <w:pPr>
              <w:spacing w:line="360" w:lineRule="auto"/>
              <w:jc w:val="center"/>
              <w:rPr>
                <w:b/>
                <w:bCs/>
              </w:rPr>
            </w:pPr>
            <w:r>
              <w:rPr>
                <w:rFonts w:ascii="宋体" w:hAnsi="宋体"/>
                <w:b/>
                <w:bCs/>
              </w:rPr>
              <w:t>货物名称</w:t>
            </w:r>
            <w:r>
              <w:rPr>
                <w:b/>
                <w:bCs/>
              </w:rPr>
              <w:t>/</w:t>
            </w:r>
            <w:r>
              <w:rPr>
                <w:rFonts w:ascii="宋体" w:hAnsi="宋体"/>
                <w:b/>
                <w:bCs/>
              </w:rPr>
              <w:t>规格</w:t>
            </w:r>
          </w:p>
        </w:tc>
        <w:tc>
          <w:tcPr>
            <w:tcW w:w="955" w:type="dxa"/>
            <w:tcBorders>
              <w:top w:val="single" w:sz="4" w:space="0" w:color="auto"/>
              <w:left w:val="single" w:sz="4" w:space="0" w:color="auto"/>
              <w:bottom w:val="single" w:sz="4" w:space="0" w:color="auto"/>
              <w:right w:val="single" w:sz="4" w:space="0" w:color="auto"/>
            </w:tcBorders>
            <w:hideMark/>
          </w:tcPr>
          <w:p w14:paraId="65D6D651" w14:textId="77777777" w:rsidR="004F2506" w:rsidRDefault="004F2506">
            <w:pPr>
              <w:spacing w:line="360" w:lineRule="auto"/>
              <w:jc w:val="center"/>
              <w:rPr>
                <w:b/>
                <w:bCs/>
              </w:rPr>
            </w:pPr>
            <w:r>
              <w:rPr>
                <w:rFonts w:ascii="宋体" w:hAnsi="宋体"/>
                <w:b/>
                <w:bCs/>
              </w:rPr>
              <w:t>数量</w:t>
            </w:r>
          </w:p>
        </w:tc>
        <w:tc>
          <w:tcPr>
            <w:tcW w:w="795" w:type="dxa"/>
            <w:tcBorders>
              <w:top w:val="single" w:sz="4" w:space="0" w:color="auto"/>
              <w:left w:val="single" w:sz="4" w:space="0" w:color="auto"/>
              <w:bottom w:val="single" w:sz="4" w:space="0" w:color="auto"/>
              <w:right w:val="single" w:sz="4" w:space="0" w:color="auto"/>
            </w:tcBorders>
            <w:hideMark/>
          </w:tcPr>
          <w:p w14:paraId="7DE8DEED" w14:textId="77777777" w:rsidR="004F2506" w:rsidRDefault="004F2506">
            <w:pPr>
              <w:spacing w:line="360" w:lineRule="auto"/>
              <w:jc w:val="center"/>
              <w:rPr>
                <w:b/>
                <w:bCs/>
              </w:rPr>
            </w:pPr>
            <w:r>
              <w:rPr>
                <w:rFonts w:ascii="宋体" w:hAnsi="宋体"/>
                <w:b/>
                <w:bCs/>
              </w:rPr>
              <w:t>单位</w:t>
            </w:r>
          </w:p>
        </w:tc>
      </w:tr>
      <w:tr w:rsidR="004F2506" w14:paraId="71DF8A25" w14:textId="77777777" w:rsidTr="004F2506">
        <w:trPr>
          <w:trHeight w:val="430"/>
          <w:jc w:val="center"/>
        </w:trPr>
        <w:tc>
          <w:tcPr>
            <w:tcW w:w="1087" w:type="dxa"/>
            <w:tcBorders>
              <w:top w:val="single" w:sz="4" w:space="0" w:color="auto"/>
              <w:left w:val="single" w:sz="4" w:space="0" w:color="auto"/>
              <w:bottom w:val="single" w:sz="4" w:space="0" w:color="auto"/>
              <w:right w:val="single" w:sz="4" w:space="0" w:color="auto"/>
            </w:tcBorders>
            <w:vAlign w:val="center"/>
            <w:hideMark/>
          </w:tcPr>
          <w:p w14:paraId="1A79AD5F" w14:textId="77777777" w:rsidR="004F2506" w:rsidRDefault="004F2506">
            <w:pPr>
              <w:jc w:val="center"/>
            </w:pPr>
            <w:r>
              <w:t>1</w:t>
            </w:r>
          </w:p>
        </w:tc>
        <w:tc>
          <w:tcPr>
            <w:tcW w:w="4596" w:type="dxa"/>
            <w:tcBorders>
              <w:top w:val="single" w:sz="4" w:space="0" w:color="auto"/>
              <w:left w:val="single" w:sz="4" w:space="0" w:color="auto"/>
              <w:bottom w:val="single" w:sz="4" w:space="0" w:color="auto"/>
              <w:right w:val="single" w:sz="4" w:space="0" w:color="auto"/>
            </w:tcBorders>
            <w:vAlign w:val="center"/>
            <w:hideMark/>
          </w:tcPr>
          <w:p w14:paraId="48FCE430" w14:textId="77777777" w:rsidR="004F2506" w:rsidRDefault="004F2506">
            <w:pPr>
              <w:widowControl/>
              <w:jc w:val="center"/>
              <w:textAlignment w:val="center"/>
            </w:pPr>
            <w:r>
              <w:rPr>
                <w:rFonts w:ascii="宋体" w:hAnsi="宋体"/>
                <w:kern w:val="0"/>
              </w:rPr>
              <w:t>便携式非甲烷总烃（</w:t>
            </w:r>
            <w:r>
              <w:rPr>
                <w:kern w:val="0"/>
              </w:rPr>
              <w:t>FID</w:t>
            </w:r>
            <w:r>
              <w:rPr>
                <w:rFonts w:ascii="宋体" w:hAnsi="宋体"/>
                <w:kern w:val="0"/>
              </w:rPr>
              <w:t>）分析仪</w:t>
            </w:r>
          </w:p>
        </w:tc>
        <w:tc>
          <w:tcPr>
            <w:tcW w:w="955" w:type="dxa"/>
            <w:tcBorders>
              <w:top w:val="single" w:sz="4" w:space="0" w:color="auto"/>
              <w:left w:val="single" w:sz="4" w:space="0" w:color="auto"/>
              <w:bottom w:val="single" w:sz="4" w:space="0" w:color="auto"/>
              <w:right w:val="single" w:sz="4" w:space="0" w:color="auto"/>
            </w:tcBorders>
            <w:vAlign w:val="center"/>
            <w:hideMark/>
          </w:tcPr>
          <w:p w14:paraId="28CAD4A3" w14:textId="77777777" w:rsidR="004F2506" w:rsidRDefault="004F2506">
            <w:pPr>
              <w:widowControl/>
              <w:jc w:val="center"/>
            </w:pPr>
            <w:r>
              <w:t>1</w:t>
            </w:r>
          </w:p>
        </w:tc>
        <w:tc>
          <w:tcPr>
            <w:tcW w:w="795" w:type="dxa"/>
            <w:tcBorders>
              <w:top w:val="single" w:sz="4" w:space="0" w:color="auto"/>
              <w:left w:val="single" w:sz="4" w:space="0" w:color="auto"/>
              <w:bottom w:val="single" w:sz="4" w:space="0" w:color="auto"/>
              <w:right w:val="single" w:sz="4" w:space="0" w:color="auto"/>
            </w:tcBorders>
            <w:vAlign w:val="center"/>
            <w:hideMark/>
          </w:tcPr>
          <w:p w14:paraId="084C4AD5" w14:textId="77777777" w:rsidR="004F2506" w:rsidRDefault="004F2506">
            <w:pPr>
              <w:jc w:val="center"/>
            </w:pPr>
            <w:r>
              <w:rPr>
                <w:rFonts w:ascii="宋体" w:hAnsi="宋体"/>
              </w:rPr>
              <w:t>台</w:t>
            </w:r>
          </w:p>
        </w:tc>
      </w:tr>
      <w:tr w:rsidR="004F2506" w14:paraId="33E21C8E" w14:textId="77777777" w:rsidTr="004F2506">
        <w:trPr>
          <w:trHeight w:val="430"/>
          <w:jc w:val="center"/>
        </w:trPr>
        <w:tc>
          <w:tcPr>
            <w:tcW w:w="1087" w:type="dxa"/>
            <w:tcBorders>
              <w:top w:val="single" w:sz="4" w:space="0" w:color="auto"/>
              <w:left w:val="single" w:sz="4" w:space="0" w:color="auto"/>
              <w:bottom w:val="single" w:sz="4" w:space="0" w:color="auto"/>
              <w:right w:val="single" w:sz="4" w:space="0" w:color="auto"/>
            </w:tcBorders>
            <w:vAlign w:val="center"/>
            <w:hideMark/>
          </w:tcPr>
          <w:p w14:paraId="27C39332" w14:textId="77777777" w:rsidR="004F2506" w:rsidRDefault="004F2506">
            <w:pPr>
              <w:jc w:val="center"/>
            </w:pPr>
            <w:r>
              <w:t>2</w:t>
            </w:r>
          </w:p>
        </w:tc>
        <w:tc>
          <w:tcPr>
            <w:tcW w:w="4596" w:type="dxa"/>
            <w:tcBorders>
              <w:top w:val="single" w:sz="4" w:space="0" w:color="auto"/>
              <w:left w:val="single" w:sz="4" w:space="0" w:color="auto"/>
              <w:bottom w:val="single" w:sz="4" w:space="0" w:color="auto"/>
              <w:right w:val="single" w:sz="4" w:space="0" w:color="auto"/>
            </w:tcBorders>
            <w:vAlign w:val="center"/>
            <w:hideMark/>
          </w:tcPr>
          <w:p w14:paraId="14F2B26B" w14:textId="77777777" w:rsidR="004F2506" w:rsidRDefault="004F2506">
            <w:pPr>
              <w:widowControl/>
              <w:jc w:val="center"/>
              <w:textAlignment w:val="center"/>
            </w:pPr>
            <w:r>
              <w:rPr>
                <w:rFonts w:ascii="宋体" w:hAnsi="宋体"/>
                <w:kern w:val="0"/>
              </w:rPr>
              <w:t>便携式非甲烷总烃（</w:t>
            </w:r>
            <w:r>
              <w:rPr>
                <w:kern w:val="0"/>
              </w:rPr>
              <w:t>FID+PID</w:t>
            </w:r>
            <w:r>
              <w:rPr>
                <w:rFonts w:ascii="宋体" w:hAnsi="宋体"/>
                <w:kern w:val="0"/>
              </w:rPr>
              <w:t>）分析仪（防爆型）</w:t>
            </w:r>
          </w:p>
        </w:tc>
        <w:tc>
          <w:tcPr>
            <w:tcW w:w="955" w:type="dxa"/>
            <w:tcBorders>
              <w:top w:val="single" w:sz="4" w:space="0" w:color="auto"/>
              <w:left w:val="single" w:sz="4" w:space="0" w:color="auto"/>
              <w:bottom w:val="single" w:sz="4" w:space="0" w:color="auto"/>
              <w:right w:val="single" w:sz="4" w:space="0" w:color="auto"/>
            </w:tcBorders>
            <w:vAlign w:val="center"/>
            <w:hideMark/>
          </w:tcPr>
          <w:p w14:paraId="3DB370C3" w14:textId="77777777" w:rsidR="004F2506" w:rsidRDefault="004F2506">
            <w:pPr>
              <w:jc w:val="center"/>
            </w:pPr>
            <w:r>
              <w:t>2</w:t>
            </w:r>
          </w:p>
        </w:tc>
        <w:tc>
          <w:tcPr>
            <w:tcW w:w="795" w:type="dxa"/>
            <w:tcBorders>
              <w:top w:val="single" w:sz="4" w:space="0" w:color="auto"/>
              <w:left w:val="single" w:sz="4" w:space="0" w:color="auto"/>
              <w:bottom w:val="single" w:sz="4" w:space="0" w:color="auto"/>
              <w:right w:val="single" w:sz="4" w:space="0" w:color="auto"/>
            </w:tcBorders>
            <w:vAlign w:val="center"/>
            <w:hideMark/>
          </w:tcPr>
          <w:p w14:paraId="27F9C408" w14:textId="77777777" w:rsidR="004F2506" w:rsidRDefault="004F2506">
            <w:pPr>
              <w:jc w:val="center"/>
            </w:pPr>
            <w:r>
              <w:rPr>
                <w:rFonts w:ascii="宋体" w:hAnsi="宋体"/>
              </w:rPr>
              <w:t>台</w:t>
            </w:r>
          </w:p>
        </w:tc>
      </w:tr>
      <w:tr w:rsidR="004F2506" w14:paraId="753FEE04" w14:textId="77777777" w:rsidTr="004F2506">
        <w:trPr>
          <w:trHeight w:val="430"/>
          <w:jc w:val="center"/>
        </w:trPr>
        <w:tc>
          <w:tcPr>
            <w:tcW w:w="1087" w:type="dxa"/>
            <w:tcBorders>
              <w:top w:val="single" w:sz="4" w:space="0" w:color="auto"/>
              <w:left w:val="single" w:sz="4" w:space="0" w:color="auto"/>
              <w:bottom w:val="single" w:sz="4" w:space="0" w:color="auto"/>
              <w:right w:val="single" w:sz="4" w:space="0" w:color="auto"/>
            </w:tcBorders>
            <w:vAlign w:val="center"/>
            <w:hideMark/>
          </w:tcPr>
          <w:p w14:paraId="046E4F87" w14:textId="77777777" w:rsidR="004F2506" w:rsidRDefault="004F2506">
            <w:pPr>
              <w:jc w:val="center"/>
            </w:pPr>
            <w:r>
              <w:t>3</w:t>
            </w:r>
          </w:p>
        </w:tc>
        <w:tc>
          <w:tcPr>
            <w:tcW w:w="4596" w:type="dxa"/>
            <w:tcBorders>
              <w:top w:val="single" w:sz="4" w:space="0" w:color="auto"/>
              <w:left w:val="single" w:sz="4" w:space="0" w:color="auto"/>
              <w:bottom w:val="single" w:sz="4" w:space="0" w:color="auto"/>
              <w:right w:val="single" w:sz="4" w:space="0" w:color="auto"/>
            </w:tcBorders>
            <w:vAlign w:val="center"/>
            <w:hideMark/>
          </w:tcPr>
          <w:p w14:paraId="16ED9CA7" w14:textId="77777777" w:rsidR="004F2506" w:rsidRDefault="004F2506">
            <w:pPr>
              <w:widowControl/>
              <w:jc w:val="center"/>
              <w:textAlignment w:val="center"/>
            </w:pPr>
            <w:r>
              <w:rPr>
                <w:rFonts w:ascii="宋体" w:hAnsi="宋体"/>
                <w:kern w:val="0"/>
              </w:rPr>
              <w:t>加油站二次油气回收检测仪</w:t>
            </w:r>
          </w:p>
        </w:tc>
        <w:tc>
          <w:tcPr>
            <w:tcW w:w="955" w:type="dxa"/>
            <w:tcBorders>
              <w:top w:val="single" w:sz="4" w:space="0" w:color="auto"/>
              <w:left w:val="single" w:sz="4" w:space="0" w:color="auto"/>
              <w:bottom w:val="single" w:sz="4" w:space="0" w:color="auto"/>
              <w:right w:val="single" w:sz="4" w:space="0" w:color="auto"/>
            </w:tcBorders>
            <w:vAlign w:val="center"/>
            <w:hideMark/>
          </w:tcPr>
          <w:p w14:paraId="349F6565" w14:textId="77777777" w:rsidR="004F2506" w:rsidRDefault="004F2506">
            <w:pPr>
              <w:jc w:val="center"/>
            </w:pPr>
            <w:r>
              <w:t>2</w:t>
            </w:r>
          </w:p>
        </w:tc>
        <w:tc>
          <w:tcPr>
            <w:tcW w:w="795" w:type="dxa"/>
            <w:tcBorders>
              <w:top w:val="single" w:sz="4" w:space="0" w:color="auto"/>
              <w:left w:val="single" w:sz="4" w:space="0" w:color="auto"/>
              <w:bottom w:val="single" w:sz="4" w:space="0" w:color="auto"/>
              <w:right w:val="single" w:sz="4" w:space="0" w:color="auto"/>
            </w:tcBorders>
            <w:vAlign w:val="center"/>
            <w:hideMark/>
          </w:tcPr>
          <w:p w14:paraId="6201AC68" w14:textId="77777777" w:rsidR="004F2506" w:rsidRDefault="004F2506">
            <w:pPr>
              <w:jc w:val="center"/>
            </w:pPr>
            <w:r>
              <w:rPr>
                <w:rFonts w:ascii="宋体" w:hAnsi="宋体"/>
              </w:rPr>
              <w:t>台</w:t>
            </w:r>
          </w:p>
        </w:tc>
      </w:tr>
      <w:tr w:rsidR="004F2506" w14:paraId="7304D89D" w14:textId="77777777" w:rsidTr="004F2506">
        <w:trPr>
          <w:trHeight w:val="459"/>
          <w:jc w:val="center"/>
        </w:trPr>
        <w:tc>
          <w:tcPr>
            <w:tcW w:w="1087" w:type="dxa"/>
            <w:tcBorders>
              <w:top w:val="single" w:sz="4" w:space="0" w:color="auto"/>
              <w:left w:val="single" w:sz="4" w:space="0" w:color="auto"/>
              <w:bottom w:val="single" w:sz="4" w:space="0" w:color="auto"/>
              <w:right w:val="single" w:sz="4" w:space="0" w:color="auto"/>
            </w:tcBorders>
            <w:vAlign w:val="center"/>
            <w:hideMark/>
          </w:tcPr>
          <w:p w14:paraId="309B004C" w14:textId="77777777" w:rsidR="004F2506" w:rsidRDefault="004F2506">
            <w:pPr>
              <w:jc w:val="center"/>
            </w:pPr>
            <w:r>
              <w:t>4</w:t>
            </w:r>
          </w:p>
        </w:tc>
        <w:tc>
          <w:tcPr>
            <w:tcW w:w="4596" w:type="dxa"/>
            <w:tcBorders>
              <w:top w:val="single" w:sz="4" w:space="0" w:color="auto"/>
              <w:left w:val="single" w:sz="4" w:space="0" w:color="auto"/>
              <w:bottom w:val="single" w:sz="4" w:space="0" w:color="auto"/>
              <w:right w:val="single" w:sz="4" w:space="0" w:color="auto"/>
            </w:tcBorders>
            <w:vAlign w:val="center"/>
            <w:hideMark/>
          </w:tcPr>
          <w:p w14:paraId="45672C5D" w14:textId="77777777" w:rsidR="004F2506" w:rsidRDefault="004F2506">
            <w:pPr>
              <w:widowControl/>
              <w:jc w:val="center"/>
              <w:textAlignment w:val="center"/>
            </w:pPr>
            <w:r>
              <w:rPr>
                <w:rFonts w:ascii="宋体" w:hAnsi="宋体"/>
                <w:kern w:val="0"/>
              </w:rPr>
              <w:t>红外热成像气体泄漏监测仪</w:t>
            </w:r>
          </w:p>
        </w:tc>
        <w:tc>
          <w:tcPr>
            <w:tcW w:w="955" w:type="dxa"/>
            <w:tcBorders>
              <w:top w:val="single" w:sz="4" w:space="0" w:color="auto"/>
              <w:left w:val="single" w:sz="4" w:space="0" w:color="auto"/>
              <w:bottom w:val="single" w:sz="4" w:space="0" w:color="auto"/>
              <w:right w:val="single" w:sz="4" w:space="0" w:color="auto"/>
            </w:tcBorders>
            <w:vAlign w:val="center"/>
            <w:hideMark/>
          </w:tcPr>
          <w:p w14:paraId="221DD3F0" w14:textId="77777777" w:rsidR="004F2506" w:rsidRDefault="004F2506">
            <w:pPr>
              <w:jc w:val="center"/>
            </w:pPr>
            <w:r>
              <w:t>2</w:t>
            </w:r>
          </w:p>
        </w:tc>
        <w:tc>
          <w:tcPr>
            <w:tcW w:w="795" w:type="dxa"/>
            <w:tcBorders>
              <w:top w:val="single" w:sz="4" w:space="0" w:color="auto"/>
              <w:left w:val="single" w:sz="4" w:space="0" w:color="auto"/>
              <w:bottom w:val="single" w:sz="4" w:space="0" w:color="auto"/>
              <w:right w:val="single" w:sz="4" w:space="0" w:color="auto"/>
            </w:tcBorders>
            <w:vAlign w:val="center"/>
            <w:hideMark/>
          </w:tcPr>
          <w:p w14:paraId="6D586418" w14:textId="77777777" w:rsidR="004F2506" w:rsidRDefault="004F2506">
            <w:pPr>
              <w:jc w:val="center"/>
            </w:pPr>
            <w:r>
              <w:rPr>
                <w:rFonts w:ascii="宋体" w:hAnsi="宋体"/>
              </w:rPr>
              <w:t>台</w:t>
            </w:r>
          </w:p>
        </w:tc>
      </w:tr>
    </w:tbl>
    <w:p w14:paraId="1BF6EE75" w14:textId="77777777" w:rsidR="004F2506" w:rsidRDefault="004F2506" w:rsidP="004F2506">
      <w:pPr>
        <w:spacing w:beforeLines="50" w:before="156" w:line="360" w:lineRule="auto"/>
        <w:rPr>
          <w:b/>
          <w:sz w:val="24"/>
        </w:rPr>
      </w:pPr>
      <w:r>
        <w:rPr>
          <w:rFonts w:ascii="宋体" w:hAnsi="宋体"/>
          <w:b/>
          <w:sz w:val="24"/>
        </w:rPr>
        <w:t>（二）标包号：</w:t>
      </w:r>
      <w:r>
        <w:rPr>
          <w:rFonts w:hint="eastAsia"/>
          <w:b/>
          <w:sz w:val="24"/>
        </w:rPr>
        <w:t>B</w:t>
      </w:r>
      <w:r>
        <w:rPr>
          <w:rFonts w:ascii="宋体" w:hAnsi="宋体"/>
          <w:b/>
          <w:sz w:val="24"/>
        </w:rPr>
        <w:t>包</w:t>
      </w:r>
    </w:p>
    <w:tbl>
      <w:tblPr>
        <w:tblW w:w="7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4485"/>
        <w:gridCol w:w="932"/>
        <w:gridCol w:w="939"/>
      </w:tblGrid>
      <w:tr w:rsidR="004F2506" w14:paraId="26A02C96" w14:textId="77777777" w:rsidTr="004F2506">
        <w:trPr>
          <w:trHeight w:val="447"/>
          <w:jc w:val="center"/>
        </w:trPr>
        <w:tc>
          <w:tcPr>
            <w:tcW w:w="1361" w:type="dxa"/>
            <w:tcBorders>
              <w:top w:val="single" w:sz="4" w:space="0" w:color="auto"/>
              <w:left w:val="single" w:sz="4" w:space="0" w:color="auto"/>
              <w:bottom w:val="single" w:sz="4" w:space="0" w:color="auto"/>
              <w:right w:val="single" w:sz="4" w:space="0" w:color="auto"/>
            </w:tcBorders>
            <w:hideMark/>
          </w:tcPr>
          <w:p w14:paraId="6B26B5E0" w14:textId="77777777" w:rsidR="004F2506" w:rsidRDefault="004F2506">
            <w:pPr>
              <w:spacing w:line="360" w:lineRule="auto"/>
              <w:jc w:val="center"/>
              <w:rPr>
                <w:b/>
                <w:bCs/>
                <w:szCs w:val="21"/>
              </w:rPr>
            </w:pPr>
            <w:r>
              <w:rPr>
                <w:rFonts w:ascii="宋体" w:hAnsi="宋体"/>
                <w:b/>
                <w:bCs/>
              </w:rPr>
              <w:t>货物序号</w:t>
            </w:r>
          </w:p>
        </w:tc>
        <w:tc>
          <w:tcPr>
            <w:tcW w:w="4485" w:type="dxa"/>
            <w:tcBorders>
              <w:top w:val="single" w:sz="4" w:space="0" w:color="auto"/>
              <w:left w:val="single" w:sz="4" w:space="0" w:color="auto"/>
              <w:bottom w:val="single" w:sz="4" w:space="0" w:color="auto"/>
              <w:right w:val="single" w:sz="4" w:space="0" w:color="auto"/>
            </w:tcBorders>
            <w:hideMark/>
          </w:tcPr>
          <w:p w14:paraId="471C3521" w14:textId="77777777" w:rsidR="004F2506" w:rsidRDefault="004F2506">
            <w:pPr>
              <w:spacing w:line="360" w:lineRule="auto"/>
              <w:jc w:val="center"/>
              <w:rPr>
                <w:b/>
                <w:bCs/>
              </w:rPr>
            </w:pPr>
            <w:r>
              <w:rPr>
                <w:rFonts w:ascii="宋体" w:hAnsi="宋体"/>
                <w:b/>
                <w:bCs/>
              </w:rPr>
              <w:t>货物名称</w:t>
            </w:r>
            <w:r>
              <w:rPr>
                <w:b/>
                <w:bCs/>
              </w:rPr>
              <w:t>/</w:t>
            </w:r>
            <w:r>
              <w:rPr>
                <w:rFonts w:ascii="宋体" w:hAnsi="宋体"/>
                <w:b/>
                <w:bCs/>
              </w:rPr>
              <w:t>规格</w:t>
            </w:r>
          </w:p>
        </w:tc>
        <w:tc>
          <w:tcPr>
            <w:tcW w:w="932" w:type="dxa"/>
            <w:tcBorders>
              <w:top w:val="single" w:sz="4" w:space="0" w:color="auto"/>
              <w:left w:val="single" w:sz="4" w:space="0" w:color="auto"/>
              <w:bottom w:val="single" w:sz="4" w:space="0" w:color="auto"/>
              <w:right w:val="single" w:sz="4" w:space="0" w:color="auto"/>
            </w:tcBorders>
            <w:hideMark/>
          </w:tcPr>
          <w:p w14:paraId="202F1C6A" w14:textId="77777777" w:rsidR="004F2506" w:rsidRDefault="004F2506">
            <w:pPr>
              <w:spacing w:line="360" w:lineRule="auto"/>
              <w:jc w:val="center"/>
              <w:rPr>
                <w:b/>
                <w:bCs/>
              </w:rPr>
            </w:pPr>
            <w:r>
              <w:rPr>
                <w:rFonts w:ascii="宋体" w:hAnsi="宋体"/>
                <w:b/>
                <w:bCs/>
              </w:rPr>
              <w:t>数量</w:t>
            </w:r>
          </w:p>
        </w:tc>
        <w:tc>
          <w:tcPr>
            <w:tcW w:w="939" w:type="dxa"/>
            <w:tcBorders>
              <w:top w:val="single" w:sz="4" w:space="0" w:color="auto"/>
              <w:left w:val="single" w:sz="4" w:space="0" w:color="auto"/>
              <w:bottom w:val="single" w:sz="4" w:space="0" w:color="auto"/>
              <w:right w:val="single" w:sz="4" w:space="0" w:color="auto"/>
            </w:tcBorders>
            <w:hideMark/>
          </w:tcPr>
          <w:p w14:paraId="4A61D7CA" w14:textId="77777777" w:rsidR="004F2506" w:rsidRDefault="004F2506">
            <w:pPr>
              <w:spacing w:line="360" w:lineRule="auto"/>
              <w:jc w:val="center"/>
              <w:rPr>
                <w:b/>
                <w:bCs/>
              </w:rPr>
            </w:pPr>
            <w:r>
              <w:rPr>
                <w:rFonts w:ascii="宋体" w:hAnsi="宋体"/>
                <w:b/>
                <w:bCs/>
              </w:rPr>
              <w:t>单位</w:t>
            </w:r>
          </w:p>
        </w:tc>
      </w:tr>
      <w:tr w:rsidR="004F2506" w14:paraId="5D7E26CD" w14:textId="77777777" w:rsidTr="004F2506">
        <w:trPr>
          <w:trHeight w:val="363"/>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14:paraId="69DB45EA" w14:textId="77777777" w:rsidR="004F2506" w:rsidRDefault="004F2506">
            <w:pPr>
              <w:jc w:val="center"/>
            </w:pPr>
            <w:r>
              <w:t>1</w:t>
            </w:r>
          </w:p>
        </w:tc>
        <w:tc>
          <w:tcPr>
            <w:tcW w:w="4485" w:type="dxa"/>
            <w:tcBorders>
              <w:top w:val="single" w:sz="4" w:space="0" w:color="auto"/>
              <w:left w:val="single" w:sz="4" w:space="0" w:color="auto"/>
              <w:bottom w:val="single" w:sz="4" w:space="0" w:color="auto"/>
              <w:right w:val="single" w:sz="4" w:space="0" w:color="auto"/>
            </w:tcBorders>
            <w:vAlign w:val="center"/>
            <w:hideMark/>
          </w:tcPr>
          <w:p w14:paraId="1C161088" w14:textId="77777777" w:rsidR="004F2506" w:rsidRDefault="004F2506">
            <w:pPr>
              <w:widowControl/>
              <w:jc w:val="center"/>
              <w:textAlignment w:val="center"/>
            </w:pPr>
            <w:r>
              <w:rPr>
                <w:rFonts w:ascii="宋体" w:hAnsi="宋体"/>
                <w:kern w:val="0"/>
              </w:rPr>
              <w:t>便携式烟气</w:t>
            </w:r>
            <w:r>
              <w:rPr>
                <w:kern w:val="0"/>
              </w:rPr>
              <w:t>/</w:t>
            </w:r>
            <w:r>
              <w:rPr>
                <w:rFonts w:ascii="宋体" w:hAnsi="宋体"/>
                <w:kern w:val="0"/>
              </w:rPr>
              <w:t>烟尘分析仪</w:t>
            </w:r>
          </w:p>
        </w:tc>
        <w:tc>
          <w:tcPr>
            <w:tcW w:w="932" w:type="dxa"/>
            <w:tcBorders>
              <w:top w:val="single" w:sz="4" w:space="0" w:color="auto"/>
              <w:left w:val="single" w:sz="4" w:space="0" w:color="auto"/>
              <w:bottom w:val="single" w:sz="4" w:space="0" w:color="auto"/>
              <w:right w:val="single" w:sz="4" w:space="0" w:color="auto"/>
            </w:tcBorders>
            <w:vAlign w:val="center"/>
            <w:hideMark/>
          </w:tcPr>
          <w:p w14:paraId="1584E1D0" w14:textId="77777777" w:rsidR="004F2506" w:rsidRDefault="004F2506">
            <w:pPr>
              <w:jc w:val="center"/>
            </w:pPr>
            <w:r>
              <w:t>4</w:t>
            </w:r>
          </w:p>
        </w:tc>
        <w:tc>
          <w:tcPr>
            <w:tcW w:w="939" w:type="dxa"/>
            <w:tcBorders>
              <w:top w:val="single" w:sz="4" w:space="0" w:color="auto"/>
              <w:left w:val="single" w:sz="4" w:space="0" w:color="auto"/>
              <w:bottom w:val="single" w:sz="4" w:space="0" w:color="auto"/>
              <w:right w:val="single" w:sz="4" w:space="0" w:color="auto"/>
            </w:tcBorders>
            <w:vAlign w:val="center"/>
            <w:hideMark/>
          </w:tcPr>
          <w:p w14:paraId="25D7A914" w14:textId="77777777" w:rsidR="004F2506" w:rsidRDefault="004F2506">
            <w:pPr>
              <w:jc w:val="center"/>
            </w:pPr>
            <w:r>
              <w:rPr>
                <w:rFonts w:ascii="宋体" w:hAnsi="宋体"/>
              </w:rPr>
              <w:t>台</w:t>
            </w:r>
          </w:p>
        </w:tc>
      </w:tr>
      <w:tr w:rsidR="004F2506" w14:paraId="3DF60019" w14:textId="77777777" w:rsidTr="004F2506">
        <w:trPr>
          <w:trHeight w:val="385"/>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14:paraId="4BA36BB3" w14:textId="77777777" w:rsidR="004F2506" w:rsidRDefault="004F2506">
            <w:pPr>
              <w:jc w:val="center"/>
            </w:pPr>
            <w:r>
              <w:t>2</w:t>
            </w:r>
          </w:p>
        </w:tc>
        <w:tc>
          <w:tcPr>
            <w:tcW w:w="4485" w:type="dxa"/>
            <w:tcBorders>
              <w:top w:val="single" w:sz="4" w:space="0" w:color="auto"/>
              <w:left w:val="single" w:sz="4" w:space="0" w:color="auto"/>
              <w:bottom w:val="single" w:sz="4" w:space="0" w:color="auto"/>
              <w:right w:val="single" w:sz="4" w:space="0" w:color="auto"/>
            </w:tcBorders>
            <w:vAlign w:val="center"/>
            <w:hideMark/>
          </w:tcPr>
          <w:p w14:paraId="57679B13" w14:textId="77777777" w:rsidR="004F2506" w:rsidRDefault="004F2506">
            <w:pPr>
              <w:widowControl/>
              <w:jc w:val="center"/>
              <w:textAlignment w:val="center"/>
            </w:pPr>
            <w:r>
              <w:rPr>
                <w:rFonts w:ascii="宋体" w:hAnsi="宋体"/>
                <w:kern w:val="0"/>
              </w:rPr>
              <w:t>紫外烟气分析仪</w:t>
            </w:r>
          </w:p>
        </w:tc>
        <w:tc>
          <w:tcPr>
            <w:tcW w:w="932" w:type="dxa"/>
            <w:tcBorders>
              <w:top w:val="single" w:sz="4" w:space="0" w:color="auto"/>
              <w:left w:val="single" w:sz="4" w:space="0" w:color="auto"/>
              <w:bottom w:val="single" w:sz="4" w:space="0" w:color="auto"/>
              <w:right w:val="single" w:sz="4" w:space="0" w:color="auto"/>
            </w:tcBorders>
            <w:vAlign w:val="center"/>
            <w:hideMark/>
          </w:tcPr>
          <w:p w14:paraId="3CB51B11" w14:textId="77777777" w:rsidR="004F2506" w:rsidRDefault="004F2506">
            <w:pPr>
              <w:jc w:val="center"/>
            </w:pPr>
            <w:r>
              <w:t>2</w:t>
            </w:r>
          </w:p>
        </w:tc>
        <w:tc>
          <w:tcPr>
            <w:tcW w:w="939" w:type="dxa"/>
            <w:tcBorders>
              <w:top w:val="single" w:sz="4" w:space="0" w:color="auto"/>
              <w:left w:val="single" w:sz="4" w:space="0" w:color="auto"/>
              <w:bottom w:val="single" w:sz="4" w:space="0" w:color="auto"/>
              <w:right w:val="single" w:sz="4" w:space="0" w:color="auto"/>
            </w:tcBorders>
            <w:vAlign w:val="center"/>
            <w:hideMark/>
          </w:tcPr>
          <w:p w14:paraId="0ADC3BFD" w14:textId="77777777" w:rsidR="004F2506" w:rsidRDefault="004F2506">
            <w:pPr>
              <w:jc w:val="center"/>
            </w:pPr>
            <w:r>
              <w:rPr>
                <w:rFonts w:ascii="宋体" w:hAnsi="宋体"/>
              </w:rPr>
              <w:t>台</w:t>
            </w:r>
          </w:p>
        </w:tc>
      </w:tr>
      <w:tr w:rsidR="004F2506" w14:paraId="18054401" w14:textId="77777777" w:rsidTr="004F2506">
        <w:trPr>
          <w:trHeight w:val="385"/>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14:paraId="216E98D9" w14:textId="77777777" w:rsidR="004F2506" w:rsidRDefault="004F2506">
            <w:pPr>
              <w:jc w:val="center"/>
            </w:pPr>
            <w:r>
              <w:t>3</w:t>
            </w:r>
          </w:p>
        </w:tc>
        <w:tc>
          <w:tcPr>
            <w:tcW w:w="4485" w:type="dxa"/>
            <w:tcBorders>
              <w:top w:val="single" w:sz="4" w:space="0" w:color="auto"/>
              <w:left w:val="single" w:sz="4" w:space="0" w:color="auto"/>
              <w:bottom w:val="single" w:sz="4" w:space="0" w:color="auto"/>
              <w:right w:val="single" w:sz="4" w:space="0" w:color="auto"/>
            </w:tcBorders>
            <w:vAlign w:val="center"/>
            <w:hideMark/>
          </w:tcPr>
          <w:p w14:paraId="2AEA878A" w14:textId="77777777" w:rsidR="004F2506" w:rsidRDefault="004F2506">
            <w:pPr>
              <w:widowControl/>
              <w:jc w:val="center"/>
              <w:textAlignment w:val="center"/>
            </w:pPr>
            <w:r>
              <w:rPr>
                <w:rFonts w:ascii="宋体" w:hAnsi="宋体"/>
                <w:kern w:val="0"/>
              </w:rPr>
              <w:t>恒温恒流大气</w:t>
            </w:r>
            <w:r>
              <w:rPr>
                <w:kern w:val="0"/>
              </w:rPr>
              <w:t>/</w:t>
            </w:r>
            <w:r>
              <w:rPr>
                <w:rFonts w:ascii="宋体" w:hAnsi="宋体"/>
                <w:kern w:val="0"/>
              </w:rPr>
              <w:t>颗粒物采样器</w:t>
            </w:r>
          </w:p>
        </w:tc>
        <w:tc>
          <w:tcPr>
            <w:tcW w:w="932" w:type="dxa"/>
            <w:tcBorders>
              <w:top w:val="single" w:sz="4" w:space="0" w:color="auto"/>
              <w:left w:val="single" w:sz="4" w:space="0" w:color="auto"/>
              <w:bottom w:val="single" w:sz="4" w:space="0" w:color="auto"/>
              <w:right w:val="single" w:sz="4" w:space="0" w:color="auto"/>
            </w:tcBorders>
            <w:vAlign w:val="center"/>
            <w:hideMark/>
          </w:tcPr>
          <w:p w14:paraId="025E7049" w14:textId="77777777" w:rsidR="004F2506" w:rsidRDefault="004F2506">
            <w:pPr>
              <w:jc w:val="center"/>
            </w:pPr>
            <w:r>
              <w:t>4</w:t>
            </w:r>
          </w:p>
        </w:tc>
        <w:tc>
          <w:tcPr>
            <w:tcW w:w="939" w:type="dxa"/>
            <w:tcBorders>
              <w:top w:val="single" w:sz="4" w:space="0" w:color="auto"/>
              <w:left w:val="single" w:sz="4" w:space="0" w:color="auto"/>
              <w:bottom w:val="single" w:sz="4" w:space="0" w:color="auto"/>
              <w:right w:val="single" w:sz="4" w:space="0" w:color="auto"/>
            </w:tcBorders>
            <w:vAlign w:val="center"/>
            <w:hideMark/>
          </w:tcPr>
          <w:p w14:paraId="7C064801" w14:textId="77777777" w:rsidR="004F2506" w:rsidRDefault="004F2506">
            <w:pPr>
              <w:jc w:val="center"/>
            </w:pPr>
            <w:r>
              <w:rPr>
                <w:rFonts w:ascii="宋体" w:hAnsi="宋体"/>
              </w:rPr>
              <w:t>台</w:t>
            </w:r>
          </w:p>
        </w:tc>
      </w:tr>
      <w:tr w:rsidR="004F2506" w14:paraId="50B67116" w14:textId="77777777" w:rsidTr="004F2506">
        <w:trPr>
          <w:trHeight w:val="385"/>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14:paraId="1D0EABAA" w14:textId="77777777" w:rsidR="004F2506" w:rsidRDefault="004F2506">
            <w:pPr>
              <w:jc w:val="center"/>
            </w:pPr>
            <w:r>
              <w:t>4</w:t>
            </w:r>
          </w:p>
        </w:tc>
        <w:tc>
          <w:tcPr>
            <w:tcW w:w="4485" w:type="dxa"/>
            <w:tcBorders>
              <w:top w:val="single" w:sz="4" w:space="0" w:color="auto"/>
              <w:left w:val="single" w:sz="4" w:space="0" w:color="auto"/>
              <w:bottom w:val="single" w:sz="4" w:space="0" w:color="auto"/>
              <w:right w:val="single" w:sz="4" w:space="0" w:color="auto"/>
            </w:tcBorders>
            <w:vAlign w:val="center"/>
            <w:hideMark/>
          </w:tcPr>
          <w:p w14:paraId="56DC4F4E" w14:textId="77777777" w:rsidR="004F2506" w:rsidRDefault="004F2506">
            <w:pPr>
              <w:widowControl/>
              <w:jc w:val="center"/>
              <w:textAlignment w:val="center"/>
            </w:pPr>
            <w:r>
              <w:rPr>
                <w:rFonts w:ascii="宋体" w:hAnsi="宋体"/>
                <w:kern w:val="0"/>
              </w:rPr>
              <w:t>小型无人机</w:t>
            </w:r>
          </w:p>
        </w:tc>
        <w:tc>
          <w:tcPr>
            <w:tcW w:w="932" w:type="dxa"/>
            <w:tcBorders>
              <w:top w:val="single" w:sz="4" w:space="0" w:color="auto"/>
              <w:left w:val="single" w:sz="4" w:space="0" w:color="auto"/>
              <w:bottom w:val="single" w:sz="4" w:space="0" w:color="auto"/>
              <w:right w:val="single" w:sz="4" w:space="0" w:color="auto"/>
            </w:tcBorders>
            <w:vAlign w:val="center"/>
            <w:hideMark/>
          </w:tcPr>
          <w:p w14:paraId="5CDB462A" w14:textId="77777777" w:rsidR="004F2506" w:rsidRDefault="004F2506">
            <w:pPr>
              <w:jc w:val="center"/>
            </w:pPr>
            <w:r>
              <w:t>6</w:t>
            </w:r>
          </w:p>
        </w:tc>
        <w:tc>
          <w:tcPr>
            <w:tcW w:w="939" w:type="dxa"/>
            <w:tcBorders>
              <w:top w:val="single" w:sz="4" w:space="0" w:color="auto"/>
              <w:left w:val="single" w:sz="4" w:space="0" w:color="auto"/>
              <w:bottom w:val="single" w:sz="4" w:space="0" w:color="auto"/>
              <w:right w:val="single" w:sz="4" w:space="0" w:color="auto"/>
            </w:tcBorders>
            <w:vAlign w:val="center"/>
            <w:hideMark/>
          </w:tcPr>
          <w:p w14:paraId="631FA980" w14:textId="77777777" w:rsidR="004F2506" w:rsidRDefault="004F2506">
            <w:pPr>
              <w:jc w:val="center"/>
            </w:pPr>
            <w:r>
              <w:rPr>
                <w:rFonts w:ascii="宋体" w:hAnsi="宋体"/>
              </w:rPr>
              <w:t>台</w:t>
            </w:r>
          </w:p>
        </w:tc>
      </w:tr>
      <w:tr w:rsidR="004F2506" w14:paraId="1E189C2B" w14:textId="77777777" w:rsidTr="004F2506">
        <w:trPr>
          <w:trHeight w:val="385"/>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14:paraId="021D2DD1" w14:textId="77777777" w:rsidR="004F2506" w:rsidRDefault="004F2506">
            <w:pPr>
              <w:jc w:val="center"/>
            </w:pPr>
            <w:r>
              <w:t>5</w:t>
            </w:r>
          </w:p>
        </w:tc>
        <w:tc>
          <w:tcPr>
            <w:tcW w:w="4485" w:type="dxa"/>
            <w:tcBorders>
              <w:top w:val="single" w:sz="4" w:space="0" w:color="auto"/>
              <w:left w:val="single" w:sz="4" w:space="0" w:color="auto"/>
              <w:bottom w:val="single" w:sz="4" w:space="0" w:color="auto"/>
              <w:right w:val="single" w:sz="4" w:space="0" w:color="auto"/>
            </w:tcBorders>
            <w:vAlign w:val="center"/>
            <w:hideMark/>
          </w:tcPr>
          <w:p w14:paraId="34734FB7" w14:textId="77777777" w:rsidR="004F2506" w:rsidRDefault="004F2506">
            <w:pPr>
              <w:widowControl/>
              <w:jc w:val="center"/>
              <w:textAlignment w:val="center"/>
            </w:pPr>
            <w:r>
              <w:rPr>
                <w:rFonts w:ascii="宋体" w:hAnsi="宋体"/>
                <w:kern w:val="0"/>
              </w:rPr>
              <w:t>烟气含湿量检测仪（阻容法）</w:t>
            </w:r>
          </w:p>
        </w:tc>
        <w:tc>
          <w:tcPr>
            <w:tcW w:w="932" w:type="dxa"/>
            <w:tcBorders>
              <w:top w:val="single" w:sz="4" w:space="0" w:color="auto"/>
              <w:left w:val="single" w:sz="4" w:space="0" w:color="auto"/>
              <w:bottom w:val="single" w:sz="4" w:space="0" w:color="auto"/>
              <w:right w:val="single" w:sz="4" w:space="0" w:color="auto"/>
            </w:tcBorders>
            <w:vAlign w:val="center"/>
            <w:hideMark/>
          </w:tcPr>
          <w:p w14:paraId="46C60071" w14:textId="77777777" w:rsidR="004F2506" w:rsidRDefault="004F2506">
            <w:pPr>
              <w:jc w:val="center"/>
            </w:pPr>
            <w:r>
              <w:t>2</w:t>
            </w:r>
          </w:p>
        </w:tc>
        <w:tc>
          <w:tcPr>
            <w:tcW w:w="939" w:type="dxa"/>
            <w:tcBorders>
              <w:top w:val="single" w:sz="4" w:space="0" w:color="auto"/>
              <w:left w:val="single" w:sz="4" w:space="0" w:color="auto"/>
              <w:bottom w:val="single" w:sz="4" w:space="0" w:color="auto"/>
              <w:right w:val="single" w:sz="4" w:space="0" w:color="auto"/>
            </w:tcBorders>
            <w:vAlign w:val="center"/>
            <w:hideMark/>
          </w:tcPr>
          <w:p w14:paraId="350BBB2E" w14:textId="77777777" w:rsidR="004F2506" w:rsidRDefault="004F2506">
            <w:pPr>
              <w:jc w:val="center"/>
            </w:pPr>
            <w:r>
              <w:rPr>
                <w:rFonts w:ascii="宋体" w:hAnsi="宋体"/>
              </w:rPr>
              <w:t>台</w:t>
            </w:r>
          </w:p>
        </w:tc>
      </w:tr>
      <w:tr w:rsidR="004F2506" w14:paraId="7FD18A3E" w14:textId="77777777" w:rsidTr="004F2506">
        <w:trPr>
          <w:trHeight w:val="385"/>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14:paraId="312BE9E6" w14:textId="77777777" w:rsidR="004F2506" w:rsidRDefault="004F2506">
            <w:pPr>
              <w:jc w:val="center"/>
            </w:pPr>
            <w:r>
              <w:t>6</w:t>
            </w:r>
          </w:p>
        </w:tc>
        <w:tc>
          <w:tcPr>
            <w:tcW w:w="4485" w:type="dxa"/>
            <w:tcBorders>
              <w:top w:val="single" w:sz="4" w:space="0" w:color="auto"/>
              <w:left w:val="single" w:sz="4" w:space="0" w:color="auto"/>
              <w:bottom w:val="single" w:sz="4" w:space="0" w:color="auto"/>
              <w:right w:val="single" w:sz="4" w:space="0" w:color="auto"/>
            </w:tcBorders>
            <w:vAlign w:val="center"/>
            <w:hideMark/>
          </w:tcPr>
          <w:p w14:paraId="7CB8F2F2" w14:textId="77777777" w:rsidR="004F2506" w:rsidRDefault="004F2506">
            <w:pPr>
              <w:widowControl/>
              <w:jc w:val="center"/>
              <w:textAlignment w:val="center"/>
            </w:pPr>
            <w:r>
              <w:rPr>
                <w:rFonts w:ascii="宋体" w:hAnsi="宋体"/>
                <w:kern w:val="0"/>
              </w:rPr>
              <w:t>废气多功能取样管</w:t>
            </w:r>
          </w:p>
        </w:tc>
        <w:tc>
          <w:tcPr>
            <w:tcW w:w="932" w:type="dxa"/>
            <w:tcBorders>
              <w:top w:val="single" w:sz="4" w:space="0" w:color="auto"/>
              <w:left w:val="single" w:sz="4" w:space="0" w:color="auto"/>
              <w:bottom w:val="single" w:sz="4" w:space="0" w:color="auto"/>
              <w:right w:val="single" w:sz="4" w:space="0" w:color="auto"/>
            </w:tcBorders>
            <w:vAlign w:val="center"/>
            <w:hideMark/>
          </w:tcPr>
          <w:p w14:paraId="5E4D1850" w14:textId="77777777" w:rsidR="004F2506" w:rsidRDefault="004F2506">
            <w:pPr>
              <w:jc w:val="center"/>
            </w:pPr>
            <w:r>
              <w:t>2</w:t>
            </w:r>
          </w:p>
        </w:tc>
        <w:tc>
          <w:tcPr>
            <w:tcW w:w="939" w:type="dxa"/>
            <w:tcBorders>
              <w:top w:val="single" w:sz="4" w:space="0" w:color="auto"/>
              <w:left w:val="single" w:sz="4" w:space="0" w:color="auto"/>
              <w:bottom w:val="single" w:sz="4" w:space="0" w:color="auto"/>
              <w:right w:val="single" w:sz="4" w:space="0" w:color="auto"/>
            </w:tcBorders>
            <w:vAlign w:val="center"/>
            <w:hideMark/>
          </w:tcPr>
          <w:p w14:paraId="4EAA8C34" w14:textId="77777777" w:rsidR="004F2506" w:rsidRDefault="004F2506">
            <w:pPr>
              <w:jc w:val="center"/>
            </w:pPr>
            <w:r>
              <w:rPr>
                <w:rFonts w:ascii="宋体" w:hAnsi="宋体"/>
              </w:rPr>
              <w:t>套</w:t>
            </w:r>
          </w:p>
        </w:tc>
      </w:tr>
      <w:tr w:rsidR="004F2506" w14:paraId="74FAF772" w14:textId="77777777" w:rsidTr="004F2506">
        <w:trPr>
          <w:trHeight w:val="385"/>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14:paraId="24B1672F" w14:textId="77777777" w:rsidR="004F2506" w:rsidRDefault="004F2506">
            <w:pPr>
              <w:jc w:val="center"/>
            </w:pPr>
            <w:r>
              <w:t>7</w:t>
            </w:r>
          </w:p>
        </w:tc>
        <w:tc>
          <w:tcPr>
            <w:tcW w:w="4485" w:type="dxa"/>
            <w:tcBorders>
              <w:top w:val="single" w:sz="4" w:space="0" w:color="auto"/>
              <w:left w:val="single" w:sz="4" w:space="0" w:color="auto"/>
              <w:bottom w:val="single" w:sz="4" w:space="0" w:color="auto"/>
              <w:right w:val="single" w:sz="4" w:space="0" w:color="auto"/>
            </w:tcBorders>
            <w:vAlign w:val="center"/>
            <w:hideMark/>
          </w:tcPr>
          <w:p w14:paraId="44D036E3" w14:textId="77777777" w:rsidR="004F2506" w:rsidRDefault="004F2506">
            <w:pPr>
              <w:spacing w:line="240" w:lineRule="exact"/>
              <w:jc w:val="center"/>
            </w:pPr>
            <w:r>
              <w:rPr>
                <w:rFonts w:ascii="宋体" w:hAnsi="宋体"/>
              </w:rPr>
              <w:t>便携式移动电源</w:t>
            </w:r>
          </w:p>
        </w:tc>
        <w:tc>
          <w:tcPr>
            <w:tcW w:w="932" w:type="dxa"/>
            <w:tcBorders>
              <w:top w:val="single" w:sz="4" w:space="0" w:color="auto"/>
              <w:left w:val="single" w:sz="4" w:space="0" w:color="auto"/>
              <w:bottom w:val="single" w:sz="4" w:space="0" w:color="auto"/>
              <w:right w:val="single" w:sz="4" w:space="0" w:color="auto"/>
            </w:tcBorders>
            <w:vAlign w:val="center"/>
            <w:hideMark/>
          </w:tcPr>
          <w:p w14:paraId="02D680E1" w14:textId="77777777" w:rsidR="004F2506" w:rsidRDefault="004F2506">
            <w:pPr>
              <w:spacing w:line="240" w:lineRule="exact"/>
              <w:jc w:val="center"/>
            </w:pPr>
            <w:r>
              <w:t>2</w:t>
            </w:r>
          </w:p>
        </w:tc>
        <w:tc>
          <w:tcPr>
            <w:tcW w:w="939" w:type="dxa"/>
            <w:tcBorders>
              <w:top w:val="single" w:sz="4" w:space="0" w:color="auto"/>
              <w:left w:val="single" w:sz="4" w:space="0" w:color="auto"/>
              <w:bottom w:val="single" w:sz="4" w:space="0" w:color="auto"/>
              <w:right w:val="single" w:sz="4" w:space="0" w:color="auto"/>
            </w:tcBorders>
            <w:vAlign w:val="center"/>
            <w:hideMark/>
          </w:tcPr>
          <w:p w14:paraId="7A1AE61E" w14:textId="77777777" w:rsidR="004F2506" w:rsidRDefault="004F2506">
            <w:pPr>
              <w:jc w:val="center"/>
            </w:pPr>
            <w:r>
              <w:rPr>
                <w:rFonts w:ascii="宋体" w:hAnsi="宋体"/>
              </w:rPr>
              <w:t>台</w:t>
            </w:r>
          </w:p>
        </w:tc>
      </w:tr>
      <w:tr w:rsidR="004F2506" w14:paraId="4A7013F7" w14:textId="77777777" w:rsidTr="004F2506">
        <w:trPr>
          <w:trHeight w:val="385"/>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14:paraId="5AF3CC92" w14:textId="77777777" w:rsidR="004F2506" w:rsidRDefault="004F2506">
            <w:pPr>
              <w:jc w:val="center"/>
            </w:pPr>
            <w:r>
              <w:t>8</w:t>
            </w:r>
          </w:p>
        </w:tc>
        <w:tc>
          <w:tcPr>
            <w:tcW w:w="4485" w:type="dxa"/>
            <w:tcBorders>
              <w:top w:val="single" w:sz="4" w:space="0" w:color="auto"/>
              <w:left w:val="single" w:sz="4" w:space="0" w:color="auto"/>
              <w:bottom w:val="single" w:sz="4" w:space="0" w:color="auto"/>
              <w:right w:val="single" w:sz="4" w:space="0" w:color="auto"/>
            </w:tcBorders>
            <w:vAlign w:val="center"/>
            <w:hideMark/>
          </w:tcPr>
          <w:p w14:paraId="55FBD621" w14:textId="77777777" w:rsidR="004F2506" w:rsidRDefault="004F2506">
            <w:pPr>
              <w:spacing w:line="240" w:lineRule="exact"/>
              <w:jc w:val="center"/>
            </w:pPr>
            <w:r>
              <w:rPr>
                <w:rFonts w:ascii="宋体" w:hAnsi="宋体"/>
              </w:rPr>
              <w:t>高精度综合校准仪</w:t>
            </w:r>
          </w:p>
        </w:tc>
        <w:tc>
          <w:tcPr>
            <w:tcW w:w="932" w:type="dxa"/>
            <w:tcBorders>
              <w:top w:val="single" w:sz="4" w:space="0" w:color="auto"/>
              <w:left w:val="single" w:sz="4" w:space="0" w:color="auto"/>
              <w:bottom w:val="single" w:sz="4" w:space="0" w:color="auto"/>
              <w:right w:val="single" w:sz="4" w:space="0" w:color="auto"/>
            </w:tcBorders>
            <w:vAlign w:val="center"/>
            <w:hideMark/>
          </w:tcPr>
          <w:p w14:paraId="395288B4" w14:textId="77777777" w:rsidR="004F2506" w:rsidRDefault="004F2506">
            <w:pPr>
              <w:spacing w:line="240" w:lineRule="exact"/>
              <w:jc w:val="center"/>
            </w:pPr>
            <w:r>
              <w:t>1</w:t>
            </w:r>
          </w:p>
        </w:tc>
        <w:tc>
          <w:tcPr>
            <w:tcW w:w="939" w:type="dxa"/>
            <w:tcBorders>
              <w:top w:val="single" w:sz="4" w:space="0" w:color="auto"/>
              <w:left w:val="single" w:sz="4" w:space="0" w:color="auto"/>
              <w:bottom w:val="single" w:sz="4" w:space="0" w:color="auto"/>
              <w:right w:val="single" w:sz="4" w:space="0" w:color="auto"/>
            </w:tcBorders>
            <w:vAlign w:val="center"/>
            <w:hideMark/>
          </w:tcPr>
          <w:p w14:paraId="2E533DA1" w14:textId="77777777" w:rsidR="004F2506" w:rsidRDefault="004F2506">
            <w:pPr>
              <w:jc w:val="center"/>
            </w:pPr>
            <w:r>
              <w:rPr>
                <w:rFonts w:ascii="宋体" w:hAnsi="宋体"/>
              </w:rPr>
              <w:t>台</w:t>
            </w:r>
          </w:p>
        </w:tc>
      </w:tr>
      <w:tr w:rsidR="004F2506" w14:paraId="7E52C5F2" w14:textId="77777777" w:rsidTr="004F2506">
        <w:trPr>
          <w:trHeight w:val="421"/>
          <w:jc w:val="center"/>
        </w:trPr>
        <w:tc>
          <w:tcPr>
            <w:tcW w:w="1361" w:type="dxa"/>
            <w:tcBorders>
              <w:top w:val="single" w:sz="4" w:space="0" w:color="auto"/>
              <w:left w:val="single" w:sz="4" w:space="0" w:color="auto"/>
              <w:bottom w:val="single" w:sz="4" w:space="0" w:color="auto"/>
              <w:right w:val="single" w:sz="4" w:space="0" w:color="auto"/>
            </w:tcBorders>
            <w:vAlign w:val="center"/>
            <w:hideMark/>
          </w:tcPr>
          <w:p w14:paraId="48BAD9B3" w14:textId="77777777" w:rsidR="004F2506" w:rsidRDefault="004F2506">
            <w:pPr>
              <w:jc w:val="center"/>
            </w:pPr>
            <w:r>
              <w:t>9</w:t>
            </w:r>
          </w:p>
        </w:tc>
        <w:tc>
          <w:tcPr>
            <w:tcW w:w="4485" w:type="dxa"/>
            <w:tcBorders>
              <w:top w:val="single" w:sz="4" w:space="0" w:color="auto"/>
              <w:left w:val="single" w:sz="4" w:space="0" w:color="auto"/>
              <w:bottom w:val="single" w:sz="4" w:space="0" w:color="auto"/>
              <w:right w:val="single" w:sz="4" w:space="0" w:color="auto"/>
            </w:tcBorders>
            <w:vAlign w:val="center"/>
            <w:hideMark/>
          </w:tcPr>
          <w:p w14:paraId="433E823E" w14:textId="77777777" w:rsidR="004F2506" w:rsidRDefault="004F2506">
            <w:pPr>
              <w:widowControl/>
              <w:jc w:val="center"/>
              <w:textAlignment w:val="center"/>
            </w:pPr>
            <w:r>
              <w:rPr>
                <w:rFonts w:ascii="宋体" w:hAnsi="宋体"/>
                <w:kern w:val="0"/>
              </w:rPr>
              <w:t>智能多路配气仪</w:t>
            </w:r>
          </w:p>
        </w:tc>
        <w:tc>
          <w:tcPr>
            <w:tcW w:w="932" w:type="dxa"/>
            <w:tcBorders>
              <w:top w:val="single" w:sz="4" w:space="0" w:color="auto"/>
              <w:left w:val="single" w:sz="4" w:space="0" w:color="auto"/>
              <w:bottom w:val="single" w:sz="4" w:space="0" w:color="auto"/>
              <w:right w:val="single" w:sz="4" w:space="0" w:color="auto"/>
            </w:tcBorders>
            <w:vAlign w:val="center"/>
            <w:hideMark/>
          </w:tcPr>
          <w:p w14:paraId="501752AC" w14:textId="77777777" w:rsidR="004F2506" w:rsidRDefault="004F2506">
            <w:pPr>
              <w:jc w:val="center"/>
            </w:pPr>
            <w:r>
              <w:t>1</w:t>
            </w:r>
          </w:p>
        </w:tc>
        <w:tc>
          <w:tcPr>
            <w:tcW w:w="939" w:type="dxa"/>
            <w:tcBorders>
              <w:top w:val="single" w:sz="4" w:space="0" w:color="auto"/>
              <w:left w:val="single" w:sz="4" w:space="0" w:color="auto"/>
              <w:bottom w:val="single" w:sz="4" w:space="0" w:color="auto"/>
              <w:right w:val="single" w:sz="4" w:space="0" w:color="auto"/>
            </w:tcBorders>
            <w:vAlign w:val="center"/>
            <w:hideMark/>
          </w:tcPr>
          <w:p w14:paraId="29CB7BA2" w14:textId="77777777" w:rsidR="004F2506" w:rsidRDefault="004F2506">
            <w:pPr>
              <w:jc w:val="center"/>
            </w:pPr>
            <w:r>
              <w:rPr>
                <w:rFonts w:ascii="宋体" w:hAnsi="宋体"/>
              </w:rPr>
              <w:t>台</w:t>
            </w:r>
          </w:p>
        </w:tc>
      </w:tr>
    </w:tbl>
    <w:p w14:paraId="4880DBC9" w14:textId="77777777" w:rsidR="004F2506" w:rsidRDefault="004F2506" w:rsidP="004F2506">
      <w:pPr>
        <w:numPr>
          <w:ilvl w:val="0"/>
          <w:numId w:val="1"/>
        </w:numPr>
        <w:spacing w:beforeLines="50" w:before="156" w:line="360" w:lineRule="auto"/>
        <w:ind w:left="964" w:hanging="482"/>
        <w:rPr>
          <w:b/>
          <w:sz w:val="24"/>
        </w:rPr>
      </w:pPr>
      <w:r>
        <w:rPr>
          <w:rFonts w:ascii="宋体" w:hAnsi="宋体"/>
          <w:b/>
          <w:sz w:val="24"/>
        </w:rPr>
        <w:t>货物技术指标及功能要求：</w:t>
      </w:r>
    </w:p>
    <w:p w14:paraId="127C8610" w14:textId="77777777" w:rsidR="004F2506" w:rsidRDefault="004F2506" w:rsidP="004F2506">
      <w:pPr>
        <w:spacing w:line="360" w:lineRule="auto"/>
        <w:ind w:firstLineChars="200" w:firstLine="482"/>
        <w:rPr>
          <w:b/>
          <w:sz w:val="24"/>
        </w:rPr>
      </w:pPr>
      <w:r>
        <w:rPr>
          <w:rFonts w:ascii="宋体" w:hAnsi="宋体"/>
          <w:b/>
          <w:sz w:val="24"/>
        </w:rPr>
        <w:t>标包号：</w:t>
      </w:r>
      <w:r>
        <w:rPr>
          <w:rFonts w:hint="eastAsia"/>
          <w:b/>
          <w:sz w:val="24"/>
        </w:rPr>
        <w:t>A</w:t>
      </w:r>
      <w:r>
        <w:rPr>
          <w:rFonts w:ascii="宋体" w:hAnsi="宋体"/>
          <w:b/>
          <w:sz w:val="24"/>
        </w:rPr>
        <w:t>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13"/>
        <w:gridCol w:w="233"/>
        <w:gridCol w:w="6248"/>
      </w:tblGrid>
      <w:tr w:rsidR="004F2506" w14:paraId="77EC3E07" w14:textId="77777777" w:rsidTr="004F2506">
        <w:trPr>
          <w:trHeight w:val="90"/>
          <w:jc w:val="center"/>
        </w:trPr>
        <w:tc>
          <w:tcPr>
            <w:tcW w:w="1864" w:type="dxa"/>
            <w:gridSpan w:val="2"/>
            <w:tcBorders>
              <w:top w:val="single" w:sz="4" w:space="0" w:color="auto"/>
              <w:left w:val="single" w:sz="4" w:space="0" w:color="auto"/>
              <w:bottom w:val="single" w:sz="4" w:space="0" w:color="auto"/>
              <w:right w:val="single" w:sz="4" w:space="0" w:color="auto"/>
            </w:tcBorders>
            <w:vAlign w:val="center"/>
            <w:hideMark/>
          </w:tcPr>
          <w:p w14:paraId="4E2FD7B2" w14:textId="77777777" w:rsidR="004F2506" w:rsidRDefault="004F2506">
            <w:pPr>
              <w:adjustRightInd w:val="0"/>
              <w:snapToGrid w:val="0"/>
              <w:jc w:val="center"/>
              <w:rPr>
                <w:b/>
                <w:szCs w:val="21"/>
              </w:rPr>
            </w:pPr>
            <w:r>
              <w:rPr>
                <w:rFonts w:ascii="宋体" w:hAnsi="宋体"/>
                <w:b/>
              </w:rPr>
              <w:t>货物序号</w:t>
            </w:r>
          </w:p>
        </w:tc>
        <w:tc>
          <w:tcPr>
            <w:tcW w:w="6659" w:type="dxa"/>
            <w:gridSpan w:val="2"/>
            <w:tcBorders>
              <w:top w:val="single" w:sz="4" w:space="0" w:color="auto"/>
              <w:left w:val="nil"/>
              <w:bottom w:val="single" w:sz="4" w:space="0" w:color="auto"/>
              <w:right w:val="single" w:sz="4" w:space="0" w:color="auto"/>
            </w:tcBorders>
            <w:vAlign w:val="center"/>
            <w:hideMark/>
          </w:tcPr>
          <w:p w14:paraId="1C72B73C" w14:textId="77777777" w:rsidR="004F2506" w:rsidRDefault="004F2506">
            <w:pPr>
              <w:adjustRightInd w:val="0"/>
              <w:snapToGrid w:val="0"/>
              <w:jc w:val="left"/>
              <w:rPr>
                <w:b/>
              </w:rPr>
            </w:pPr>
            <w:r>
              <w:rPr>
                <w:b/>
              </w:rPr>
              <w:t>1</w:t>
            </w:r>
          </w:p>
        </w:tc>
      </w:tr>
      <w:tr w:rsidR="004F2506" w14:paraId="03BBE8E6" w14:textId="77777777" w:rsidTr="004F2506">
        <w:trPr>
          <w:trHeight w:val="369"/>
          <w:jc w:val="center"/>
        </w:trPr>
        <w:tc>
          <w:tcPr>
            <w:tcW w:w="1864" w:type="dxa"/>
            <w:gridSpan w:val="2"/>
            <w:tcBorders>
              <w:top w:val="single" w:sz="4" w:space="0" w:color="auto"/>
              <w:left w:val="single" w:sz="4" w:space="0" w:color="auto"/>
              <w:bottom w:val="single" w:sz="4" w:space="0" w:color="auto"/>
              <w:right w:val="single" w:sz="4" w:space="0" w:color="auto"/>
            </w:tcBorders>
            <w:vAlign w:val="center"/>
            <w:hideMark/>
          </w:tcPr>
          <w:p w14:paraId="3D148C74" w14:textId="77777777" w:rsidR="004F2506" w:rsidRDefault="004F2506">
            <w:pPr>
              <w:adjustRightInd w:val="0"/>
              <w:snapToGrid w:val="0"/>
              <w:jc w:val="center"/>
              <w:rPr>
                <w:b/>
              </w:rPr>
            </w:pPr>
            <w:r>
              <w:rPr>
                <w:rFonts w:ascii="宋体" w:hAnsi="宋体"/>
                <w:b/>
              </w:rPr>
              <w:t>货物名称</w:t>
            </w:r>
          </w:p>
        </w:tc>
        <w:tc>
          <w:tcPr>
            <w:tcW w:w="6659" w:type="dxa"/>
            <w:gridSpan w:val="2"/>
            <w:tcBorders>
              <w:top w:val="single" w:sz="4" w:space="0" w:color="auto"/>
              <w:left w:val="nil"/>
              <w:bottom w:val="single" w:sz="4" w:space="0" w:color="auto"/>
              <w:right w:val="single" w:sz="4" w:space="0" w:color="auto"/>
            </w:tcBorders>
            <w:vAlign w:val="center"/>
            <w:hideMark/>
          </w:tcPr>
          <w:p w14:paraId="585D05FF" w14:textId="77777777" w:rsidR="004F2506" w:rsidRDefault="004F2506">
            <w:pPr>
              <w:adjustRightInd w:val="0"/>
              <w:snapToGrid w:val="0"/>
              <w:jc w:val="left"/>
              <w:rPr>
                <w:b/>
              </w:rPr>
            </w:pPr>
            <w:r>
              <w:rPr>
                <w:rFonts w:ascii="宋体" w:hAnsi="宋体"/>
                <w:b/>
              </w:rPr>
              <w:t>便携式非甲烷总烃（</w:t>
            </w:r>
            <w:r>
              <w:rPr>
                <w:b/>
              </w:rPr>
              <w:t>FID</w:t>
            </w:r>
            <w:r>
              <w:rPr>
                <w:rFonts w:ascii="宋体" w:hAnsi="宋体"/>
                <w:b/>
              </w:rPr>
              <w:t>）分析仪</w:t>
            </w:r>
          </w:p>
        </w:tc>
      </w:tr>
      <w:tr w:rsidR="004F2506" w14:paraId="0710F710" w14:textId="77777777" w:rsidTr="004F2506">
        <w:trPr>
          <w:trHeight w:val="369"/>
          <w:jc w:val="center"/>
        </w:trPr>
        <w:tc>
          <w:tcPr>
            <w:tcW w:w="1864" w:type="dxa"/>
            <w:gridSpan w:val="2"/>
            <w:tcBorders>
              <w:top w:val="single" w:sz="4" w:space="0" w:color="auto"/>
              <w:left w:val="single" w:sz="4" w:space="0" w:color="auto"/>
              <w:bottom w:val="single" w:sz="4" w:space="0" w:color="auto"/>
              <w:right w:val="single" w:sz="4" w:space="0" w:color="auto"/>
            </w:tcBorders>
            <w:vAlign w:val="center"/>
            <w:hideMark/>
          </w:tcPr>
          <w:p w14:paraId="5AE26A30" w14:textId="77777777" w:rsidR="004F2506" w:rsidRDefault="004F2506">
            <w:pPr>
              <w:adjustRightInd w:val="0"/>
              <w:snapToGrid w:val="0"/>
              <w:jc w:val="center"/>
              <w:rPr>
                <w:b/>
              </w:rPr>
            </w:pPr>
            <w:r>
              <w:rPr>
                <w:rFonts w:ascii="宋体" w:hAnsi="宋体"/>
                <w:b/>
              </w:rPr>
              <w:t>货物数量</w:t>
            </w:r>
          </w:p>
        </w:tc>
        <w:tc>
          <w:tcPr>
            <w:tcW w:w="6659" w:type="dxa"/>
            <w:gridSpan w:val="2"/>
            <w:tcBorders>
              <w:top w:val="single" w:sz="4" w:space="0" w:color="auto"/>
              <w:left w:val="nil"/>
              <w:bottom w:val="single" w:sz="4" w:space="0" w:color="auto"/>
              <w:right w:val="single" w:sz="4" w:space="0" w:color="auto"/>
            </w:tcBorders>
            <w:vAlign w:val="center"/>
            <w:hideMark/>
          </w:tcPr>
          <w:p w14:paraId="3B109AD7" w14:textId="77777777" w:rsidR="004F2506" w:rsidRDefault="004F2506">
            <w:pPr>
              <w:adjustRightInd w:val="0"/>
              <w:snapToGrid w:val="0"/>
              <w:jc w:val="left"/>
              <w:rPr>
                <w:b/>
              </w:rPr>
            </w:pPr>
            <w:r>
              <w:rPr>
                <w:b/>
              </w:rPr>
              <w:t>1</w:t>
            </w:r>
            <w:r>
              <w:rPr>
                <w:rFonts w:ascii="宋体" w:hAnsi="宋体"/>
                <w:b/>
              </w:rPr>
              <w:t>台</w:t>
            </w:r>
          </w:p>
        </w:tc>
      </w:tr>
      <w:tr w:rsidR="004F2506" w14:paraId="11689093" w14:textId="77777777" w:rsidTr="004F2506">
        <w:trPr>
          <w:trHeight w:val="1844"/>
          <w:jc w:val="center"/>
        </w:trPr>
        <w:tc>
          <w:tcPr>
            <w:tcW w:w="8523" w:type="dxa"/>
            <w:gridSpan w:val="4"/>
            <w:tcBorders>
              <w:top w:val="single" w:sz="4" w:space="0" w:color="auto"/>
              <w:left w:val="single" w:sz="4" w:space="0" w:color="auto"/>
              <w:bottom w:val="single" w:sz="4" w:space="0" w:color="auto"/>
              <w:right w:val="single" w:sz="4" w:space="0" w:color="auto"/>
            </w:tcBorders>
            <w:vAlign w:val="center"/>
            <w:hideMark/>
          </w:tcPr>
          <w:p w14:paraId="30E2C2D5" w14:textId="77777777" w:rsidR="004F2506" w:rsidRDefault="004F2506" w:rsidP="004F2506">
            <w:pPr>
              <w:pStyle w:val="msolistparagraph0"/>
              <w:widowControl/>
              <w:numPr>
                <w:ilvl w:val="0"/>
                <w:numId w:val="2"/>
              </w:numPr>
              <w:ind w:left="0" w:firstLineChars="0" w:firstLine="0"/>
              <w:jc w:val="left"/>
              <w:rPr>
                <w:rFonts w:eastAsia="宋体"/>
                <w:b/>
              </w:rPr>
            </w:pPr>
            <w:r>
              <w:rPr>
                <w:rFonts w:ascii="宋体" w:eastAsia="宋体" w:hAnsi="宋体"/>
                <w:b/>
              </w:rPr>
              <w:t>用途</w:t>
            </w:r>
          </w:p>
          <w:p w14:paraId="06592AB1" w14:textId="77777777" w:rsidR="004F2506" w:rsidRDefault="004F2506">
            <w:pPr>
              <w:ind w:firstLineChars="200" w:firstLine="420"/>
              <w:jc w:val="left"/>
            </w:pPr>
            <w:r>
              <w:rPr>
                <w:rFonts w:ascii="宋体" w:hAnsi="宋体"/>
              </w:rPr>
              <w:t>用于检测固定污染源、厂界无组织、环境空气中的总烃、甲烷和非甲烷总烃。</w:t>
            </w:r>
          </w:p>
          <w:p w14:paraId="25C77C74" w14:textId="77777777" w:rsidR="004F2506" w:rsidRDefault="004F2506" w:rsidP="004F2506">
            <w:pPr>
              <w:pStyle w:val="msolistparagraph0"/>
              <w:widowControl/>
              <w:numPr>
                <w:ilvl w:val="0"/>
                <w:numId w:val="2"/>
              </w:numPr>
              <w:ind w:left="0" w:firstLineChars="0" w:firstLine="0"/>
              <w:jc w:val="left"/>
              <w:rPr>
                <w:rFonts w:eastAsia="宋体"/>
                <w:b/>
              </w:rPr>
            </w:pPr>
            <w:r>
              <w:rPr>
                <w:rFonts w:ascii="宋体" w:eastAsia="宋体" w:hAnsi="宋体"/>
                <w:b/>
              </w:rPr>
              <w:t>技术参数</w:t>
            </w:r>
          </w:p>
          <w:p w14:paraId="70FE31CC" w14:textId="77777777" w:rsidR="004F2506" w:rsidRDefault="004F2506" w:rsidP="004F2506">
            <w:pPr>
              <w:numPr>
                <w:ilvl w:val="0"/>
                <w:numId w:val="3"/>
              </w:numPr>
              <w:ind w:left="5" w:firstLine="415"/>
            </w:pPr>
            <w:r>
              <w:rPr>
                <w:rFonts w:ascii="宋体" w:hAnsi="宋体"/>
              </w:rPr>
              <w:t>需符合《环境空气和废气总烃、甲烷和非甲烷总烃便携式监测仪技术要求和检测方法》（</w:t>
            </w:r>
            <w:r>
              <w:t>HJ 1012-2018</w:t>
            </w:r>
            <w:r>
              <w:rPr>
                <w:rFonts w:ascii="宋体" w:hAnsi="宋体"/>
              </w:rPr>
              <w:t>）标准中</w:t>
            </w:r>
            <w:r>
              <w:rPr>
                <w:rFonts w:ascii="宋体" w:hAnsi="宋体" w:cs="宋体" w:hint="eastAsia"/>
              </w:rPr>
              <w:t>Ⅱ</w:t>
            </w:r>
            <w:r>
              <w:rPr>
                <w:rFonts w:ascii="宋体" w:hAnsi="宋体"/>
              </w:rPr>
              <w:t>型仪器技术要求；</w:t>
            </w:r>
          </w:p>
          <w:p w14:paraId="62C96022" w14:textId="77777777" w:rsidR="004F2506" w:rsidRDefault="004F2506" w:rsidP="004F2506">
            <w:pPr>
              <w:numPr>
                <w:ilvl w:val="0"/>
                <w:numId w:val="3"/>
              </w:numPr>
              <w:ind w:left="5" w:firstLine="415"/>
            </w:pPr>
            <w:r>
              <w:rPr>
                <w:rFonts w:ascii="宋体" w:hAnsi="宋体"/>
              </w:rPr>
              <w:t>测量范围：（</w:t>
            </w:r>
            <w:r>
              <w:t>0</w:t>
            </w:r>
            <w:r>
              <w:rPr>
                <w:rFonts w:ascii="宋体" w:hAnsi="宋体"/>
              </w:rPr>
              <w:t>～</w:t>
            </w:r>
            <w:r>
              <w:t>30000</w:t>
            </w:r>
            <w:r>
              <w:rPr>
                <w:rFonts w:ascii="宋体" w:hAnsi="宋体"/>
              </w:rPr>
              <w:t>）</w:t>
            </w:r>
            <w:r>
              <w:t>mg/m</w:t>
            </w:r>
            <w:r>
              <w:rPr>
                <w:vertAlign w:val="superscript"/>
              </w:rPr>
              <w:t>3</w:t>
            </w:r>
            <w:r>
              <w:rPr>
                <w:rFonts w:ascii="宋体" w:hAnsi="宋体"/>
              </w:rPr>
              <w:t>；</w:t>
            </w:r>
          </w:p>
          <w:p w14:paraId="6279F076" w14:textId="77777777" w:rsidR="004F2506" w:rsidRDefault="004F2506" w:rsidP="004F2506">
            <w:pPr>
              <w:numPr>
                <w:ilvl w:val="0"/>
                <w:numId w:val="3"/>
              </w:numPr>
              <w:ind w:left="5" w:firstLine="415"/>
            </w:pPr>
            <w:r>
              <w:rPr>
                <w:rFonts w:ascii="宋体" w:hAnsi="宋体"/>
              </w:rPr>
              <w:lastRenderedPageBreak/>
              <w:t>分析周期：</w:t>
            </w:r>
            <w:r>
              <w:rPr>
                <w:rFonts w:ascii="宋体" w:hAnsi="宋体" w:hint="eastAsia"/>
              </w:rPr>
              <w:t>≤</w:t>
            </w:r>
            <w:r>
              <w:t>2min</w:t>
            </w:r>
            <w:r>
              <w:rPr>
                <w:rFonts w:ascii="宋体" w:hAnsi="宋体"/>
              </w:rPr>
              <w:t>；</w:t>
            </w:r>
          </w:p>
          <w:p w14:paraId="7B0ABF39" w14:textId="77777777" w:rsidR="004F2506" w:rsidRDefault="004F2506" w:rsidP="004F2506">
            <w:pPr>
              <w:numPr>
                <w:ilvl w:val="0"/>
                <w:numId w:val="3"/>
              </w:numPr>
              <w:ind w:left="5" w:firstLine="415"/>
            </w:pPr>
            <w:r>
              <w:rPr>
                <w:rFonts w:ascii="宋体" w:hAnsi="宋体"/>
              </w:rPr>
              <w:t>重复性：相对标准偏差（</w:t>
            </w:r>
            <w:r>
              <w:t>RSD</w:t>
            </w:r>
            <w:r>
              <w:rPr>
                <w:rFonts w:ascii="宋体" w:hAnsi="宋体"/>
              </w:rPr>
              <w:t>）</w:t>
            </w:r>
            <w:r>
              <w:rPr>
                <w:rFonts w:ascii="宋体" w:hAnsi="宋体" w:hint="eastAsia"/>
              </w:rPr>
              <w:t>≤</w:t>
            </w:r>
            <w:r>
              <w:t>2%</w:t>
            </w:r>
            <w:r>
              <w:rPr>
                <w:rFonts w:ascii="宋体" w:hAnsi="宋体"/>
              </w:rPr>
              <w:t>（甲烷）；</w:t>
            </w:r>
          </w:p>
          <w:p w14:paraId="6656DE2C" w14:textId="77777777" w:rsidR="004F2506" w:rsidRDefault="004F2506" w:rsidP="004F2506">
            <w:pPr>
              <w:numPr>
                <w:ilvl w:val="0"/>
                <w:numId w:val="3"/>
              </w:numPr>
              <w:ind w:left="5" w:firstLine="415"/>
              <w:jc w:val="left"/>
            </w:pPr>
            <w:r>
              <w:t>▲</w:t>
            </w:r>
            <w:r>
              <w:rPr>
                <w:rFonts w:ascii="宋体" w:hAnsi="宋体"/>
              </w:rPr>
              <w:t>检出限：</w:t>
            </w:r>
            <w:r>
              <w:rPr>
                <w:rFonts w:ascii="宋体" w:hAnsi="宋体" w:hint="eastAsia"/>
              </w:rPr>
              <w:t>≤</w:t>
            </w:r>
            <w:r>
              <w:t>0.07mg/m</w:t>
            </w:r>
            <w:r>
              <w:rPr>
                <w:vertAlign w:val="superscript"/>
              </w:rPr>
              <w:t>3</w:t>
            </w:r>
            <w:r>
              <w:rPr>
                <w:rFonts w:ascii="宋体" w:hAnsi="宋体"/>
              </w:rPr>
              <w:t>（以碳计）；</w:t>
            </w:r>
            <w:r>
              <w:rPr>
                <w:rFonts w:ascii="宋体" w:hAnsi="宋体" w:hint="eastAsia"/>
              </w:rPr>
              <w:t>（</w:t>
            </w:r>
            <w:r>
              <w:rPr>
                <w:rFonts w:ascii="宋体" w:hAnsi="宋体"/>
              </w:rPr>
              <w:t>须</w:t>
            </w:r>
            <w:r>
              <w:rPr>
                <w:rFonts w:ascii="宋体" w:hAnsi="宋体" w:hint="eastAsia"/>
              </w:rPr>
              <w:t>提供</w:t>
            </w:r>
            <w:r>
              <w:rPr>
                <w:rFonts w:ascii="宋体" w:hAnsi="宋体"/>
              </w:rPr>
              <w:t>制造商官网资料截图和链接</w:t>
            </w:r>
            <w:r>
              <w:rPr>
                <w:rFonts w:ascii="宋体" w:hAnsi="宋体" w:hint="eastAsia"/>
              </w:rPr>
              <w:t>予以证明及加盖公章）</w:t>
            </w:r>
          </w:p>
          <w:p w14:paraId="2D96308D" w14:textId="77777777" w:rsidR="004F2506" w:rsidRDefault="004F2506" w:rsidP="004F2506">
            <w:pPr>
              <w:widowControl/>
              <w:numPr>
                <w:ilvl w:val="0"/>
                <w:numId w:val="3"/>
              </w:numPr>
              <w:ind w:left="5" w:firstLine="415"/>
              <w:jc w:val="left"/>
            </w:pPr>
            <w:r>
              <w:rPr>
                <w:rFonts w:ascii="宋体" w:hAnsi="宋体" w:hint="eastAsia"/>
                <w:b/>
                <w:bCs/>
              </w:rPr>
              <w:t xml:space="preserve"> </w:t>
            </w:r>
            <w:r>
              <w:rPr>
                <w:rFonts w:ascii="宋体" w:hAnsi="宋体"/>
              </w:rPr>
              <w:t>转化效率：</w:t>
            </w:r>
            <w:r>
              <w:rPr>
                <w:rFonts w:ascii="宋体" w:hAnsi="宋体" w:hint="eastAsia"/>
              </w:rPr>
              <w:t>≥</w:t>
            </w:r>
            <w:r>
              <w:rPr>
                <w:rFonts w:hint="eastAsia"/>
              </w:rPr>
              <w:t>99</w:t>
            </w:r>
            <w:r>
              <w:t>%</w:t>
            </w:r>
            <w:r>
              <w:rPr>
                <w:rFonts w:ascii="宋体" w:hAnsi="宋体"/>
              </w:rPr>
              <w:t>；</w:t>
            </w:r>
          </w:p>
          <w:p w14:paraId="75D160A5" w14:textId="77777777" w:rsidR="004F2506" w:rsidRDefault="004F2506" w:rsidP="004F2506">
            <w:pPr>
              <w:numPr>
                <w:ilvl w:val="0"/>
                <w:numId w:val="3"/>
              </w:numPr>
              <w:ind w:left="5" w:firstLine="415"/>
            </w:pPr>
            <w:r>
              <w:rPr>
                <w:rFonts w:ascii="宋体" w:hAnsi="宋体"/>
              </w:rPr>
              <w:t>线性误差：</w:t>
            </w:r>
            <w:r>
              <w:rPr>
                <w:rFonts w:ascii="宋体" w:hAnsi="宋体" w:hint="eastAsia"/>
              </w:rPr>
              <w:t>≤</w:t>
            </w:r>
            <w:r>
              <w:t>±2.0% F.S</w:t>
            </w:r>
            <w:r>
              <w:rPr>
                <w:rFonts w:ascii="宋体" w:hAnsi="宋体"/>
              </w:rPr>
              <w:t>（甲烷）</w:t>
            </w:r>
            <w:r>
              <w:t>.</w:t>
            </w:r>
            <w:r>
              <w:rPr>
                <w:rFonts w:ascii="宋体" w:hAnsi="宋体"/>
              </w:rPr>
              <w:t>；工作条件：环境温度（</w:t>
            </w:r>
            <w:r>
              <w:t>-10</w:t>
            </w:r>
            <w:r>
              <w:rPr>
                <w:rFonts w:ascii="宋体" w:hAnsi="宋体"/>
              </w:rPr>
              <w:t>～</w:t>
            </w:r>
            <w:r>
              <w:t>50</w:t>
            </w:r>
            <w:r>
              <w:rPr>
                <w:rFonts w:ascii="宋体" w:hAnsi="宋体"/>
              </w:rPr>
              <w:t>）</w:t>
            </w:r>
            <w:r>
              <w:rPr>
                <w:rFonts w:ascii="宋体" w:hAnsi="宋体" w:cs="宋体" w:hint="eastAsia"/>
              </w:rPr>
              <w:t>℃</w:t>
            </w:r>
            <w:r>
              <w:rPr>
                <w:rFonts w:ascii="宋体" w:hAnsi="宋体"/>
              </w:rPr>
              <w:t>，相对湿度</w:t>
            </w:r>
            <w:r>
              <w:rPr>
                <w:rFonts w:ascii="宋体" w:hAnsi="宋体" w:hint="eastAsia"/>
              </w:rPr>
              <w:t>≤</w:t>
            </w:r>
            <w:r>
              <w:t>85 %</w:t>
            </w:r>
            <w:r>
              <w:rPr>
                <w:rFonts w:ascii="宋体" w:hAnsi="宋体"/>
              </w:rPr>
              <w:t>，大气压（</w:t>
            </w:r>
            <w:r>
              <w:t>70</w:t>
            </w:r>
            <w:r>
              <w:rPr>
                <w:rFonts w:ascii="宋体" w:hAnsi="宋体"/>
              </w:rPr>
              <w:t>～</w:t>
            </w:r>
            <w:r>
              <w:t>106</w:t>
            </w:r>
            <w:r>
              <w:rPr>
                <w:rFonts w:ascii="宋体" w:hAnsi="宋体"/>
              </w:rPr>
              <w:t>）</w:t>
            </w:r>
            <w:r>
              <w:t>Kpa</w:t>
            </w:r>
            <w:r>
              <w:rPr>
                <w:rFonts w:ascii="宋体" w:hAnsi="宋体"/>
              </w:rPr>
              <w:t>；</w:t>
            </w:r>
          </w:p>
          <w:p w14:paraId="7C758875" w14:textId="77777777" w:rsidR="004F2506" w:rsidRDefault="004F2506" w:rsidP="004F2506">
            <w:pPr>
              <w:numPr>
                <w:ilvl w:val="0"/>
                <w:numId w:val="3"/>
              </w:numPr>
              <w:ind w:left="5" w:firstLine="415"/>
              <w:jc w:val="left"/>
            </w:pPr>
            <w:r>
              <w:t>▲</w:t>
            </w:r>
            <w:r>
              <w:rPr>
                <w:rFonts w:ascii="宋体" w:hAnsi="宋体"/>
              </w:rPr>
              <w:t>取样系统与分析系统全程保持在受控的高温状态（</w:t>
            </w:r>
            <w:r>
              <w:t>120</w:t>
            </w:r>
            <w:r>
              <w:rPr>
                <w:rFonts w:ascii="宋体" w:hAnsi="宋体"/>
              </w:rPr>
              <w:t>～</w:t>
            </w:r>
            <w:r>
              <w:t>180°C</w:t>
            </w:r>
            <w:r>
              <w:rPr>
                <w:rFonts w:ascii="宋体" w:hAnsi="宋体"/>
              </w:rPr>
              <w:t>），有效防止样品冷凝或损失，实际温度在仪器上显示；</w:t>
            </w:r>
            <w:r>
              <w:rPr>
                <w:rFonts w:ascii="宋体" w:hAnsi="宋体" w:hint="eastAsia"/>
              </w:rPr>
              <w:t>（</w:t>
            </w:r>
            <w:r>
              <w:rPr>
                <w:rFonts w:ascii="宋体" w:hAnsi="宋体"/>
              </w:rPr>
              <w:t>须</w:t>
            </w:r>
            <w:r>
              <w:rPr>
                <w:rFonts w:ascii="宋体" w:hAnsi="宋体" w:hint="eastAsia"/>
              </w:rPr>
              <w:t>提供</w:t>
            </w:r>
            <w:r>
              <w:rPr>
                <w:rFonts w:ascii="宋体" w:hAnsi="宋体"/>
              </w:rPr>
              <w:t>制造商官网资料截图和链接</w:t>
            </w:r>
            <w:r>
              <w:rPr>
                <w:rFonts w:ascii="宋体" w:hAnsi="宋体" w:hint="eastAsia"/>
              </w:rPr>
              <w:t>予以证明及加盖公章）</w:t>
            </w:r>
          </w:p>
          <w:p w14:paraId="4400EDB6" w14:textId="77777777" w:rsidR="004F2506" w:rsidRDefault="004F2506" w:rsidP="004F2506">
            <w:pPr>
              <w:numPr>
                <w:ilvl w:val="0"/>
                <w:numId w:val="3"/>
              </w:numPr>
              <w:ind w:left="5" w:firstLine="415"/>
            </w:pPr>
            <w:r>
              <w:rPr>
                <w:rFonts w:ascii="宋体" w:hAnsi="宋体"/>
              </w:rPr>
              <w:t>配备内置固态金属氢化物储氢瓶；</w:t>
            </w:r>
          </w:p>
          <w:p w14:paraId="72AC26AC" w14:textId="77777777" w:rsidR="004F2506" w:rsidRDefault="004F2506" w:rsidP="004F2506">
            <w:pPr>
              <w:numPr>
                <w:ilvl w:val="0"/>
                <w:numId w:val="3"/>
              </w:numPr>
              <w:adjustRightInd w:val="0"/>
              <w:snapToGrid w:val="0"/>
              <w:ind w:left="6" w:firstLine="414"/>
            </w:pPr>
            <w:r>
              <w:rPr>
                <w:rFonts w:ascii="宋体" w:hAnsi="宋体"/>
              </w:rPr>
              <w:t>内置载气瓶，可反复充放；</w:t>
            </w:r>
          </w:p>
          <w:p w14:paraId="5154803B" w14:textId="77777777" w:rsidR="004F2506" w:rsidRDefault="004F2506" w:rsidP="004F2506">
            <w:pPr>
              <w:numPr>
                <w:ilvl w:val="0"/>
                <w:numId w:val="3"/>
              </w:numPr>
              <w:ind w:left="5" w:firstLine="415"/>
            </w:pPr>
            <w:r>
              <w:rPr>
                <w:rFonts w:ascii="宋体" w:hAnsi="宋体"/>
              </w:rPr>
              <w:t>内置锂电池，可在无外部市电的情况下使用；</w:t>
            </w:r>
          </w:p>
          <w:p w14:paraId="31C83911" w14:textId="77777777" w:rsidR="004F2506" w:rsidRDefault="004F2506" w:rsidP="004F2506">
            <w:pPr>
              <w:widowControl/>
              <w:numPr>
                <w:ilvl w:val="0"/>
                <w:numId w:val="3"/>
              </w:numPr>
              <w:ind w:left="5" w:firstLine="415"/>
              <w:jc w:val="left"/>
            </w:pPr>
            <w:r>
              <w:rPr>
                <w:rFonts w:ascii="宋体" w:hAnsi="宋体"/>
              </w:rPr>
              <w:t>仪器应具备较好的便携及移动性，仪器总质量（含采样和预处理设备）应不超过</w:t>
            </w:r>
            <w:r>
              <w:t xml:space="preserve"> 15 kg</w:t>
            </w:r>
            <w:r>
              <w:rPr>
                <w:rFonts w:ascii="宋体" w:hAnsi="宋体" w:hint="eastAsia"/>
              </w:rPr>
              <w:t>；</w:t>
            </w:r>
          </w:p>
          <w:p w14:paraId="69420EA6" w14:textId="77777777" w:rsidR="004F2506" w:rsidRDefault="004F2506" w:rsidP="004F2506">
            <w:pPr>
              <w:numPr>
                <w:ilvl w:val="0"/>
                <w:numId w:val="3"/>
              </w:numPr>
              <w:ind w:left="5" w:firstLine="415"/>
              <w:jc w:val="left"/>
              <w:rPr>
                <w:rFonts w:ascii="宋体" w:hAnsi="宋体"/>
              </w:rPr>
            </w:pPr>
            <w:r>
              <w:t>▲</w:t>
            </w:r>
            <w:r>
              <w:rPr>
                <w:rFonts w:ascii="宋体" w:hAnsi="宋体"/>
              </w:rPr>
              <w:t>内置氧气传感器，可直测烟气含氧量</w:t>
            </w:r>
            <w:r>
              <w:rPr>
                <w:rFonts w:ascii="宋体" w:hAnsi="宋体" w:hint="eastAsia"/>
              </w:rPr>
              <w:t>。（</w:t>
            </w:r>
            <w:r>
              <w:rPr>
                <w:rFonts w:ascii="宋体" w:hAnsi="宋体"/>
              </w:rPr>
              <w:t>须</w:t>
            </w:r>
            <w:r>
              <w:rPr>
                <w:rFonts w:ascii="宋体" w:hAnsi="宋体" w:hint="eastAsia"/>
              </w:rPr>
              <w:t>提供</w:t>
            </w:r>
            <w:r>
              <w:rPr>
                <w:rFonts w:ascii="宋体" w:hAnsi="宋体"/>
              </w:rPr>
              <w:t>制造商官网资料截图和链接</w:t>
            </w:r>
            <w:r>
              <w:rPr>
                <w:rFonts w:ascii="宋体" w:hAnsi="宋体" w:hint="eastAsia"/>
              </w:rPr>
              <w:t>予以证明及加盖公章）</w:t>
            </w:r>
          </w:p>
          <w:p w14:paraId="2638EF77" w14:textId="77777777" w:rsidR="004F2506" w:rsidRDefault="004F2506" w:rsidP="004F2506">
            <w:pPr>
              <w:pStyle w:val="msolistparagraph0"/>
              <w:widowControl/>
              <w:numPr>
                <w:ilvl w:val="0"/>
                <w:numId w:val="2"/>
              </w:numPr>
              <w:ind w:left="0" w:firstLineChars="0" w:firstLine="0"/>
              <w:jc w:val="left"/>
              <w:rPr>
                <w:rFonts w:eastAsia="宋体" w:hint="eastAsia"/>
                <w:b/>
              </w:rPr>
            </w:pPr>
            <w:r>
              <w:rPr>
                <w:rFonts w:ascii="宋体" w:eastAsia="宋体" w:hAnsi="宋体"/>
                <w:b/>
              </w:rPr>
              <w:t>单套配置要求</w:t>
            </w:r>
          </w:p>
          <w:p w14:paraId="7147770D" w14:textId="77777777" w:rsidR="004F2506" w:rsidRDefault="004F2506" w:rsidP="004F2506">
            <w:pPr>
              <w:numPr>
                <w:ilvl w:val="0"/>
                <w:numId w:val="4"/>
              </w:numPr>
              <w:ind w:left="5" w:firstLine="415"/>
            </w:pPr>
            <w:r>
              <w:rPr>
                <w:rFonts w:ascii="宋体" w:hAnsi="宋体"/>
              </w:rPr>
              <w:t>主机</w:t>
            </w:r>
            <w:r>
              <w:t>1</w:t>
            </w:r>
            <w:r>
              <w:rPr>
                <w:rFonts w:ascii="宋体" w:hAnsi="宋体"/>
              </w:rPr>
              <w:t>台；</w:t>
            </w:r>
          </w:p>
          <w:p w14:paraId="5DAF3138" w14:textId="77777777" w:rsidR="004F2506" w:rsidRDefault="004F2506" w:rsidP="004F2506">
            <w:pPr>
              <w:numPr>
                <w:ilvl w:val="0"/>
                <w:numId w:val="4"/>
              </w:numPr>
              <w:ind w:left="5" w:firstLine="415"/>
            </w:pPr>
            <w:r>
              <w:rPr>
                <w:rFonts w:ascii="宋体" w:hAnsi="宋体"/>
              </w:rPr>
              <w:t>一体式采样枪</w:t>
            </w:r>
            <w:r>
              <w:t>1</w:t>
            </w:r>
            <w:r>
              <w:rPr>
                <w:rFonts w:ascii="宋体" w:hAnsi="宋体"/>
              </w:rPr>
              <w:t>套；</w:t>
            </w:r>
          </w:p>
          <w:p w14:paraId="25002928" w14:textId="77777777" w:rsidR="004F2506" w:rsidRDefault="004F2506" w:rsidP="004F2506">
            <w:pPr>
              <w:numPr>
                <w:ilvl w:val="0"/>
                <w:numId w:val="4"/>
              </w:numPr>
              <w:ind w:left="5" w:firstLine="415"/>
            </w:pPr>
            <w:r>
              <w:rPr>
                <w:rFonts w:ascii="宋体" w:hAnsi="宋体"/>
              </w:rPr>
              <w:t>温度控制器</w:t>
            </w:r>
            <w:r>
              <w:t>1</w:t>
            </w:r>
            <w:r>
              <w:rPr>
                <w:rFonts w:ascii="宋体" w:hAnsi="宋体"/>
              </w:rPr>
              <w:t>个；</w:t>
            </w:r>
          </w:p>
          <w:p w14:paraId="1237A805" w14:textId="77777777" w:rsidR="004F2506" w:rsidRDefault="004F2506" w:rsidP="004F2506">
            <w:pPr>
              <w:numPr>
                <w:ilvl w:val="0"/>
                <w:numId w:val="4"/>
              </w:numPr>
              <w:ind w:left="5" w:firstLine="415"/>
            </w:pPr>
            <w:r>
              <w:rPr>
                <w:rFonts w:ascii="宋体" w:hAnsi="宋体"/>
              </w:rPr>
              <w:t>主机电源适配器</w:t>
            </w:r>
            <w:r>
              <w:t>1</w:t>
            </w:r>
            <w:r>
              <w:rPr>
                <w:rFonts w:ascii="宋体" w:hAnsi="宋体"/>
              </w:rPr>
              <w:t>套；</w:t>
            </w:r>
          </w:p>
          <w:p w14:paraId="7C357C0A" w14:textId="77777777" w:rsidR="004F2506" w:rsidRDefault="004F2506" w:rsidP="004F2506">
            <w:pPr>
              <w:numPr>
                <w:ilvl w:val="0"/>
                <w:numId w:val="4"/>
              </w:numPr>
              <w:ind w:left="5" w:firstLine="415"/>
            </w:pPr>
            <w:r>
              <w:rPr>
                <w:rFonts w:ascii="宋体" w:hAnsi="宋体"/>
              </w:rPr>
              <w:t>零气瓶</w:t>
            </w:r>
            <w:r>
              <w:t>3</w:t>
            </w:r>
            <w:r>
              <w:rPr>
                <w:rFonts w:ascii="宋体" w:hAnsi="宋体"/>
              </w:rPr>
              <w:t>个；</w:t>
            </w:r>
          </w:p>
          <w:p w14:paraId="2AE47CA0" w14:textId="77777777" w:rsidR="004F2506" w:rsidRDefault="004F2506" w:rsidP="004F2506">
            <w:pPr>
              <w:numPr>
                <w:ilvl w:val="0"/>
                <w:numId w:val="4"/>
              </w:numPr>
              <w:ind w:left="5" w:firstLine="415"/>
            </w:pPr>
            <w:r>
              <w:rPr>
                <w:rFonts w:ascii="宋体" w:hAnsi="宋体"/>
              </w:rPr>
              <w:t>储氢器</w:t>
            </w:r>
            <w:r>
              <w:t>1</w:t>
            </w:r>
            <w:r>
              <w:rPr>
                <w:rFonts w:ascii="宋体" w:hAnsi="宋体"/>
              </w:rPr>
              <w:t>个；</w:t>
            </w:r>
          </w:p>
          <w:p w14:paraId="1A8DDCAB" w14:textId="77777777" w:rsidR="004F2506" w:rsidRDefault="004F2506" w:rsidP="004F2506">
            <w:pPr>
              <w:numPr>
                <w:ilvl w:val="0"/>
                <w:numId w:val="4"/>
              </w:numPr>
              <w:ind w:left="5" w:firstLine="415"/>
            </w:pPr>
            <w:r>
              <w:rPr>
                <w:rFonts w:ascii="宋体" w:hAnsi="宋体"/>
              </w:rPr>
              <w:t>移动数据处理终端</w:t>
            </w:r>
            <w:r>
              <w:t>1</w:t>
            </w:r>
            <w:r>
              <w:rPr>
                <w:rFonts w:ascii="宋体" w:hAnsi="宋体"/>
              </w:rPr>
              <w:t>台；</w:t>
            </w:r>
          </w:p>
          <w:p w14:paraId="4F575E18" w14:textId="77777777" w:rsidR="004F2506" w:rsidRDefault="004F2506" w:rsidP="004F2506">
            <w:pPr>
              <w:numPr>
                <w:ilvl w:val="0"/>
                <w:numId w:val="4"/>
              </w:numPr>
              <w:ind w:left="5" w:firstLine="415"/>
            </w:pPr>
            <w:r>
              <w:rPr>
                <w:rFonts w:ascii="宋体" w:hAnsi="宋体"/>
              </w:rPr>
              <w:t>有资质的单位出具有效期内的仪器检定证书。</w:t>
            </w:r>
          </w:p>
          <w:p w14:paraId="65C18D9E" w14:textId="77777777" w:rsidR="004F2506" w:rsidRDefault="004F2506" w:rsidP="004F2506">
            <w:pPr>
              <w:pStyle w:val="msolistparagraph0"/>
              <w:widowControl/>
              <w:numPr>
                <w:ilvl w:val="0"/>
                <w:numId w:val="2"/>
              </w:numPr>
              <w:ind w:left="0" w:firstLineChars="0" w:firstLine="0"/>
              <w:jc w:val="left"/>
              <w:rPr>
                <w:rFonts w:eastAsia="宋体"/>
              </w:rPr>
            </w:pPr>
            <w:r>
              <w:rPr>
                <w:rFonts w:ascii="宋体" w:eastAsia="宋体" w:hAnsi="宋体"/>
                <w:b/>
              </w:rPr>
              <w:t>售后要求</w:t>
            </w:r>
          </w:p>
          <w:p w14:paraId="4D62CA81" w14:textId="77777777" w:rsidR="004F2506" w:rsidRDefault="004F2506" w:rsidP="004F2506">
            <w:pPr>
              <w:numPr>
                <w:ilvl w:val="0"/>
                <w:numId w:val="5"/>
              </w:numPr>
              <w:ind w:left="5" w:firstLine="415"/>
            </w:pPr>
            <w:r>
              <w:rPr>
                <w:rFonts w:ascii="宋体" w:hAnsi="宋体"/>
              </w:rPr>
              <w:t>质保期两年；</w:t>
            </w:r>
          </w:p>
          <w:p w14:paraId="61FF841D" w14:textId="77777777" w:rsidR="004F2506" w:rsidRDefault="004F2506" w:rsidP="004F2506">
            <w:pPr>
              <w:numPr>
                <w:ilvl w:val="0"/>
                <w:numId w:val="5"/>
              </w:numPr>
              <w:ind w:left="5" w:firstLine="415"/>
            </w:pPr>
            <w:r>
              <w:rPr>
                <w:rFonts w:ascii="宋体" w:hAnsi="宋体"/>
              </w:rPr>
              <w:t>提供</w:t>
            </w:r>
            <w:r>
              <w:t>24</w:t>
            </w:r>
            <w:r>
              <w:rPr>
                <w:rFonts w:ascii="宋体" w:hAnsi="宋体"/>
              </w:rPr>
              <w:t>小时服务热线电话，报修后</w:t>
            </w:r>
            <w:r>
              <w:t>24</w:t>
            </w:r>
            <w:r>
              <w:rPr>
                <w:rFonts w:ascii="宋体" w:hAnsi="宋体"/>
              </w:rPr>
              <w:t>个小时响应；</w:t>
            </w:r>
          </w:p>
          <w:p w14:paraId="227C30CB" w14:textId="77777777" w:rsidR="004F2506" w:rsidRDefault="004F2506" w:rsidP="004F2506">
            <w:pPr>
              <w:numPr>
                <w:ilvl w:val="0"/>
                <w:numId w:val="5"/>
              </w:numPr>
              <w:ind w:left="5" w:firstLine="415"/>
              <w:rPr>
                <w:b/>
              </w:rPr>
            </w:pPr>
            <w:r>
              <w:rPr>
                <w:rFonts w:ascii="宋体" w:hAnsi="宋体"/>
              </w:rPr>
              <w:t>质保期内，设备制造商的技术服务中心（包括维修中心）必须提供售后服务，包括备用</w:t>
            </w:r>
            <w:r>
              <w:rPr>
                <w:rFonts w:ascii="宋体" w:hAnsi="宋体" w:hint="eastAsia"/>
              </w:rPr>
              <w:t>零部件</w:t>
            </w:r>
            <w:r>
              <w:rPr>
                <w:rFonts w:ascii="宋体" w:hAnsi="宋体"/>
              </w:rPr>
              <w:t>及消耗品更换。</w:t>
            </w:r>
          </w:p>
        </w:tc>
      </w:tr>
      <w:tr w:rsidR="004F2506" w14:paraId="50753370" w14:textId="77777777" w:rsidTr="004F2506">
        <w:trPr>
          <w:trHeight w:val="379"/>
          <w:jc w:val="center"/>
        </w:trPr>
        <w:tc>
          <w:tcPr>
            <w:tcW w:w="1748" w:type="dxa"/>
            <w:tcBorders>
              <w:top w:val="single" w:sz="4" w:space="0" w:color="auto"/>
              <w:left w:val="single" w:sz="4" w:space="0" w:color="auto"/>
              <w:bottom w:val="single" w:sz="4" w:space="0" w:color="auto"/>
              <w:right w:val="single" w:sz="4" w:space="0" w:color="auto"/>
            </w:tcBorders>
            <w:vAlign w:val="center"/>
            <w:hideMark/>
          </w:tcPr>
          <w:p w14:paraId="737F0D0C" w14:textId="77777777" w:rsidR="004F2506" w:rsidRDefault="004F2506">
            <w:pPr>
              <w:adjustRightInd w:val="0"/>
              <w:snapToGrid w:val="0"/>
              <w:jc w:val="center"/>
              <w:textAlignment w:val="center"/>
              <w:rPr>
                <w:b/>
              </w:rPr>
            </w:pPr>
            <w:r>
              <w:rPr>
                <w:rFonts w:ascii="宋体" w:hAnsi="宋体"/>
                <w:b/>
              </w:rPr>
              <w:lastRenderedPageBreak/>
              <w:t>货物序号</w:t>
            </w:r>
          </w:p>
        </w:tc>
        <w:tc>
          <w:tcPr>
            <w:tcW w:w="6775" w:type="dxa"/>
            <w:gridSpan w:val="3"/>
            <w:tcBorders>
              <w:top w:val="single" w:sz="4" w:space="0" w:color="auto"/>
              <w:left w:val="nil"/>
              <w:bottom w:val="single" w:sz="4" w:space="0" w:color="auto"/>
              <w:right w:val="single" w:sz="4" w:space="0" w:color="auto"/>
            </w:tcBorders>
            <w:vAlign w:val="center"/>
            <w:hideMark/>
          </w:tcPr>
          <w:p w14:paraId="6C2487A8" w14:textId="77777777" w:rsidR="004F2506" w:rsidRDefault="004F2506">
            <w:pPr>
              <w:adjustRightInd w:val="0"/>
              <w:snapToGrid w:val="0"/>
              <w:rPr>
                <w:b/>
              </w:rPr>
            </w:pPr>
            <w:r>
              <w:rPr>
                <w:b/>
              </w:rPr>
              <w:t>2</w:t>
            </w:r>
          </w:p>
        </w:tc>
      </w:tr>
      <w:tr w:rsidR="004F2506" w14:paraId="410C91B0" w14:textId="77777777" w:rsidTr="004F2506">
        <w:trPr>
          <w:trHeight w:val="236"/>
          <w:jc w:val="center"/>
        </w:trPr>
        <w:tc>
          <w:tcPr>
            <w:tcW w:w="1748" w:type="dxa"/>
            <w:tcBorders>
              <w:top w:val="single" w:sz="4" w:space="0" w:color="auto"/>
              <w:left w:val="single" w:sz="4" w:space="0" w:color="auto"/>
              <w:bottom w:val="single" w:sz="4" w:space="0" w:color="auto"/>
              <w:right w:val="single" w:sz="4" w:space="0" w:color="auto"/>
            </w:tcBorders>
            <w:vAlign w:val="center"/>
            <w:hideMark/>
          </w:tcPr>
          <w:p w14:paraId="3B432FD2" w14:textId="77777777" w:rsidR="004F2506" w:rsidRDefault="004F2506">
            <w:pPr>
              <w:adjustRightInd w:val="0"/>
              <w:snapToGrid w:val="0"/>
              <w:jc w:val="center"/>
              <w:textAlignment w:val="center"/>
              <w:rPr>
                <w:b/>
              </w:rPr>
            </w:pPr>
            <w:r>
              <w:rPr>
                <w:rFonts w:ascii="宋体" w:hAnsi="宋体"/>
                <w:b/>
              </w:rPr>
              <w:t>货物名称</w:t>
            </w:r>
          </w:p>
        </w:tc>
        <w:tc>
          <w:tcPr>
            <w:tcW w:w="6775" w:type="dxa"/>
            <w:gridSpan w:val="3"/>
            <w:tcBorders>
              <w:top w:val="single" w:sz="4" w:space="0" w:color="auto"/>
              <w:left w:val="nil"/>
              <w:bottom w:val="single" w:sz="4" w:space="0" w:color="auto"/>
              <w:right w:val="single" w:sz="4" w:space="0" w:color="auto"/>
            </w:tcBorders>
            <w:vAlign w:val="center"/>
            <w:hideMark/>
          </w:tcPr>
          <w:p w14:paraId="1B8E66DB" w14:textId="77777777" w:rsidR="004F2506" w:rsidRDefault="004F2506">
            <w:pPr>
              <w:adjustRightInd w:val="0"/>
              <w:snapToGrid w:val="0"/>
            </w:pPr>
            <w:r>
              <w:rPr>
                <w:rFonts w:ascii="宋体" w:hAnsi="宋体"/>
                <w:b/>
              </w:rPr>
              <w:t>便携式非甲烷总烃（</w:t>
            </w:r>
            <w:r>
              <w:rPr>
                <w:b/>
              </w:rPr>
              <w:t>FID+PID</w:t>
            </w:r>
            <w:r>
              <w:rPr>
                <w:rFonts w:ascii="宋体" w:hAnsi="宋体"/>
                <w:b/>
              </w:rPr>
              <w:t>）分析仪（防爆型）</w:t>
            </w:r>
          </w:p>
        </w:tc>
      </w:tr>
      <w:tr w:rsidR="004F2506" w14:paraId="4F587F20" w14:textId="77777777" w:rsidTr="004F2506">
        <w:trPr>
          <w:trHeight w:val="317"/>
          <w:jc w:val="center"/>
        </w:trPr>
        <w:tc>
          <w:tcPr>
            <w:tcW w:w="1748" w:type="dxa"/>
            <w:tcBorders>
              <w:top w:val="single" w:sz="4" w:space="0" w:color="auto"/>
              <w:left w:val="single" w:sz="4" w:space="0" w:color="auto"/>
              <w:bottom w:val="single" w:sz="4" w:space="0" w:color="auto"/>
              <w:right w:val="single" w:sz="4" w:space="0" w:color="auto"/>
            </w:tcBorders>
            <w:vAlign w:val="center"/>
            <w:hideMark/>
          </w:tcPr>
          <w:p w14:paraId="1A3DD446" w14:textId="77777777" w:rsidR="004F2506" w:rsidRDefault="004F2506">
            <w:pPr>
              <w:adjustRightInd w:val="0"/>
              <w:snapToGrid w:val="0"/>
              <w:jc w:val="center"/>
              <w:textAlignment w:val="center"/>
              <w:rPr>
                <w:b/>
              </w:rPr>
            </w:pPr>
            <w:r>
              <w:rPr>
                <w:rFonts w:ascii="宋体" w:hAnsi="宋体"/>
                <w:b/>
              </w:rPr>
              <w:t>货物数量</w:t>
            </w:r>
          </w:p>
        </w:tc>
        <w:tc>
          <w:tcPr>
            <w:tcW w:w="6775" w:type="dxa"/>
            <w:gridSpan w:val="3"/>
            <w:tcBorders>
              <w:top w:val="single" w:sz="4" w:space="0" w:color="auto"/>
              <w:left w:val="nil"/>
              <w:bottom w:val="single" w:sz="4" w:space="0" w:color="auto"/>
              <w:right w:val="single" w:sz="4" w:space="0" w:color="auto"/>
            </w:tcBorders>
            <w:vAlign w:val="center"/>
            <w:hideMark/>
          </w:tcPr>
          <w:p w14:paraId="510531E8" w14:textId="77777777" w:rsidR="004F2506" w:rsidRDefault="004F2506">
            <w:pPr>
              <w:adjustRightInd w:val="0"/>
              <w:snapToGrid w:val="0"/>
              <w:rPr>
                <w:b/>
              </w:rPr>
            </w:pPr>
            <w:r>
              <w:rPr>
                <w:b/>
              </w:rPr>
              <w:t>2</w:t>
            </w:r>
            <w:r>
              <w:rPr>
                <w:rFonts w:ascii="宋体" w:hAnsi="宋体"/>
                <w:b/>
              </w:rPr>
              <w:t>台</w:t>
            </w:r>
          </w:p>
        </w:tc>
      </w:tr>
      <w:tr w:rsidR="004F2506" w14:paraId="0CC29C1A" w14:textId="77777777" w:rsidTr="004F2506">
        <w:trPr>
          <w:trHeight w:val="366"/>
          <w:jc w:val="center"/>
        </w:trPr>
        <w:tc>
          <w:tcPr>
            <w:tcW w:w="8523" w:type="dxa"/>
            <w:gridSpan w:val="4"/>
            <w:tcBorders>
              <w:top w:val="single" w:sz="4" w:space="0" w:color="auto"/>
              <w:left w:val="single" w:sz="4" w:space="0" w:color="auto"/>
              <w:bottom w:val="single" w:sz="4" w:space="0" w:color="auto"/>
              <w:right w:val="single" w:sz="4" w:space="0" w:color="auto"/>
            </w:tcBorders>
            <w:vAlign w:val="center"/>
            <w:hideMark/>
          </w:tcPr>
          <w:p w14:paraId="1111D368" w14:textId="77777777" w:rsidR="004F2506" w:rsidRDefault="004F2506" w:rsidP="004F2506">
            <w:pPr>
              <w:pStyle w:val="msolistparagraph0"/>
              <w:widowControl/>
              <w:numPr>
                <w:ilvl w:val="0"/>
                <w:numId w:val="6"/>
              </w:numPr>
              <w:ind w:left="0" w:firstLineChars="0" w:firstLine="0"/>
              <w:jc w:val="left"/>
              <w:rPr>
                <w:rFonts w:eastAsia="宋体"/>
                <w:b/>
              </w:rPr>
            </w:pPr>
            <w:r>
              <w:rPr>
                <w:rFonts w:ascii="宋体" w:eastAsia="宋体" w:hAnsi="宋体"/>
                <w:b/>
              </w:rPr>
              <w:t>用途</w:t>
            </w:r>
          </w:p>
          <w:p w14:paraId="73E7FC05" w14:textId="77777777" w:rsidR="004F2506" w:rsidRDefault="004F2506">
            <w:pPr>
              <w:ind w:firstLineChars="200" w:firstLine="420"/>
              <w:jc w:val="left"/>
            </w:pPr>
            <w:r>
              <w:rPr>
                <w:rFonts w:ascii="宋体" w:hAnsi="宋体"/>
              </w:rPr>
              <w:t>适用于</w:t>
            </w:r>
            <w:r>
              <w:t>VOCs</w:t>
            </w:r>
            <w:r>
              <w:rPr>
                <w:rFonts w:ascii="宋体" w:hAnsi="宋体"/>
              </w:rPr>
              <w:t>排查溯源监测、污染应急现场以及石油化工企业设备及管阀件等无组织</w:t>
            </w:r>
            <w:r>
              <w:t>VOCs</w:t>
            </w:r>
            <w:r>
              <w:rPr>
                <w:rFonts w:ascii="宋体" w:hAnsi="宋体"/>
              </w:rPr>
              <w:t>排放检测。</w:t>
            </w:r>
          </w:p>
          <w:p w14:paraId="25BC3159" w14:textId="77777777" w:rsidR="004F2506" w:rsidRDefault="004F2506" w:rsidP="004F2506">
            <w:pPr>
              <w:pStyle w:val="msolistparagraph0"/>
              <w:widowControl/>
              <w:numPr>
                <w:ilvl w:val="0"/>
                <w:numId w:val="6"/>
              </w:numPr>
              <w:ind w:left="0" w:firstLineChars="0" w:firstLine="0"/>
              <w:jc w:val="left"/>
              <w:rPr>
                <w:rFonts w:eastAsia="宋体"/>
              </w:rPr>
            </w:pPr>
            <w:r>
              <w:rPr>
                <w:rFonts w:ascii="宋体" w:eastAsia="宋体" w:hAnsi="宋体"/>
                <w:b/>
              </w:rPr>
              <w:t>技术参数</w:t>
            </w:r>
          </w:p>
          <w:p w14:paraId="3FBDDB9B" w14:textId="77777777" w:rsidR="004F2506" w:rsidRDefault="004F2506" w:rsidP="004F2506">
            <w:pPr>
              <w:numPr>
                <w:ilvl w:val="0"/>
                <w:numId w:val="7"/>
              </w:numPr>
              <w:ind w:left="5" w:firstLine="415"/>
            </w:pPr>
            <w:r>
              <w:rPr>
                <w:rFonts w:ascii="宋体" w:hAnsi="宋体"/>
              </w:rPr>
              <w:t>需符合《挥发性有机物无组织排放控制标准》（</w:t>
            </w:r>
            <w:r>
              <w:t>GB 27822-2019</w:t>
            </w:r>
            <w:r>
              <w:rPr>
                <w:rFonts w:ascii="宋体" w:hAnsi="宋体"/>
              </w:rPr>
              <w:t>）、《工业企业挥发性有机物泄漏检测与修复技术指南》（</w:t>
            </w:r>
            <w:r>
              <w:t>HJ 1230-2021</w:t>
            </w:r>
            <w:r>
              <w:rPr>
                <w:rFonts w:ascii="宋体" w:hAnsi="宋体"/>
              </w:rPr>
              <w:t>）、《泄漏和敞开液面排放的挥发性有机物检测技术导则》</w:t>
            </w:r>
            <w:r>
              <w:t>(HJ 733-2014)</w:t>
            </w:r>
            <w:r>
              <w:rPr>
                <w:rFonts w:ascii="宋体" w:hAnsi="宋体"/>
              </w:rPr>
              <w:t>标准要求；</w:t>
            </w:r>
          </w:p>
          <w:p w14:paraId="719E8C97" w14:textId="77777777" w:rsidR="004F2506" w:rsidRDefault="004F2506" w:rsidP="004F2506">
            <w:pPr>
              <w:numPr>
                <w:ilvl w:val="0"/>
                <w:numId w:val="3"/>
              </w:numPr>
              <w:ind w:left="5" w:firstLine="415"/>
              <w:jc w:val="left"/>
            </w:pPr>
            <w:r>
              <w:t>▲</w:t>
            </w:r>
            <w:r>
              <w:rPr>
                <w:rFonts w:ascii="宋体" w:hAnsi="宋体"/>
              </w:rPr>
              <w:t>分析仪同时配置氢火焰离子化检测器</w:t>
            </w:r>
            <w:r>
              <w:t>(FID)</w:t>
            </w:r>
            <w:r>
              <w:rPr>
                <w:rFonts w:ascii="宋体" w:hAnsi="宋体"/>
              </w:rPr>
              <w:t>和光离子化检测器</w:t>
            </w:r>
            <w:r>
              <w:t>(PID)</w:t>
            </w:r>
            <w:r>
              <w:rPr>
                <w:rFonts w:ascii="宋体" w:hAnsi="宋体"/>
              </w:rPr>
              <w:t>双检测器；</w:t>
            </w:r>
            <w:r>
              <w:rPr>
                <w:rFonts w:ascii="宋体" w:hAnsi="宋体" w:hint="eastAsia"/>
              </w:rPr>
              <w:t>（</w:t>
            </w:r>
            <w:r>
              <w:rPr>
                <w:rFonts w:ascii="宋体" w:hAnsi="宋体"/>
              </w:rPr>
              <w:t>须</w:t>
            </w:r>
            <w:r>
              <w:rPr>
                <w:rFonts w:ascii="宋体" w:hAnsi="宋体" w:hint="eastAsia"/>
              </w:rPr>
              <w:t>提供</w:t>
            </w:r>
            <w:r>
              <w:rPr>
                <w:rFonts w:ascii="宋体" w:hAnsi="宋体"/>
              </w:rPr>
              <w:t>制造商官网资料截图和链接</w:t>
            </w:r>
            <w:r>
              <w:rPr>
                <w:rFonts w:ascii="宋体" w:hAnsi="宋体" w:hint="eastAsia"/>
              </w:rPr>
              <w:t>予以证明及加盖公章）</w:t>
            </w:r>
          </w:p>
          <w:p w14:paraId="6A848167" w14:textId="77777777" w:rsidR="004F2506" w:rsidRDefault="004F2506" w:rsidP="004F2506">
            <w:pPr>
              <w:numPr>
                <w:ilvl w:val="0"/>
                <w:numId w:val="7"/>
              </w:numPr>
              <w:ind w:left="5" w:firstLine="415"/>
              <w:jc w:val="left"/>
            </w:pPr>
            <w:r>
              <w:rPr>
                <w:rFonts w:ascii="宋体" w:hAnsi="宋体"/>
              </w:rPr>
              <w:t>准确度：</w:t>
            </w:r>
            <w:r>
              <w:t>FID</w:t>
            </w:r>
            <w:r>
              <w:rPr>
                <w:rFonts w:ascii="宋体" w:hAnsi="宋体"/>
              </w:rPr>
              <w:t>检测</w:t>
            </w:r>
            <w:r>
              <w:t>1.0</w:t>
            </w:r>
            <w:r>
              <w:rPr>
                <w:rFonts w:ascii="宋体" w:hAnsi="宋体"/>
              </w:rPr>
              <w:t>～</w:t>
            </w:r>
            <w:r>
              <w:t>10000ppm (</w:t>
            </w:r>
            <w:r>
              <w:rPr>
                <w:rFonts w:ascii="宋体" w:hAnsi="宋体"/>
              </w:rPr>
              <w:t>甲烷</w:t>
            </w:r>
            <w:r>
              <w:t>)</w:t>
            </w:r>
            <w:r>
              <w:rPr>
                <w:rFonts w:ascii="宋体" w:hAnsi="宋体"/>
              </w:rPr>
              <w:t>，误差不超过读数的</w:t>
            </w:r>
            <w:r>
              <w:t>±10%</w:t>
            </w:r>
            <w:r>
              <w:rPr>
                <w:rFonts w:ascii="宋体" w:hAnsi="宋体"/>
              </w:rPr>
              <w:t>或者</w:t>
            </w:r>
            <w:r>
              <w:lastRenderedPageBreak/>
              <w:t>±1ppm</w:t>
            </w:r>
            <w:r>
              <w:rPr>
                <w:rFonts w:ascii="宋体" w:hAnsi="宋体"/>
              </w:rPr>
              <w:t>，取最大值；</w:t>
            </w:r>
            <w:r>
              <w:t>PID</w:t>
            </w:r>
            <w:r>
              <w:rPr>
                <w:rFonts w:ascii="宋体" w:hAnsi="宋体"/>
              </w:rPr>
              <w:t>检测</w:t>
            </w:r>
            <w:r>
              <w:t>0.5</w:t>
            </w:r>
            <w:r>
              <w:rPr>
                <w:rFonts w:ascii="宋体" w:hAnsi="宋体"/>
              </w:rPr>
              <w:t>～</w:t>
            </w:r>
            <w:r>
              <w:t>500ppm (</w:t>
            </w:r>
            <w:r>
              <w:rPr>
                <w:rFonts w:ascii="宋体" w:hAnsi="宋体"/>
              </w:rPr>
              <w:t>异丁烯</w:t>
            </w:r>
            <w:r>
              <w:t>)</w:t>
            </w:r>
            <w:r>
              <w:rPr>
                <w:rFonts w:ascii="宋体" w:hAnsi="宋体"/>
              </w:rPr>
              <w:t>，误差不超过读数的</w:t>
            </w:r>
            <w:r>
              <w:t>±</w:t>
            </w:r>
            <w:r>
              <w:rPr>
                <w:rFonts w:hint="eastAsia"/>
              </w:rPr>
              <w:t>2%F.S</w:t>
            </w:r>
            <w:r>
              <w:rPr>
                <w:rFonts w:ascii="宋体" w:hAnsi="宋体"/>
              </w:rPr>
              <w:t>；</w:t>
            </w:r>
          </w:p>
          <w:p w14:paraId="786532B1" w14:textId="77777777" w:rsidR="004F2506" w:rsidRDefault="004F2506" w:rsidP="004F2506">
            <w:pPr>
              <w:numPr>
                <w:ilvl w:val="0"/>
                <w:numId w:val="7"/>
              </w:numPr>
              <w:ind w:left="5" w:firstLine="415"/>
            </w:pPr>
            <w:r>
              <w:rPr>
                <w:rFonts w:ascii="宋体" w:hAnsi="宋体"/>
              </w:rPr>
              <w:t>重复性：</w:t>
            </w:r>
            <w:r>
              <w:t>500ppm</w:t>
            </w:r>
            <w:r>
              <w:rPr>
                <w:rFonts w:ascii="宋体" w:hAnsi="宋体"/>
              </w:rPr>
              <w:t>甲烷，</w:t>
            </w:r>
            <w:r>
              <w:t>FID</w:t>
            </w:r>
            <w:r>
              <w:rPr>
                <w:rFonts w:ascii="宋体" w:hAnsi="宋体"/>
              </w:rPr>
              <w:t>测量相对标准偏差不超过</w:t>
            </w:r>
            <w:r>
              <w:t>±2%</w:t>
            </w:r>
            <w:r>
              <w:rPr>
                <w:rFonts w:ascii="宋体" w:hAnsi="宋体"/>
              </w:rPr>
              <w:t>；</w:t>
            </w:r>
            <w:r>
              <w:t>100ppm</w:t>
            </w:r>
            <w:r>
              <w:rPr>
                <w:rFonts w:ascii="宋体" w:hAnsi="宋体"/>
              </w:rPr>
              <w:t>异丁烯，</w:t>
            </w:r>
            <w:r>
              <w:t>PID</w:t>
            </w:r>
            <w:r>
              <w:rPr>
                <w:rFonts w:ascii="宋体" w:hAnsi="宋体"/>
              </w:rPr>
              <w:t>测量相对标准偏差不超过</w:t>
            </w:r>
            <w:r>
              <w:t>±1%</w:t>
            </w:r>
            <w:r>
              <w:rPr>
                <w:rFonts w:ascii="宋体" w:hAnsi="宋体"/>
              </w:rPr>
              <w:t>；</w:t>
            </w:r>
          </w:p>
          <w:p w14:paraId="5D56AE2E" w14:textId="77777777" w:rsidR="004F2506" w:rsidRDefault="004F2506" w:rsidP="004F2506">
            <w:pPr>
              <w:numPr>
                <w:ilvl w:val="0"/>
                <w:numId w:val="7"/>
              </w:numPr>
              <w:ind w:left="5" w:firstLine="415"/>
            </w:pPr>
            <w:r>
              <w:rPr>
                <w:rFonts w:ascii="宋体" w:hAnsi="宋体"/>
              </w:rPr>
              <w:t>仪器响应：</w:t>
            </w:r>
            <w:r>
              <w:t>10000ppm</w:t>
            </w:r>
            <w:r>
              <w:rPr>
                <w:rFonts w:ascii="宋体" w:hAnsi="宋体"/>
              </w:rPr>
              <w:t>甲烷</w:t>
            </w:r>
            <w:r>
              <w:t>T</w:t>
            </w:r>
            <w:r>
              <w:rPr>
                <w:vertAlign w:val="subscript"/>
              </w:rPr>
              <w:t>90</w:t>
            </w:r>
            <w:r>
              <w:rPr>
                <w:rFonts w:ascii="宋体" w:hAnsi="宋体"/>
              </w:rPr>
              <w:t>响应时间：</w:t>
            </w:r>
            <w:r>
              <w:rPr>
                <w:rFonts w:ascii="宋体" w:hAnsi="宋体" w:hint="eastAsia"/>
              </w:rPr>
              <w:t>≤</w:t>
            </w:r>
            <w:r>
              <w:t>3.5</w:t>
            </w:r>
            <w:r>
              <w:rPr>
                <w:rFonts w:ascii="宋体" w:hAnsi="宋体"/>
              </w:rPr>
              <w:t>秒；</w:t>
            </w:r>
            <w:r>
              <w:t>500ppm</w:t>
            </w:r>
            <w:r>
              <w:rPr>
                <w:rFonts w:ascii="宋体" w:hAnsi="宋体"/>
              </w:rPr>
              <w:t>异丁烯</w:t>
            </w:r>
            <w:r>
              <w:t>T90</w:t>
            </w:r>
            <w:r>
              <w:rPr>
                <w:rFonts w:ascii="宋体" w:hAnsi="宋体"/>
              </w:rPr>
              <w:t>响应时间：小于</w:t>
            </w:r>
            <w:r>
              <w:t>3.5</w:t>
            </w:r>
            <w:r>
              <w:rPr>
                <w:rFonts w:ascii="宋体" w:hAnsi="宋体"/>
              </w:rPr>
              <w:t>秒；</w:t>
            </w:r>
          </w:p>
          <w:p w14:paraId="6164FA8B" w14:textId="77777777" w:rsidR="004F2506" w:rsidRDefault="004F2506" w:rsidP="004F2506">
            <w:pPr>
              <w:numPr>
                <w:ilvl w:val="0"/>
                <w:numId w:val="7"/>
              </w:numPr>
              <w:ind w:left="5" w:firstLine="415"/>
            </w:pPr>
            <w:r>
              <w:rPr>
                <w:rFonts w:ascii="宋体" w:hAnsi="宋体"/>
              </w:rPr>
              <w:t>电池：最大电量可连续工作时间</w:t>
            </w:r>
            <w:r>
              <w:rPr>
                <w:rFonts w:ascii="宋体" w:hAnsi="宋体" w:hint="eastAsia"/>
              </w:rPr>
              <w:t>≥</w:t>
            </w:r>
            <w:r>
              <w:t>10</w:t>
            </w:r>
            <w:r>
              <w:rPr>
                <w:rFonts w:ascii="宋体" w:hAnsi="宋体"/>
              </w:rPr>
              <w:t>小时，具有电池充满后自动停止充电的保护功能；</w:t>
            </w:r>
          </w:p>
          <w:p w14:paraId="79EC8C8C" w14:textId="77777777" w:rsidR="004F2506" w:rsidRDefault="004F2506" w:rsidP="004F2506">
            <w:pPr>
              <w:numPr>
                <w:ilvl w:val="0"/>
                <w:numId w:val="7"/>
              </w:numPr>
              <w:ind w:left="5" w:firstLine="415"/>
            </w:pPr>
            <w:r>
              <w:rPr>
                <w:rFonts w:ascii="宋体" w:hAnsi="宋体"/>
              </w:rPr>
              <w:t>氢气罐：充满后连续工作时间</w:t>
            </w:r>
            <w:r>
              <w:rPr>
                <w:rFonts w:ascii="宋体" w:hAnsi="宋体" w:hint="eastAsia"/>
              </w:rPr>
              <w:t>≥</w:t>
            </w:r>
            <w:r>
              <w:t xml:space="preserve">10 </w:t>
            </w:r>
            <w:r>
              <w:rPr>
                <w:rFonts w:ascii="宋体" w:hAnsi="宋体"/>
              </w:rPr>
              <w:t>小时，可反复充放，可拆卸；</w:t>
            </w:r>
          </w:p>
          <w:p w14:paraId="02D8BFD7" w14:textId="77777777" w:rsidR="004F2506" w:rsidRDefault="004F2506" w:rsidP="004F2506">
            <w:pPr>
              <w:numPr>
                <w:ilvl w:val="0"/>
                <w:numId w:val="7"/>
              </w:numPr>
              <w:ind w:left="5" w:firstLine="415"/>
            </w:pPr>
            <w:r>
              <w:rPr>
                <w:rFonts w:ascii="宋体" w:hAnsi="宋体"/>
              </w:rPr>
              <w:t>工作环境：温度至少满足</w:t>
            </w:r>
            <w:r>
              <w:t>-10</w:t>
            </w:r>
            <w:r>
              <w:rPr>
                <w:rFonts w:ascii="宋体" w:hAnsi="宋体" w:cs="宋体" w:hint="eastAsia"/>
              </w:rPr>
              <w:t>℃</w:t>
            </w:r>
            <w:r>
              <w:rPr>
                <w:rFonts w:ascii="宋体" w:hAnsi="宋体"/>
              </w:rPr>
              <w:t>～</w:t>
            </w:r>
            <w:r>
              <w:t>+45</w:t>
            </w:r>
            <w:r>
              <w:rPr>
                <w:rFonts w:ascii="宋体" w:hAnsi="宋体" w:cs="宋体" w:hint="eastAsia"/>
              </w:rPr>
              <w:t>℃</w:t>
            </w:r>
            <w:r>
              <w:rPr>
                <w:rFonts w:ascii="宋体" w:hAnsi="宋体"/>
              </w:rPr>
              <w:t>；</w:t>
            </w:r>
          </w:p>
          <w:p w14:paraId="50443AA6" w14:textId="77777777" w:rsidR="004F2506" w:rsidRDefault="004F2506" w:rsidP="004F2506">
            <w:pPr>
              <w:numPr>
                <w:ilvl w:val="0"/>
                <w:numId w:val="7"/>
              </w:numPr>
              <w:ind w:left="5" w:firstLine="415"/>
            </w:pPr>
            <w:r>
              <w:rPr>
                <w:rFonts w:ascii="宋体" w:hAnsi="宋体"/>
              </w:rPr>
              <w:t>仪器上具有操作面板，具有数据保存、多点校正（可准确设定各个不同的测量范围）、可设定</w:t>
            </w:r>
            <w:r>
              <w:t>FID</w:t>
            </w:r>
            <w:r>
              <w:rPr>
                <w:rFonts w:ascii="宋体" w:hAnsi="宋体"/>
              </w:rPr>
              <w:t>响应因子等功能，具有响应因子数据清单；</w:t>
            </w:r>
          </w:p>
          <w:p w14:paraId="648ADE34" w14:textId="77777777" w:rsidR="004F2506" w:rsidRDefault="004F2506">
            <w:pPr>
              <w:ind w:left="420"/>
              <w:jc w:val="left"/>
            </w:pPr>
            <w:bookmarkStart w:id="0" w:name="OLE_LINK1"/>
            <w:r>
              <w:rPr>
                <w:rFonts w:ascii="宋体" w:hAnsi="宋体"/>
              </w:rPr>
              <w:t>（</w:t>
            </w:r>
            <w:r>
              <w:t>10</w:t>
            </w:r>
            <w:r>
              <w:rPr>
                <w:rFonts w:ascii="宋体" w:hAnsi="宋体"/>
              </w:rPr>
              <w:t>）</w:t>
            </w:r>
            <w:bookmarkEnd w:id="0"/>
            <w:r>
              <w:rPr>
                <w:rFonts w:ascii="宋体" w:hAnsi="宋体" w:hint="eastAsia"/>
                <w:b/>
                <w:bCs/>
              </w:rPr>
              <w:t>★</w:t>
            </w:r>
            <w:r>
              <w:rPr>
                <w:rFonts w:ascii="宋体" w:hAnsi="宋体"/>
              </w:rPr>
              <w:t>分析仪可在有爆炸危险性的环境中使用</w:t>
            </w:r>
            <w:r>
              <w:rPr>
                <w:rFonts w:ascii="宋体" w:hAnsi="宋体" w:hint="eastAsia"/>
              </w:rPr>
              <w:t>仪器要求整机防爆，且防爆等级不低于</w:t>
            </w:r>
            <w:r>
              <w:t xml:space="preserve">Ex d ib </w:t>
            </w:r>
            <w:r>
              <w:rPr>
                <w:rFonts w:ascii="宋体" w:hAnsi="宋体" w:cs="宋体" w:hint="eastAsia"/>
              </w:rPr>
              <w:t>Ⅱ</w:t>
            </w:r>
            <w:r>
              <w:t>C T3 Gb</w:t>
            </w:r>
            <w:r>
              <w:rPr>
                <w:rFonts w:ascii="宋体" w:hAnsi="宋体" w:hint="eastAsia"/>
              </w:rPr>
              <w:t>；</w:t>
            </w:r>
          </w:p>
          <w:p w14:paraId="3E7B50F3" w14:textId="77777777" w:rsidR="004F2506" w:rsidRDefault="004F2506">
            <w:pPr>
              <w:ind w:left="420"/>
              <w:rPr>
                <w:rFonts w:ascii="宋体" w:hAnsi="宋体"/>
              </w:rPr>
            </w:pPr>
            <w:r>
              <w:rPr>
                <w:rFonts w:ascii="宋体" w:hAnsi="宋体"/>
              </w:rPr>
              <w:t>（</w:t>
            </w:r>
            <w:r>
              <w:t>11</w:t>
            </w:r>
            <w:r>
              <w:rPr>
                <w:rFonts w:ascii="宋体" w:hAnsi="宋体"/>
              </w:rPr>
              <w:t>）仪器应保证样品以恒定流速通过检测器，仪器需要具备流量标定功能，在带有过滤器的采样探头顶端测定的流速约</w:t>
            </w:r>
            <w:r>
              <w:t>1L/min</w:t>
            </w:r>
            <w:r>
              <w:rPr>
                <w:rFonts w:ascii="宋体" w:hAnsi="宋体" w:hint="eastAsia"/>
              </w:rPr>
              <w:t>；</w:t>
            </w:r>
          </w:p>
          <w:p w14:paraId="1BDD4EE0" w14:textId="77777777" w:rsidR="004F2506" w:rsidRDefault="004F2506">
            <w:pPr>
              <w:ind w:left="420"/>
              <w:jc w:val="left"/>
              <w:rPr>
                <w:rFonts w:hint="eastAsia"/>
              </w:rPr>
            </w:pPr>
            <w:r>
              <w:rPr>
                <w:rFonts w:ascii="宋体" w:hAnsi="宋体" w:hint="eastAsia"/>
              </w:rPr>
              <w:t>（</w:t>
            </w:r>
            <w:r>
              <w:rPr>
                <w:rFonts w:hint="eastAsia"/>
              </w:rPr>
              <w:t>12</w:t>
            </w:r>
            <w:r>
              <w:rPr>
                <w:rFonts w:ascii="宋体" w:hAnsi="宋体" w:hint="eastAsia"/>
              </w:rPr>
              <w:t>）</w:t>
            </w:r>
            <w:r>
              <w:t>▲</w:t>
            </w:r>
            <w:r>
              <w:rPr>
                <w:rFonts w:ascii="宋体" w:hAnsi="宋体" w:hint="eastAsia"/>
              </w:rPr>
              <w:t>仪器取得中华人民共和国计量型式批准证书。</w:t>
            </w:r>
          </w:p>
          <w:p w14:paraId="14279DA0" w14:textId="77777777" w:rsidR="004F2506" w:rsidRDefault="004F2506" w:rsidP="004F2506">
            <w:pPr>
              <w:pStyle w:val="msolistparagraph0"/>
              <w:widowControl/>
              <w:numPr>
                <w:ilvl w:val="0"/>
                <w:numId w:val="6"/>
              </w:numPr>
              <w:ind w:left="0" w:firstLineChars="0" w:firstLine="0"/>
              <w:jc w:val="left"/>
              <w:rPr>
                <w:rFonts w:eastAsia="宋体"/>
                <w:b/>
              </w:rPr>
            </w:pPr>
            <w:r>
              <w:rPr>
                <w:rFonts w:ascii="宋体" w:eastAsia="宋体" w:hAnsi="宋体"/>
                <w:b/>
              </w:rPr>
              <w:t>单套配置要求</w:t>
            </w:r>
          </w:p>
          <w:p w14:paraId="4ED6CA15" w14:textId="77777777" w:rsidR="004F2506" w:rsidRDefault="004F2506" w:rsidP="004F2506">
            <w:pPr>
              <w:numPr>
                <w:ilvl w:val="0"/>
                <w:numId w:val="8"/>
              </w:numPr>
              <w:ind w:left="5" w:firstLine="415"/>
            </w:pPr>
            <w:r>
              <w:rPr>
                <w:rFonts w:ascii="宋体" w:hAnsi="宋体"/>
              </w:rPr>
              <w:t>分析仪主机（配</w:t>
            </w:r>
            <w:r>
              <w:t>FID</w:t>
            </w:r>
            <w:r>
              <w:rPr>
                <w:rFonts w:ascii="宋体" w:hAnsi="宋体"/>
              </w:rPr>
              <w:t>、</w:t>
            </w:r>
            <w:r>
              <w:t>PID</w:t>
            </w:r>
            <w:r>
              <w:rPr>
                <w:rFonts w:ascii="宋体" w:hAnsi="宋体"/>
              </w:rPr>
              <w:t>双检测器）</w:t>
            </w:r>
            <w:r>
              <w:t>1</w:t>
            </w:r>
            <w:r>
              <w:rPr>
                <w:rFonts w:ascii="宋体" w:hAnsi="宋体"/>
              </w:rPr>
              <w:t>台；</w:t>
            </w:r>
          </w:p>
          <w:p w14:paraId="211361FF" w14:textId="77777777" w:rsidR="004F2506" w:rsidRDefault="004F2506" w:rsidP="004F2506">
            <w:pPr>
              <w:numPr>
                <w:ilvl w:val="0"/>
                <w:numId w:val="8"/>
              </w:numPr>
              <w:ind w:left="5" w:firstLine="415"/>
            </w:pPr>
            <w:r>
              <w:rPr>
                <w:rFonts w:ascii="宋体" w:hAnsi="宋体"/>
              </w:rPr>
              <w:t>充气装置</w:t>
            </w:r>
            <w:r>
              <w:t>1</w:t>
            </w:r>
            <w:r>
              <w:rPr>
                <w:rFonts w:ascii="宋体" w:hAnsi="宋体"/>
              </w:rPr>
              <w:t>套；</w:t>
            </w:r>
          </w:p>
          <w:p w14:paraId="7FA3295B" w14:textId="77777777" w:rsidR="004F2506" w:rsidRDefault="004F2506" w:rsidP="004F2506">
            <w:pPr>
              <w:numPr>
                <w:ilvl w:val="0"/>
                <w:numId w:val="8"/>
              </w:numPr>
              <w:ind w:left="5" w:firstLine="415"/>
            </w:pPr>
            <w:r>
              <w:rPr>
                <w:rFonts w:ascii="宋体" w:hAnsi="宋体"/>
              </w:rPr>
              <w:t>氢气瓶</w:t>
            </w:r>
            <w:r>
              <w:t>2</w:t>
            </w:r>
            <w:r>
              <w:rPr>
                <w:rFonts w:ascii="宋体" w:hAnsi="宋体"/>
              </w:rPr>
              <w:t>个</w:t>
            </w:r>
            <w:r>
              <w:rPr>
                <w:rFonts w:ascii="宋体" w:hAnsi="宋体" w:hint="eastAsia"/>
              </w:rPr>
              <w:t>（带压力表）</w:t>
            </w:r>
            <w:r>
              <w:rPr>
                <w:rFonts w:ascii="宋体" w:hAnsi="宋体"/>
              </w:rPr>
              <w:t>；</w:t>
            </w:r>
          </w:p>
          <w:p w14:paraId="31769154" w14:textId="77777777" w:rsidR="004F2506" w:rsidRDefault="004F2506" w:rsidP="004F2506">
            <w:pPr>
              <w:numPr>
                <w:ilvl w:val="0"/>
                <w:numId w:val="8"/>
              </w:numPr>
              <w:ind w:left="5" w:firstLine="415"/>
            </w:pPr>
            <w:r>
              <w:rPr>
                <w:rFonts w:ascii="宋体" w:hAnsi="宋体"/>
              </w:rPr>
              <w:t>取样管线</w:t>
            </w:r>
            <w:r>
              <w:t>1</w:t>
            </w:r>
            <w:r>
              <w:rPr>
                <w:rFonts w:ascii="宋体" w:hAnsi="宋体"/>
              </w:rPr>
              <w:t>套；</w:t>
            </w:r>
          </w:p>
          <w:p w14:paraId="2CB2145D" w14:textId="77777777" w:rsidR="004F2506" w:rsidRDefault="004F2506" w:rsidP="004F2506">
            <w:pPr>
              <w:numPr>
                <w:ilvl w:val="0"/>
                <w:numId w:val="8"/>
              </w:numPr>
              <w:ind w:left="5" w:firstLine="415"/>
            </w:pPr>
            <w:r>
              <w:rPr>
                <w:rFonts w:ascii="宋体" w:hAnsi="宋体"/>
              </w:rPr>
              <w:t>工具</w:t>
            </w:r>
            <w:r>
              <w:t>1</w:t>
            </w:r>
            <w:r>
              <w:rPr>
                <w:rFonts w:ascii="宋体" w:hAnsi="宋体"/>
              </w:rPr>
              <w:t>套；</w:t>
            </w:r>
          </w:p>
          <w:p w14:paraId="46C40D40" w14:textId="77777777" w:rsidR="004F2506" w:rsidRDefault="004F2506" w:rsidP="004F2506">
            <w:pPr>
              <w:numPr>
                <w:ilvl w:val="0"/>
                <w:numId w:val="8"/>
              </w:numPr>
              <w:ind w:left="5" w:firstLine="415"/>
            </w:pPr>
            <w:r>
              <w:rPr>
                <w:rFonts w:ascii="宋体" w:hAnsi="宋体"/>
              </w:rPr>
              <w:t>移动数据处理终端</w:t>
            </w:r>
            <w:r>
              <w:t>1</w:t>
            </w:r>
            <w:r>
              <w:rPr>
                <w:rFonts w:ascii="宋体" w:hAnsi="宋体"/>
              </w:rPr>
              <w:t>台；</w:t>
            </w:r>
          </w:p>
          <w:p w14:paraId="6A3D2571" w14:textId="77777777" w:rsidR="004F2506" w:rsidRDefault="004F2506" w:rsidP="004F2506">
            <w:pPr>
              <w:numPr>
                <w:ilvl w:val="0"/>
                <w:numId w:val="8"/>
              </w:numPr>
              <w:ind w:left="5" w:firstLine="415"/>
            </w:pPr>
            <w:r>
              <w:rPr>
                <w:rFonts w:ascii="宋体" w:hAnsi="宋体"/>
              </w:rPr>
              <w:t>有资质的单位出具有效期内的仪器检定证书。</w:t>
            </w:r>
          </w:p>
          <w:p w14:paraId="46D24E0C" w14:textId="77777777" w:rsidR="004F2506" w:rsidRDefault="004F2506" w:rsidP="004F2506">
            <w:pPr>
              <w:pStyle w:val="msolistparagraph0"/>
              <w:widowControl/>
              <w:numPr>
                <w:ilvl w:val="0"/>
                <w:numId w:val="6"/>
              </w:numPr>
              <w:ind w:left="0" w:firstLineChars="0" w:firstLine="0"/>
              <w:jc w:val="left"/>
              <w:rPr>
                <w:rFonts w:eastAsia="宋体"/>
                <w:b/>
              </w:rPr>
            </w:pPr>
            <w:r>
              <w:rPr>
                <w:rFonts w:ascii="宋体" w:eastAsia="宋体" w:hAnsi="宋体"/>
                <w:b/>
              </w:rPr>
              <w:t>售后要求</w:t>
            </w:r>
          </w:p>
          <w:p w14:paraId="0D08EEB7" w14:textId="77777777" w:rsidR="004F2506" w:rsidRDefault="004F2506" w:rsidP="004F2506">
            <w:pPr>
              <w:numPr>
                <w:ilvl w:val="0"/>
                <w:numId w:val="9"/>
              </w:numPr>
              <w:ind w:left="5" w:firstLine="415"/>
            </w:pPr>
            <w:r>
              <w:rPr>
                <w:rFonts w:ascii="宋体" w:hAnsi="宋体"/>
              </w:rPr>
              <w:t>质保期两年；</w:t>
            </w:r>
          </w:p>
          <w:p w14:paraId="2ABA997B" w14:textId="77777777" w:rsidR="004F2506" w:rsidRDefault="004F2506" w:rsidP="004F2506">
            <w:pPr>
              <w:numPr>
                <w:ilvl w:val="0"/>
                <w:numId w:val="9"/>
              </w:numPr>
              <w:ind w:left="5" w:firstLine="415"/>
            </w:pPr>
            <w:r>
              <w:rPr>
                <w:rFonts w:ascii="宋体" w:hAnsi="宋体"/>
              </w:rPr>
              <w:t>提供</w:t>
            </w:r>
            <w:r>
              <w:t>24</w:t>
            </w:r>
            <w:r>
              <w:rPr>
                <w:rFonts w:ascii="宋体" w:hAnsi="宋体"/>
              </w:rPr>
              <w:t>小时服务热线电话，报修后</w:t>
            </w:r>
            <w:r>
              <w:t>24</w:t>
            </w:r>
            <w:r>
              <w:rPr>
                <w:rFonts w:ascii="宋体" w:hAnsi="宋体"/>
              </w:rPr>
              <w:t>个小时响应；</w:t>
            </w:r>
          </w:p>
          <w:p w14:paraId="539EC399" w14:textId="77777777" w:rsidR="004F2506" w:rsidRDefault="004F2506" w:rsidP="004F2506">
            <w:pPr>
              <w:numPr>
                <w:ilvl w:val="0"/>
                <w:numId w:val="9"/>
              </w:numPr>
              <w:ind w:left="5" w:firstLine="415"/>
              <w:rPr>
                <w:b/>
              </w:rPr>
            </w:pPr>
            <w:r>
              <w:rPr>
                <w:rFonts w:ascii="宋体" w:hAnsi="宋体"/>
              </w:rPr>
              <w:t>质保期内，设备制造商的技术服务中心（包括维修中心）必须提供售后服务，包括备用</w:t>
            </w:r>
            <w:r>
              <w:rPr>
                <w:rFonts w:ascii="宋体" w:hAnsi="宋体" w:hint="eastAsia"/>
              </w:rPr>
              <w:t>零部件</w:t>
            </w:r>
            <w:r>
              <w:rPr>
                <w:rFonts w:ascii="宋体" w:hAnsi="宋体"/>
              </w:rPr>
              <w:t>及消耗品更换。</w:t>
            </w:r>
          </w:p>
        </w:tc>
      </w:tr>
      <w:tr w:rsidR="004F2506" w14:paraId="5E84FD6C" w14:textId="77777777" w:rsidTr="004F2506">
        <w:trPr>
          <w:trHeight w:val="90"/>
          <w:jc w:val="center"/>
        </w:trPr>
        <w:tc>
          <w:tcPr>
            <w:tcW w:w="2103" w:type="dxa"/>
            <w:gridSpan w:val="3"/>
            <w:tcBorders>
              <w:top w:val="single" w:sz="4" w:space="0" w:color="auto"/>
              <w:left w:val="single" w:sz="4" w:space="0" w:color="auto"/>
              <w:bottom w:val="single" w:sz="4" w:space="0" w:color="auto"/>
              <w:right w:val="single" w:sz="4" w:space="0" w:color="auto"/>
            </w:tcBorders>
            <w:vAlign w:val="center"/>
            <w:hideMark/>
          </w:tcPr>
          <w:p w14:paraId="20EB4AEB" w14:textId="77777777" w:rsidR="004F2506" w:rsidRDefault="004F2506">
            <w:pPr>
              <w:adjustRightInd w:val="0"/>
              <w:snapToGrid w:val="0"/>
              <w:jc w:val="center"/>
              <w:rPr>
                <w:b/>
              </w:rPr>
            </w:pPr>
            <w:r>
              <w:rPr>
                <w:rFonts w:ascii="宋体" w:hAnsi="宋体"/>
                <w:b/>
              </w:rPr>
              <w:lastRenderedPageBreak/>
              <w:t>货物序号</w:t>
            </w:r>
          </w:p>
        </w:tc>
        <w:tc>
          <w:tcPr>
            <w:tcW w:w="6420" w:type="dxa"/>
            <w:tcBorders>
              <w:top w:val="single" w:sz="4" w:space="0" w:color="auto"/>
              <w:left w:val="nil"/>
              <w:bottom w:val="single" w:sz="4" w:space="0" w:color="auto"/>
              <w:right w:val="single" w:sz="4" w:space="0" w:color="auto"/>
            </w:tcBorders>
            <w:vAlign w:val="center"/>
            <w:hideMark/>
          </w:tcPr>
          <w:p w14:paraId="7DA5D90F" w14:textId="77777777" w:rsidR="004F2506" w:rsidRDefault="004F2506">
            <w:pPr>
              <w:adjustRightInd w:val="0"/>
              <w:snapToGrid w:val="0"/>
              <w:jc w:val="left"/>
              <w:rPr>
                <w:b/>
              </w:rPr>
            </w:pPr>
            <w:r>
              <w:rPr>
                <w:b/>
              </w:rPr>
              <w:t>3</w:t>
            </w:r>
          </w:p>
        </w:tc>
      </w:tr>
      <w:tr w:rsidR="004F2506" w14:paraId="706B65E4" w14:textId="77777777" w:rsidTr="004F2506">
        <w:trPr>
          <w:trHeight w:val="373"/>
          <w:jc w:val="center"/>
        </w:trPr>
        <w:tc>
          <w:tcPr>
            <w:tcW w:w="2103" w:type="dxa"/>
            <w:gridSpan w:val="3"/>
            <w:tcBorders>
              <w:top w:val="single" w:sz="4" w:space="0" w:color="auto"/>
              <w:left w:val="single" w:sz="4" w:space="0" w:color="auto"/>
              <w:bottom w:val="single" w:sz="4" w:space="0" w:color="auto"/>
              <w:right w:val="single" w:sz="4" w:space="0" w:color="auto"/>
            </w:tcBorders>
            <w:vAlign w:val="center"/>
            <w:hideMark/>
          </w:tcPr>
          <w:p w14:paraId="2EFB0482" w14:textId="77777777" w:rsidR="004F2506" w:rsidRDefault="004F2506">
            <w:pPr>
              <w:adjustRightInd w:val="0"/>
              <w:snapToGrid w:val="0"/>
              <w:jc w:val="center"/>
              <w:rPr>
                <w:b/>
              </w:rPr>
            </w:pPr>
            <w:r>
              <w:rPr>
                <w:rFonts w:ascii="宋体" w:hAnsi="宋体"/>
                <w:b/>
              </w:rPr>
              <w:t>货物名称</w:t>
            </w:r>
          </w:p>
        </w:tc>
        <w:tc>
          <w:tcPr>
            <w:tcW w:w="6420" w:type="dxa"/>
            <w:tcBorders>
              <w:top w:val="single" w:sz="4" w:space="0" w:color="auto"/>
              <w:left w:val="nil"/>
              <w:bottom w:val="single" w:sz="4" w:space="0" w:color="auto"/>
              <w:right w:val="single" w:sz="4" w:space="0" w:color="auto"/>
            </w:tcBorders>
            <w:vAlign w:val="center"/>
            <w:hideMark/>
          </w:tcPr>
          <w:p w14:paraId="6EE8B4C2" w14:textId="77777777" w:rsidR="004F2506" w:rsidRDefault="004F2506">
            <w:pPr>
              <w:adjustRightInd w:val="0"/>
              <w:snapToGrid w:val="0"/>
              <w:jc w:val="left"/>
              <w:rPr>
                <w:b/>
              </w:rPr>
            </w:pPr>
            <w:r>
              <w:rPr>
                <w:rFonts w:ascii="宋体" w:hAnsi="宋体"/>
                <w:b/>
              </w:rPr>
              <w:t>加油站二次油气回收检测仪</w:t>
            </w:r>
          </w:p>
        </w:tc>
      </w:tr>
      <w:tr w:rsidR="004F2506" w14:paraId="01EB9958" w14:textId="77777777" w:rsidTr="004F2506">
        <w:trPr>
          <w:trHeight w:val="340"/>
          <w:jc w:val="center"/>
        </w:trPr>
        <w:tc>
          <w:tcPr>
            <w:tcW w:w="2103" w:type="dxa"/>
            <w:gridSpan w:val="3"/>
            <w:tcBorders>
              <w:top w:val="single" w:sz="4" w:space="0" w:color="auto"/>
              <w:left w:val="single" w:sz="4" w:space="0" w:color="auto"/>
              <w:bottom w:val="single" w:sz="4" w:space="0" w:color="auto"/>
              <w:right w:val="single" w:sz="4" w:space="0" w:color="auto"/>
            </w:tcBorders>
            <w:vAlign w:val="center"/>
            <w:hideMark/>
          </w:tcPr>
          <w:p w14:paraId="6330DFED" w14:textId="77777777" w:rsidR="004F2506" w:rsidRDefault="004F2506">
            <w:pPr>
              <w:adjustRightInd w:val="0"/>
              <w:snapToGrid w:val="0"/>
              <w:jc w:val="center"/>
              <w:rPr>
                <w:b/>
              </w:rPr>
            </w:pPr>
            <w:r>
              <w:rPr>
                <w:rFonts w:ascii="宋体" w:hAnsi="宋体"/>
                <w:b/>
              </w:rPr>
              <w:t>货物数量</w:t>
            </w:r>
          </w:p>
        </w:tc>
        <w:tc>
          <w:tcPr>
            <w:tcW w:w="6420" w:type="dxa"/>
            <w:tcBorders>
              <w:top w:val="single" w:sz="4" w:space="0" w:color="auto"/>
              <w:left w:val="nil"/>
              <w:bottom w:val="single" w:sz="4" w:space="0" w:color="auto"/>
              <w:right w:val="single" w:sz="4" w:space="0" w:color="auto"/>
            </w:tcBorders>
            <w:vAlign w:val="center"/>
            <w:hideMark/>
          </w:tcPr>
          <w:p w14:paraId="650B69ED" w14:textId="77777777" w:rsidR="004F2506" w:rsidRDefault="004F2506">
            <w:pPr>
              <w:adjustRightInd w:val="0"/>
              <w:snapToGrid w:val="0"/>
              <w:jc w:val="left"/>
              <w:rPr>
                <w:b/>
              </w:rPr>
            </w:pPr>
            <w:r>
              <w:rPr>
                <w:b/>
              </w:rPr>
              <w:t>2</w:t>
            </w:r>
            <w:r>
              <w:rPr>
                <w:rFonts w:ascii="宋体" w:hAnsi="宋体"/>
                <w:b/>
              </w:rPr>
              <w:t>台</w:t>
            </w:r>
          </w:p>
        </w:tc>
      </w:tr>
      <w:tr w:rsidR="004F2506" w14:paraId="7D61B389" w14:textId="77777777" w:rsidTr="004F2506">
        <w:trPr>
          <w:trHeight w:val="366"/>
          <w:jc w:val="center"/>
        </w:trPr>
        <w:tc>
          <w:tcPr>
            <w:tcW w:w="8523" w:type="dxa"/>
            <w:gridSpan w:val="4"/>
            <w:tcBorders>
              <w:top w:val="single" w:sz="4" w:space="0" w:color="auto"/>
              <w:left w:val="single" w:sz="4" w:space="0" w:color="auto"/>
              <w:bottom w:val="single" w:sz="4" w:space="0" w:color="auto"/>
              <w:right w:val="single" w:sz="4" w:space="0" w:color="auto"/>
            </w:tcBorders>
            <w:vAlign w:val="center"/>
            <w:hideMark/>
          </w:tcPr>
          <w:p w14:paraId="46667C31" w14:textId="77777777" w:rsidR="004F2506" w:rsidRDefault="004F2506" w:rsidP="004F2506">
            <w:pPr>
              <w:pStyle w:val="msolistparagraph0"/>
              <w:widowControl/>
              <w:numPr>
                <w:ilvl w:val="0"/>
                <w:numId w:val="10"/>
              </w:numPr>
              <w:ind w:left="0" w:firstLineChars="0" w:firstLine="0"/>
              <w:jc w:val="left"/>
              <w:rPr>
                <w:rFonts w:eastAsia="宋体"/>
                <w:b/>
                <w:bCs/>
              </w:rPr>
            </w:pPr>
            <w:r>
              <w:rPr>
                <w:rFonts w:ascii="宋体" w:eastAsia="宋体" w:hAnsi="宋体"/>
                <w:b/>
                <w:bCs/>
              </w:rPr>
              <w:t>用途</w:t>
            </w:r>
          </w:p>
          <w:p w14:paraId="64B7389F" w14:textId="77777777" w:rsidR="004F2506" w:rsidRDefault="004F2506">
            <w:pPr>
              <w:ind w:firstLineChars="200" w:firstLine="420"/>
              <w:jc w:val="left"/>
            </w:pPr>
            <w:r>
              <w:rPr>
                <w:rFonts w:ascii="宋体" w:hAnsi="宋体"/>
              </w:rPr>
              <w:t>适用于加油站油气回收系统的密闭性、液阻和气液比等参数的检测；以及加油站油气回收在线监测系统的气液比、系统压力指标的比对监测。</w:t>
            </w:r>
          </w:p>
          <w:p w14:paraId="64040DEA" w14:textId="77777777" w:rsidR="004F2506" w:rsidRDefault="004F2506" w:rsidP="004F2506">
            <w:pPr>
              <w:pStyle w:val="msolistparagraph0"/>
              <w:widowControl/>
              <w:numPr>
                <w:ilvl w:val="0"/>
                <w:numId w:val="10"/>
              </w:numPr>
              <w:ind w:left="0" w:firstLineChars="0" w:firstLine="0"/>
              <w:jc w:val="left"/>
              <w:rPr>
                <w:rFonts w:eastAsia="宋体"/>
                <w:b/>
                <w:bCs/>
              </w:rPr>
            </w:pPr>
            <w:r>
              <w:rPr>
                <w:rFonts w:ascii="宋体" w:eastAsia="宋体" w:hAnsi="宋体"/>
                <w:b/>
                <w:bCs/>
              </w:rPr>
              <w:t>技术参数</w:t>
            </w:r>
          </w:p>
          <w:p w14:paraId="0A96C844" w14:textId="77777777" w:rsidR="004F2506" w:rsidRDefault="004F2506" w:rsidP="004F2506">
            <w:pPr>
              <w:numPr>
                <w:ilvl w:val="0"/>
                <w:numId w:val="11"/>
              </w:numPr>
              <w:ind w:left="5" w:firstLine="415"/>
            </w:pPr>
            <w:r>
              <w:rPr>
                <w:rFonts w:ascii="宋体" w:hAnsi="宋体"/>
              </w:rPr>
              <w:t>需符合《加油站大气污染物排放标准》（</w:t>
            </w:r>
            <w:r>
              <w:t>GB 20952-2020</w:t>
            </w:r>
            <w:r>
              <w:rPr>
                <w:rFonts w:ascii="宋体" w:hAnsi="宋体"/>
              </w:rPr>
              <w:t>）标准要求；</w:t>
            </w:r>
          </w:p>
          <w:p w14:paraId="558D8EA7" w14:textId="77777777" w:rsidR="004F2506" w:rsidRDefault="004F2506" w:rsidP="004F2506">
            <w:pPr>
              <w:numPr>
                <w:ilvl w:val="0"/>
                <w:numId w:val="11"/>
              </w:numPr>
              <w:ind w:left="5" w:firstLine="415"/>
            </w:pPr>
            <w:r>
              <w:rPr>
                <w:rFonts w:ascii="宋体" w:hAnsi="宋体"/>
              </w:rPr>
              <w:t>流量量程：</w:t>
            </w:r>
            <w:r>
              <w:t>(0</w:t>
            </w:r>
            <w:r>
              <w:rPr>
                <w:rFonts w:ascii="宋体" w:hAnsi="宋体"/>
              </w:rPr>
              <w:t>～</w:t>
            </w:r>
            <w:r>
              <w:t>100)L/min</w:t>
            </w:r>
            <w:r>
              <w:rPr>
                <w:rFonts w:ascii="宋体" w:hAnsi="宋体"/>
              </w:rPr>
              <w:t>，分辨率：</w:t>
            </w:r>
            <w:r>
              <w:t>0.1L/min</w:t>
            </w:r>
            <w:r>
              <w:rPr>
                <w:rFonts w:ascii="宋体" w:hAnsi="宋体"/>
              </w:rPr>
              <w:t>，准确度：最大允许误差</w:t>
            </w:r>
            <w:r>
              <w:rPr>
                <w:rFonts w:ascii="宋体" w:hAnsi="宋体" w:hint="eastAsia"/>
              </w:rPr>
              <w:t>≤</w:t>
            </w:r>
            <w:r>
              <w:t>±2%</w:t>
            </w:r>
            <w:r>
              <w:rPr>
                <w:rFonts w:hint="eastAsia"/>
              </w:rPr>
              <w:t>F.S</w:t>
            </w:r>
            <w:r>
              <w:rPr>
                <w:rFonts w:ascii="宋体" w:hAnsi="宋体"/>
              </w:rPr>
              <w:t>；</w:t>
            </w:r>
          </w:p>
          <w:p w14:paraId="32A66E1E" w14:textId="77777777" w:rsidR="004F2506" w:rsidRDefault="004F2506" w:rsidP="004F2506">
            <w:pPr>
              <w:numPr>
                <w:ilvl w:val="0"/>
                <w:numId w:val="11"/>
              </w:numPr>
              <w:ind w:left="5" w:firstLine="415"/>
            </w:pPr>
            <w:r>
              <w:rPr>
                <w:rFonts w:ascii="宋体" w:hAnsi="宋体"/>
              </w:rPr>
              <w:t>压力量程：</w:t>
            </w:r>
            <w:r>
              <w:t>(-2500</w:t>
            </w:r>
            <w:r>
              <w:rPr>
                <w:rFonts w:ascii="宋体" w:hAnsi="宋体"/>
              </w:rPr>
              <w:t>～</w:t>
            </w:r>
            <w:r>
              <w:t>2500)Pa</w:t>
            </w:r>
            <w:r>
              <w:rPr>
                <w:rFonts w:ascii="宋体" w:hAnsi="宋体"/>
              </w:rPr>
              <w:t>，分辨率：</w:t>
            </w:r>
            <w:r>
              <w:t>1 Pa</w:t>
            </w:r>
            <w:r>
              <w:rPr>
                <w:rFonts w:ascii="宋体" w:hAnsi="宋体"/>
              </w:rPr>
              <w:t>，准确度：最大允许误差：</w:t>
            </w:r>
            <w:r>
              <w:rPr>
                <w:rFonts w:ascii="宋体" w:hAnsi="宋体" w:hint="eastAsia"/>
              </w:rPr>
              <w:t>≤</w:t>
            </w:r>
            <w:r>
              <w:t>±0.25% F</w:t>
            </w:r>
            <w:r>
              <w:rPr>
                <w:rFonts w:hint="eastAsia"/>
              </w:rPr>
              <w:t>.</w:t>
            </w:r>
            <w:r>
              <w:t>S</w:t>
            </w:r>
            <w:r>
              <w:rPr>
                <w:rFonts w:ascii="宋体" w:hAnsi="宋体"/>
              </w:rPr>
              <w:t>；</w:t>
            </w:r>
          </w:p>
          <w:p w14:paraId="35DB3962" w14:textId="77777777" w:rsidR="004F2506" w:rsidRDefault="004F2506" w:rsidP="004F2506">
            <w:pPr>
              <w:numPr>
                <w:ilvl w:val="0"/>
                <w:numId w:val="12"/>
              </w:numPr>
              <w:ind w:left="5" w:firstLine="415"/>
              <w:jc w:val="left"/>
            </w:pPr>
            <w:r>
              <w:t>▲</w:t>
            </w:r>
            <w:r>
              <w:rPr>
                <w:rFonts w:ascii="宋体" w:hAnsi="宋体"/>
              </w:rPr>
              <w:t>通过国家防爆认证，可应用于防爆及非防爆场合</w:t>
            </w:r>
            <w:r>
              <w:rPr>
                <w:rFonts w:ascii="宋体" w:hAnsi="宋体" w:hint="eastAsia"/>
              </w:rPr>
              <w:t>；</w:t>
            </w:r>
          </w:p>
          <w:p w14:paraId="36353F31" w14:textId="77777777" w:rsidR="004F2506" w:rsidRDefault="004F2506" w:rsidP="004F2506">
            <w:pPr>
              <w:numPr>
                <w:ilvl w:val="0"/>
                <w:numId w:val="11"/>
              </w:numPr>
              <w:ind w:left="5" w:firstLine="415"/>
            </w:pPr>
            <w:r>
              <w:rPr>
                <w:rFonts w:ascii="宋体" w:hAnsi="宋体"/>
              </w:rPr>
              <w:t>仪器内置压力发生器，便于仪器密闭性检测；</w:t>
            </w:r>
          </w:p>
          <w:p w14:paraId="33C6056E" w14:textId="77777777" w:rsidR="004F2506" w:rsidRDefault="004F2506" w:rsidP="004F2506">
            <w:pPr>
              <w:numPr>
                <w:ilvl w:val="0"/>
                <w:numId w:val="11"/>
              </w:numPr>
              <w:ind w:left="5" w:firstLine="415"/>
            </w:pPr>
            <w:r>
              <w:rPr>
                <w:rFonts w:ascii="宋体" w:hAnsi="宋体"/>
              </w:rPr>
              <w:t>实时测量大气压、环境温度和环境相对湿度。</w:t>
            </w:r>
          </w:p>
          <w:p w14:paraId="4ECB2381" w14:textId="77777777" w:rsidR="004F2506" w:rsidRDefault="004F2506" w:rsidP="004F2506">
            <w:pPr>
              <w:pStyle w:val="msolistparagraph0"/>
              <w:widowControl/>
              <w:numPr>
                <w:ilvl w:val="0"/>
                <w:numId w:val="10"/>
              </w:numPr>
              <w:ind w:left="0" w:firstLineChars="0" w:firstLine="0"/>
              <w:jc w:val="left"/>
              <w:rPr>
                <w:rFonts w:eastAsia="宋体"/>
                <w:b/>
                <w:bCs/>
              </w:rPr>
            </w:pPr>
            <w:r>
              <w:rPr>
                <w:rFonts w:ascii="宋体" w:eastAsia="宋体" w:hAnsi="宋体"/>
                <w:b/>
                <w:bCs/>
              </w:rPr>
              <w:t>单套配置要求</w:t>
            </w:r>
          </w:p>
          <w:p w14:paraId="621DDDD5" w14:textId="77777777" w:rsidR="004F2506" w:rsidRDefault="004F2506" w:rsidP="004F2506">
            <w:pPr>
              <w:numPr>
                <w:ilvl w:val="0"/>
                <w:numId w:val="13"/>
              </w:numPr>
              <w:ind w:left="5" w:firstLine="415"/>
            </w:pPr>
            <w:r>
              <w:rPr>
                <w:rFonts w:ascii="宋体" w:hAnsi="宋体"/>
              </w:rPr>
              <w:lastRenderedPageBreak/>
              <w:t>主机</w:t>
            </w:r>
            <w:r>
              <w:t>1</w:t>
            </w:r>
            <w:r>
              <w:rPr>
                <w:rFonts w:ascii="宋体" w:hAnsi="宋体"/>
              </w:rPr>
              <w:t>台；</w:t>
            </w:r>
          </w:p>
          <w:p w14:paraId="2ED429A5" w14:textId="77777777" w:rsidR="004F2506" w:rsidRDefault="004F2506" w:rsidP="004F2506">
            <w:pPr>
              <w:numPr>
                <w:ilvl w:val="0"/>
                <w:numId w:val="13"/>
              </w:numPr>
              <w:ind w:left="5" w:firstLine="415"/>
            </w:pPr>
            <w:r>
              <w:rPr>
                <w:rFonts w:ascii="宋体" w:hAnsi="宋体"/>
              </w:rPr>
              <w:t>油桶专用液压手推车</w:t>
            </w:r>
            <w:r>
              <w:t>1</w:t>
            </w:r>
            <w:r>
              <w:rPr>
                <w:rFonts w:ascii="宋体" w:hAnsi="宋体" w:hint="eastAsia"/>
              </w:rPr>
              <w:t>台</w:t>
            </w:r>
            <w:r>
              <w:rPr>
                <w:rFonts w:ascii="宋体" w:hAnsi="宋体"/>
              </w:rPr>
              <w:t>；</w:t>
            </w:r>
          </w:p>
          <w:p w14:paraId="1C4E5CAF" w14:textId="77777777" w:rsidR="004F2506" w:rsidRDefault="004F2506" w:rsidP="004F2506">
            <w:pPr>
              <w:numPr>
                <w:ilvl w:val="0"/>
                <w:numId w:val="13"/>
              </w:numPr>
              <w:ind w:left="5" w:firstLine="415"/>
              <w:rPr>
                <w:rFonts w:ascii="宋体" w:hAnsi="宋体"/>
              </w:rPr>
            </w:pPr>
            <w:r>
              <w:rPr>
                <w:rFonts w:ascii="宋体" w:hAnsi="宋体"/>
              </w:rPr>
              <w:t>工具箱</w:t>
            </w:r>
            <w:r>
              <w:t>1</w:t>
            </w:r>
            <w:r>
              <w:rPr>
                <w:rFonts w:ascii="宋体" w:hAnsi="宋体"/>
              </w:rPr>
              <w:t>套；</w:t>
            </w:r>
          </w:p>
          <w:p w14:paraId="054672D4" w14:textId="77777777" w:rsidR="004F2506" w:rsidRDefault="004F2506" w:rsidP="004F2506">
            <w:pPr>
              <w:numPr>
                <w:ilvl w:val="0"/>
                <w:numId w:val="13"/>
              </w:numPr>
              <w:ind w:left="5" w:firstLine="415"/>
              <w:rPr>
                <w:rFonts w:hint="eastAsia"/>
              </w:rPr>
            </w:pPr>
            <w:r>
              <w:rPr>
                <w:rFonts w:ascii="宋体" w:hAnsi="宋体" w:hint="eastAsia"/>
              </w:rPr>
              <w:t>仪器配套打印机</w:t>
            </w:r>
            <w:r>
              <w:rPr>
                <w:rFonts w:hint="eastAsia"/>
              </w:rPr>
              <w:t>1</w:t>
            </w:r>
            <w:r>
              <w:rPr>
                <w:rFonts w:ascii="宋体" w:hAnsi="宋体" w:hint="eastAsia"/>
              </w:rPr>
              <w:t>台；</w:t>
            </w:r>
          </w:p>
          <w:p w14:paraId="7AAFECE7" w14:textId="77777777" w:rsidR="004F2506" w:rsidRDefault="004F2506" w:rsidP="004F2506">
            <w:pPr>
              <w:numPr>
                <w:ilvl w:val="0"/>
                <w:numId w:val="13"/>
              </w:numPr>
              <w:ind w:left="5" w:firstLine="415"/>
            </w:pPr>
            <w:r>
              <w:rPr>
                <w:rFonts w:ascii="宋体" w:hAnsi="宋体"/>
              </w:rPr>
              <w:t>有资质的单位出具有效期内的仪器检定证书；</w:t>
            </w:r>
          </w:p>
          <w:p w14:paraId="4A205B78" w14:textId="77777777" w:rsidR="004F2506" w:rsidRDefault="004F2506" w:rsidP="004F2506">
            <w:pPr>
              <w:numPr>
                <w:ilvl w:val="0"/>
                <w:numId w:val="13"/>
              </w:numPr>
              <w:ind w:left="5" w:firstLine="415"/>
            </w:pPr>
            <w:r>
              <w:rPr>
                <w:rFonts w:ascii="宋体" w:hAnsi="宋体"/>
              </w:rPr>
              <w:t>其他必要附件</w:t>
            </w:r>
            <w:r>
              <w:t>1</w:t>
            </w:r>
            <w:r>
              <w:rPr>
                <w:rFonts w:ascii="宋体" w:hAnsi="宋体"/>
              </w:rPr>
              <w:t>套。</w:t>
            </w:r>
          </w:p>
          <w:p w14:paraId="5661E6AE" w14:textId="77777777" w:rsidR="004F2506" w:rsidRDefault="004F2506" w:rsidP="004F2506">
            <w:pPr>
              <w:pStyle w:val="msolistparagraph0"/>
              <w:widowControl/>
              <w:numPr>
                <w:ilvl w:val="0"/>
                <w:numId w:val="10"/>
              </w:numPr>
              <w:ind w:left="0" w:firstLineChars="0" w:firstLine="0"/>
              <w:jc w:val="left"/>
              <w:rPr>
                <w:rFonts w:eastAsia="宋体"/>
                <w:b/>
                <w:bCs/>
              </w:rPr>
            </w:pPr>
            <w:r>
              <w:rPr>
                <w:rFonts w:ascii="宋体" w:eastAsia="宋体" w:hAnsi="宋体"/>
                <w:b/>
                <w:bCs/>
              </w:rPr>
              <w:t>售后要求</w:t>
            </w:r>
          </w:p>
          <w:p w14:paraId="04DB841F" w14:textId="77777777" w:rsidR="004F2506" w:rsidRDefault="004F2506" w:rsidP="004F2506">
            <w:pPr>
              <w:numPr>
                <w:ilvl w:val="0"/>
                <w:numId w:val="14"/>
              </w:numPr>
              <w:ind w:left="5" w:firstLine="415"/>
            </w:pPr>
            <w:r>
              <w:rPr>
                <w:rFonts w:ascii="宋体" w:hAnsi="宋体"/>
              </w:rPr>
              <w:t>质保期两年；</w:t>
            </w:r>
          </w:p>
          <w:p w14:paraId="746843BE" w14:textId="77777777" w:rsidR="004F2506" w:rsidRDefault="004F2506" w:rsidP="004F2506">
            <w:pPr>
              <w:numPr>
                <w:ilvl w:val="0"/>
                <w:numId w:val="14"/>
              </w:numPr>
              <w:ind w:left="5" w:firstLine="415"/>
            </w:pPr>
            <w:r>
              <w:rPr>
                <w:rFonts w:ascii="宋体" w:hAnsi="宋体"/>
              </w:rPr>
              <w:t>提供</w:t>
            </w:r>
            <w:r>
              <w:t>24</w:t>
            </w:r>
            <w:r>
              <w:rPr>
                <w:rFonts w:ascii="宋体" w:hAnsi="宋体"/>
              </w:rPr>
              <w:t>小时服务热线电话，报修后</w:t>
            </w:r>
            <w:r>
              <w:t>24</w:t>
            </w:r>
            <w:r>
              <w:rPr>
                <w:rFonts w:ascii="宋体" w:hAnsi="宋体"/>
              </w:rPr>
              <w:t>个小时响应；</w:t>
            </w:r>
          </w:p>
          <w:p w14:paraId="5EFBCFD9" w14:textId="77777777" w:rsidR="004F2506" w:rsidRDefault="004F2506" w:rsidP="004F2506">
            <w:pPr>
              <w:numPr>
                <w:ilvl w:val="0"/>
                <w:numId w:val="14"/>
              </w:numPr>
              <w:ind w:left="5" w:firstLine="415"/>
              <w:rPr>
                <w:b/>
              </w:rPr>
            </w:pPr>
            <w:r>
              <w:rPr>
                <w:rFonts w:ascii="宋体" w:hAnsi="宋体"/>
              </w:rPr>
              <w:t>设备制造商的技术服务中心（包括维修中心）必须提供售后服务，包括备用</w:t>
            </w:r>
            <w:r>
              <w:rPr>
                <w:rFonts w:ascii="宋体" w:hAnsi="宋体" w:hint="eastAsia"/>
              </w:rPr>
              <w:t>零部件</w:t>
            </w:r>
            <w:r>
              <w:rPr>
                <w:rFonts w:ascii="宋体" w:hAnsi="宋体"/>
              </w:rPr>
              <w:t>及消耗品更换。</w:t>
            </w:r>
          </w:p>
        </w:tc>
      </w:tr>
      <w:tr w:rsidR="004F2506" w14:paraId="766ACF59" w14:textId="77777777" w:rsidTr="004F2506">
        <w:trPr>
          <w:trHeight w:val="90"/>
          <w:jc w:val="center"/>
        </w:trPr>
        <w:tc>
          <w:tcPr>
            <w:tcW w:w="1864" w:type="dxa"/>
            <w:gridSpan w:val="2"/>
            <w:tcBorders>
              <w:top w:val="single" w:sz="4" w:space="0" w:color="auto"/>
              <w:left w:val="single" w:sz="4" w:space="0" w:color="auto"/>
              <w:bottom w:val="single" w:sz="4" w:space="0" w:color="auto"/>
              <w:right w:val="single" w:sz="4" w:space="0" w:color="auto"/>
            </w:tcBorders>
            <w:vAlign w:val="center"/>
            <w:hideMark/>
          </w:tcPr>
          <w:p w14:paraId="28318AB4" w14:textId="77777777" w:rsidR="004F2506" w:rsidRDefault="004F2506">
            <w:pPr>
              <w:adjustRightInd w:val="0"/>
              <w:snapToGrid w:val="0"/>
              <w:jc w:val="center"/>
              <w:rPr>
                <w:b/>
              </w:rPr>
            </w:pPr>
            <w:r>
              <w:rPr>
                <w:rFonts w:ascii="宋体" w:hAnsi="宋体"/>
                <w:b/>
              </w:rPr>
              <w:lastRenderedPageBreak/>
              <w:t>货物序号</w:t>
            </w:r>
          </w:p>
        </w:tc>
        <w:tc>
          <w:tcPr>
            <w:tcW w:w="6659" w:type="dxa"/>
            <w:gridSpan w:val="2"/>
            <w:tcBorders>
              <w:top w:val="single" w:sz="4" w:space="0" w:color="auto"/>
              <w:left w:val="nil"/>
              <w:bottom w:val="single" w:sz="4" w:space="0" w:color="auto"/>
              <w:right w:val="single" w:sz="4" w:space="0" w:color="auto"/>
            </w:tcBorders>
            <w:vAlign w:val="center"/>
            <w:hideMark/>
          </w:tcPr>
          <w:p w14:paraId="0FA2DFA7" w14:textId="77777777" w:rsidR="004F2506" w:rsidRDefault="004F2506">
            <w:pPr>
              <w:adjustRightInd w:val="0"/>
              <w:snapToGrid w:val="0"/>
              <w:jc w:val="left"/>
              <w:rPr>
                <w:b/>
              </w:rPr>
            </w:pPr>
            <w:r>
              <w:rPr>
                <w:b/>
              </w:rPr>
              <w:t>4</w:t>
            </w:r>
          </w:p>
        </w:tc>
      </w:tr>
      <w:tr w:rsidR="004F2506" w14:paraId="4CF9D68A" w14:textId="77777777" w:rsidTr="004F2506">
        <w:trPr>
          <w:trHeight w:val="417"/>
          <w:jc w:val="center"/>
        </w:trPr>
        <w:tc>
          <w:tcPr>
            <w:tcW w:w="1864" w:type="dxa"/>
            <w:gridSpan w:val="2"/>
            <w:tcBorders>
              <w:top w:val="single" w:sz="4" w:space="0" w:color="auto"/>
              <w:left w:val="single" w:sz="4" w:space="0" w:color="auto"/>
              <w:bottom w:val="single" w:sz="4" w:space="0" w:color="auto"/>
              <w:right w:val="single" w:sz="4" w:space="0" w:color="auto"/>
            </w:tcBorders>
            <w:vAlign w:val="center"/>
            <w:hideMark/>
          </w:tcPr>
          <w:p w14:paraId="7AA186AF" w14:textId="77777777" w:rsidR="004F2506" w:rsidRDefault="004F2506">
            <w:pPr>
              <w:adjustRightInd w:val="0"/>
              <w:snapToGrid w:val="0"/>
              <w:jc w:val="center"/>
              <w:rPr>
                <w:b/>
              </w:rPr>
            </w:pPr>
            <w:bookmarkStart w:id="1" w:name="_Hlk111989016"/>
            <w:r>
              <w:rPr>
                <w:rFonts w:ascii="宋体" w:hAnsi="宋体"/>
                <w:b/>
              </w:rPr>
              <w:t>货物名称</w:t>
            </w:r>
            <w:bookmarkEnd w:id="1"/>
          </w:p>
        </w:tc>
        <w:tc>
          <w:tcPr>
            <w:tcW w:w="6659" w:type="dxa"/>
            <w:gridSpan w:val="2"/>
            <w:tcBorders>
              <w:top w:val="single" w:sz="4" w:space="0" w:color="auto"/>
              <w:left w:val="nil"/>
              <w:bottom w:val="single" w:sz="4" w:space="0" w:color="auto"/>
              <w:right w:val="single" w:sz="4" w:space="0" w:color="auto"/>
            </w:tcBorders>
            <w:vAlign w:val="center"/>
            <w:hideMark/>
          </w:tcPr>
          <w:p w14:paraId="21B8E36F" w14:textId="77777777" w:rsidR="004F2506" w:rsidRDefault="004F2506">
            <w:pPr>
              <w:adjustRightInd w:val="0"/>
              <w:snapToGrid w:val="0"/>
              <w:jc w:val="left"/>
              <w:rPr>
                <w:b/>
              </w:rPr>
            </w:pPr>
            <w:r>
              <w:rPr>
                <w:rFonts w:ascii="宋体" w:hAnsi="宋体"/>
                <w:b/>
              </w:rPr>
              <w:t>红外热成像气体泄漏监测仪</w:t>
            </w:r>
          </w:p>
        </w:tc>
      </w:tr>
      <w:tr w:rsidR="004F2506" w14:paraId="14C61DF7" w14:textId="77777777" w:rsidTr="004F2506">
        <w:trPr>
          <w:trHeight w:val="398"/>
          <w:jc w:val="center"/>
        </w:trPr>
        <w:tc>
          <w:tcPr>
            <w:tcW w:w="1864" w:type="dxa"/>
            <w:gridSpan w:val="2"/>
            <w:tcBorders>
              <w:top w:val="single" w:sz="4" w:space="0" w:color="auto"/>
              <w:left w:val="single" w:sz="4" w:space="0" w:color="auto"/>
              <w:bottom w:val="single" w:sz="4" w:space="0" w:color="auto"/>
              <w:right w:val="single" w:sz="4" w:space="0" w:color="auto"/>
            </w:tcBorders>
            <w:vAlign w:val="center"/>
            <w:hideMark/>
          </w:tcPr>
          <w:p w14:paraId="27A85555" w14:textId="77777777" w:rsidR="004F2506" w:rsidRDefault="004F2506">
            <w:pPr>
              <w:adjustRightInd w:val="0"/>
              <w:snapToGrid w:val="0"/>
              <w:jc w:val="center"/>
              <w:rPr>
                <w:b/>
              </w:rPr>
            </w:pPr>
            <w:r>
              <w:rPr>
                <w:rFonts w:ascii="宋体" w:hAnsi="宋体"/>
                <w:b/>
              </w:rPr>
              <w:t>货物数量</w:t>
            </w:r>
          </w:p>
        </w:tc>
        <w:tc>
          <w:tcPr>
            <w:tcW w:w="6659" w:type="dxa"/>
            <w:gridSpan w:val="2"/>
            <w:tcBorders>
              <w:top w:val="single" w:sz="4" w:space="0" w:color="auto"/>
              <w:left w:val="nil"/>
              <w:bottom w:val="single" w:sz="4" w:space="0" w:color="auto"/>
              <w:right w:val="single" w:sz="4" w:space="0" w:color="auto"/>
            </w:tcBorders>
            <w:vAlign w:val="center"/>
            <w:hideMark/>
          </w:tcPr>
          <w:p w14:paraId="7FDE789D" w14:textId="77777777" w:rsidR="004F2506" w:rsidRDefault="004F2506">
            <w:pPr>
              <w:adjustRightInd w:val="0"/>
              <w:snapToGrid w:val="0"/>
              <w:jc w:val="left"/>
              <w:rPr>
                <w:b/>
              </w:rPr>
            </w:pPr>
            <w:r>
              <w:rPr>
                <w:b/>
              </w:rPr>
              <w:t>2</w:t>
            </w:r>
            <w:r>
              <w:rPr>
                <w:rFonts w:ascii="宋体" w:hAnsi="宋体"/>
                <w:b/>
              </w:rPr>
              <w:t>台</w:t>
            </w:r>
          </w:p>
        </w:tc>
      </w:tr>
      <w:tr w:rsidR="004F2506" w14:paraId="5E62A5F4" w14:textId="77777777" w:rsidTr="004F2506">
        <w:trPr>
          <w:trHeight w:val="366"/>
          <w:jc w:val="center"/>
        </w:trPr>
        <w:tc>
          <w:tcPr>
            <w:tcW w:w="8523" w:type="dxa"/>
            <w:gridSpan w:val="4"/>
            <w:tcBorders>
              <w:top w:val="single" w:sz="4" w:space="0" w:color="auto"/>
              <w:left w:val="single" w:sz="4" w:space="0" w:color="auto"/>
              <w:bottom w:val="single" w:sz="4" w:space="0" w:color="auto"/>
              <w:right w:val="single" w:sz="4" w:space="0" w:color="auto"/>
            </w:tcBorders>
            <w:vAlign w:val="center"/>
            <w:hideMark/>
          </w:tcPr>
          <w:p w14:paraId="0F785B2F" w14:textId="77777777" w:rsidR="004F2506" w:rsidRDefault="004F2506" w:rsidP="004F2506">
            <w:pPr>
              <w:pStyle w:val="msolistparagraph0"/>
              <w:widowControl/>
              <w:numPr>
                <w:ilvl w:val="0"/>
                <w:numId w:val="15"/>
              </w:numPr>
              <w:ind w:left="0" w:firstLineChars="0" w:firstLine="0"/>
              <w:jc w:val="left"/>
              <w:rPr>
                <w:rFonts w:eastAsia="宋体"/>
                <w:b/>
              </w:rPr>
            </w:pPr>
            <w:r>
              <w:rPr>
                <w:rFonts w:ascii="宋体" w:eastAsia="宋体" w:hAnsi="宋体"/>
                <w:b/>
              </w:rPr>
              <w:t>用途</w:t>
            </w:r>
          </w:p>
          <w:p w14:paraId="174ED45F" w14:textId="77777777" w:rsidR="004F2506" w:rsidRDefault="004F2506">
            <w:pPr>
              <w:ind w:firstLineChars="200" w:firstLine="420"/>
              <w:jc w:val="left"/>
            </w:pPr>
            <w:r>
              <w:rPr>
                <w:rFonts w:ascii="宋体" w:hAnsi="宋体"/>
              </w:rPr>
              <w:t>适用于检测挥发性有机物气体的泄漏和排放，主要应用于石油化工厂、炼油厂、井场，油气储集区、加油站、天然气管道、泄漏检测与修复（</w:t>
            </w:r>
            <w:r>
              <w:t>LDAR</w:t>
            </w:r>
            <w:r>
              <w:rPr>
                <w:rFonts w:ascii="宋体" w:hAnsi="宋体"/>
              </w:rPr>
              <w:t>）、环保监督执法部门等。</w:t>
            </w:r>
          </w:p>
          <w:p w14:paraId="46360020" w14:textId="77777777" w:rsidR="004F2506" w:rsidRDefault="004F2506" w:rsidP="004F2506">
            <w:pPr>
              <w:pStyle w:val="msolistparagraph0"/>
              <w:widowControl/>
              <w:numPr>
                <w:ilvl w:val="0"/>
                <w:numId w:val="15"/>
              </w:numPr>
              <w:ind w:firstLineChars="0"/>
              <w:jc w:val="left"/>
              <w:rPr>
                <w:rFonts w:eastAsia="宋体"/>
                <w:b/>
              </w:rPr>
            </w:pPr>
            <w:r>
              <w:rPr>
                <w:rFonts w:ascii="宋体" w:eastAsia="宋体" w:hAnsi="宋体"/>
                <w:b/>
              </w:rPr>
              <w:t>技术参数</w:t>
            </w:r>
          </w:p>
          <w:p w14:paraId="20AFADA2" w14:textId="77777777" w:rsidR="004F2506" w:rsidRDefault="004F2506" w:rsidP="004F2506">
            <w:pPr>
              <w:numPr>
                <w:ilvl w:val="0"/>
                <w:numId w:val="12"/>
              </w:numPr>
              <w:ind w:left="5" w:firstLine="415"/>
            </w:pPr>
            <w:r>
              <w:rPr>
                <w:rFonts w:ascii="宋体" w:hAnsi="宋体"/>
              </w:rPr>
              <w:t>检测项目：成像挥发性有机物气体泄漏和排放</w:t>
            </w:r>
            <w:r>
              <w:rPr>
                <w:rFonts w:ascii="宋体" w:hAnsi="宋体" w:hint="eastAsia"/>
              </w:rPr>
              <w:t>；</w:t>
            </w:r>
          </w:p>
          <w:p w14:paraId="0EA4E9CF" w14:textId="77777777" w:rsidR="004F2506" w:rsidRDefault="004F2506" w:rsidP="004F2506">
            <w:pPr>
              <w:numPr>
                <w:ilvl w:val="0"/>
                <w:numId w:val="12"/>
              </w:numPr>
              <w:ind w:left="5" w:firstLine="415"/>
            </w:pPr>
            <w:r>
              <w:rPr>
                <w:rFonts w:ascii="宋体" w:hAnsi="宋体"/>
              </w:rPr>
              <w:t>能够同时录制可见视频和音频，或者同时录制红外（</w:t>
            </w:r>
            <w:r>
              <w:t>IR</w:t>
            </w:r>
            <w:r>
              <w:rPr>
                <w:rFonts w:ascii="宋体" w:hAnsi="宋体"/>
              </w:rPr>
              <w:t>）成像视频和音频</w:t>
            </w:r>
            <w:r>
              <w:rPr>
                <w:rFonts w:ascii="宋体" w:hAnsi="宋体" w:hint="eastAsia"/>
              </w:rPr>
              <w:t>；</w:t>
            </w:r>
          </w:p>
          <w:p w14:paraId="67AA6863" w14:textId="77777777" w:rsidR="004F2506" w:rsidRDefault="004F2506" w:rsidP="004F2506">
            <w:pPr>
              <w:numPr>
                <w:ilvl w:val="0"/>
                <w:numId w:val="12"/>
              </w:numPr>
              <w:ind w:left="5" w:firstLine="415"/>
            </w:pPr>
            <w:bookmarkStart w:id="2" w:name="_Hlk111988878"/>
            <w:r>
              <w:rPr>
                <w:rFonts w:ascii="宋体" w:hAnsi="宋体" w:hint="eastAsia"/>
                <w:b/>
                <w:bCs/>
              </w:rPr>
              <w:t>★</w:t>
            </w:r>
            <w:bookmarkEnd w:id="2"/>
            <w:r>
              <w:rPr>
                <w:rFonts w:ascii="宋体" w:hAnsi="宋体"/>
              </w:rPr>
              <w:t>仪器可在有爆炸危险性的环境中使用，</w:t>
            </w:r>
            <w:r>
              <w:rPr>
                <w:rFonts w:ascii="宋体" w:hAnsi="宋体" w:hint="eastAsia"/>
              </w:rPr>
              <w:t>防爆等级至少达到</w:t>
            </w:r>
            <w:r>
              <w:rPr>
                <w:rFonts w:hint="eastAsia"/>
              </w:rPr>
              <w:t>Ex ic nc IIC T4 Gc</w:t>
            </w:r>
            <w:r>
              <w:rPr>
                <w:rFonts w:ascii="宋体" w:hAnsi="宋体" w:hint="eastAsia"/>
              </w:rPr>
              <w:t>；</w:t>
            </w:r>
          </w:p>
          <w:p w14:paraId="0F739507" w14:textId="77777777" w:rsidR="004F2506" w:rsidRDefault="004F2506" w:rsidP="004F2506">
            <w:pPr>
              <w:numPr>
                <w:ilvl w:val="0"/>
                <w:numId w:val="12"/>
              </w:numPr>
              <w:ind w:left="5" w:firstLine="415"/>
            </w:pPr>
            <w:r>
              <w:rPr>
                <w:rFonts w:ascii="宋体" w:hAnsi="宋体"/>
              </w:rPr>
              <w:t>成像模式：可见光模式，标准红外模式，增强红外模式</w:t>
            </w:r>
            <w:r>
              <w:rPr>
                <w:rFonts w:ascii="宋体" w:hAnsi="宋体" w:hint="eastAsia"/>
              </w:rPr>
              <w:t>；</w:t>
            </w:r>
          </w:p>
          <w:p w14:paraId="6028F912" w14:textId="77777777" w:rsidR="004F2506" w:rsidRDefault="004F2506" w:rsidP="004F2506">
            <w:pPr>
              <w:numPr>
                <w:ilvl w:val="0"/>
                <w:numId w:val="12"/>
              </w:numPr>
              <w:ind w:left="5" w:firstLine="415"/>
              <w:jc w:val="left"/>
            </w:pPr>
            <w:r>
              <w:rPr>
                <w:rFonts w:ascii="宋体" w:hAnsi="宋体" w:hint="eastAsia"/>
                <w:b/>
                <w:bCs/>
              </w:rPr>
              <w:t>★</w:t>
            </w:r>
            <w:r>
              <w:rPr>
                <w:rFonts w:ascii="宋体" w:hAnsi="宋体"/>
              </w:rPr>
              <w:t>防水防尘等级</w:t>
            </w:r>
            <w:r>
              <w:rPr>
                <w:rFonts w:ascii="宋体" w:hAnsi="宋体" w:hint="eastAsia"/>
              </w:rPr>
              <w:t>不小于</w:t>
            </w:r>
            <w:r>
              <w:rPr>
                <w:rFonts w:hint="eastAsia"/>
              </w:rPr>
              <w:t>IP54</w:t>
            </w:r>
            <w:r>
              <w:rPr>
                <w:rFonts w:ascii="宋体" w:hAnsi="宋体" w:hint="eastAsia"/>
              </w:rPr>
              <w:t>；</w:t>
            </w:r>
          </w:p>
          <w:p w14:paraId="1EE804FA" w14:textId="77777777" w:rsidR="004F2506" w:rsidRDefault="004F2506" w:rsidP="004F2506">
            <w:pPr>
              <w:numPr>
                <w:ilvl w:val="0"/>
                <w:numId w:val="12"/>
              </w:numPr>
              <w:ind w:left="5" w:firstLine="415"/>
            </w:pPr>
            <w:r>
              <w:rPr>
                <w:rFonts w:ascii="宋体" w:hAnsi="宋体"/>
              </w:rPr>
              <w:t>检测器光谱范围：</w:t>
            </w:r>
            <w:r>
              <w:t>3.2-3.4μm</w:t>
            </w:r>
            <w:r>
              <w:rPr>
                <w:rFonts w:ascii="宋体" w:hAnsi="宋体"/>
              </w:rPr>
              <w:t>；</w:t>
            </w:r>
          </w:p>
          <w:p w14:paraId="4613B1B4" w14:textId="77777777" w:rsidR="004F2506" w:rsidRDefault="004F2506" w:rsidP="004F2506">
            <w:pPr>
              <w:numPr>
                <w:ilvl w:val="0"/>
                <w:numId w:val="12"/>
              </w:numPr>
              <w:ind w:left="5" w:firstLine="415"/>
            </w:pPr>
            <w:r>
              <w:rPr>
                <w:rFonts w:ascii="宋体" w:hAnsi="宋体"/>
              </w:rPr>
              <w:t>红外检测器像素：</w:t>
            </w:r>
            <w:r>
              <w:t>320×240</w:t>
            </w:r>
            <w:r>
              <w:rPr>
                <w:rFonts w:ascii="宋体" w:hAnsi="宋体" w:hint="eastAsia"/>
              </w:rPr>
              <w:t>；</w:t>
            </w:r>
          </w:p>
          <w:p w14:paraId="7C9519C8" w14:textId="77777777" w:rsidR="004F2506" w:rsidRDefault="004F2506" w:rsidP="004F2506">
            <w:pPr>
              <w:numPr>
                <w:ilvl w:val="0"/>
                <w:numId w:val="3"/>
              </w:numPr>
              <w:ind w:left="5" w:firstLine="415"/>
              <w:jc w:val="left"/>
            </w:pPr>
            <w:r>
              <w:t>▲</w:t>
            </w:r>
            <w:r>
              <w:rPr>
                <w:rFonts w:ascii="宋体" w:hAnsi="宋体"/>
              </w:rPr>
              <w:t>可检测气体至少包括：甲烷，乙酸，苯，丁二烯，丁烯，丁烷，二甲基苯，乙烷，乙烯，乙苯，环氧乙烷，己烷，庚烷，异丁烯，异丙醇，异戊二烯，甲醇，甲基乙基酮，辛烷，戊烯，丙烷，丙醛，丙醇，环氧丙烷，苯乙烯，甲苯，二甲苯等挥发性有机物</w:t>
            </w:r>
            <w:r>
              <w:rPr>
                <w:rFonts w:ascii="宋体" w:hAnsi="宋体" w:hint="eastAsia"/>
              </w:rPr>
              <w:t>。（</w:t>
            </w:r>
            <w:r>
              <w:rPr>
                <w:rFonts w:ascii="宋体" w:hAnsi="宋体"/>
              </w:rPr>
              <w:t>须</w:t>
            </w:r>
            <w:r>
              <w:rPr>
                <w:rFonts w:ascii="宋体" w:hAnsi="宋体" w:hint="eastAsia"/>
              </w:rPr>
              <w:t>提供</w:t>
            </w:r>
            <w:r>
              <w:rPr>
                <w:rFonts w:ascii="宋体" w:hAnsi="宋体"/>
              </w:rPr>
              <w:t>制造商官网资料截图和链接</w:t>
            </w:r>
            <w:r>
              <w:rPr>
                <w:rFonts w:ascii="宋体" w:hAnsi="宋体" w:hint="eastAsia"/>
              </w:rPr>
              <w:t>予以证明及加盖公章）</w:t>
            </w:r>
          </w:p>
          <w:p w14:paraId="7F0B1439" w14:textId="77777777" w:rsidR="004F2506" w:rsidRDefault="004F2506" w:rsidP="004F2506">
            <w:pPr>
              <w:pStyle w:val="msolistparagraph0"/>
              <w:widowControl/>
              <w:numPr>
                <w:ilvl w:val="0"/>
                <w:numId w:val="15"/>
              </w:numPr>
              <w:ind w:left="0" w:firstLineChars="0" w:firstLine="0"/>
              <w:jc w:val="left"/>
              <w:rPr>
                <w:rFonts w:eastAsia="宋体"/>
                <w:b/>
              </w:rPr>
            </w:pPr>
            <w:r>
              <w:rPr>
                <w:rFonts w:ascii="宋体" w:eastAsia="宋体" w:hAnsi="宋体"/>
                <w:b/>
              </w:rPr>
              <w:t>单套配置要求</w:t>
            </w:r>
          </w:p>
          <w:p w14:paraId="6713D799" w14:textId="77777777" w:rsidR="004F2506" w:rsidRDefault="004F2506" w:rsidP="004F2506">
            <w:pPr>
              <w:numPr>
                <w:ilvl w:val="0"/>
                <w:numId w:val="16"/>
              </w:numPr>
              <w:ind w:left="5" w:firstLine="415"/>
            </w:pPr>
            <w:r>
              <w:rPr>
                <w:rFonts w:ascii="宋体" w:hAnsi="宋体"/>
              </w:rPr>
              <w:t>红外气体摄像仪</w:t>
            </w:r>
            <w:r>
              <w:t>1</w:t>
            </w:r>
            <w:r>
              <w:rPr>
                <w:rFonts w:ascii="宋体" w:hAnsi="宋体"/>
              </w:rPr>
              <w:t>台；</w:t>
            </w:r>
          </w:p>
          <w:p w14:paraId="7F430363" w14:textId="77777777" w:rsidR="004F2506" w:rsidRDefault="004F2506" w:rsidP="004F2506">
            <w:pPr>
              <w:numPr>
                <w:ilvl w:val="0"/>
                <w:numId w:val="16"/>
              </w:numPr>
              <w:ind w:left="5" w:firstLine="415"/>
            </w:pPr>
            <w:r>
              <w:rPr>
                <w:rFonts w:ascii="宋体" w:hAnsi="宋体"/>
              </w:rPr>
              <w:t>电池</w:t>
            </w:r>
            <w:r>
              <w:t>2</w:t>
            </w:r>
            <w:r>
              <w:rPr>
                <w:rFonts w:ascii="宋体" w:hAnsi="宋体"/>
              </w:rPr>
              <w:t>块；</w:t>
            </w:r>
          </w:p>
          <w:p w14:paraId="48E5E201" w14:textId="77777777" w:rsidR="004F2506" w:rsidRDefault="004F2506" w:rsidP="004F2506">
            <w:pPr>
              <w:numPr>
                <w:ilvl w:val="0"/>
                <w:numId w:val="16"/>
              </w:numPr>
              <w:ind w:left="5" w:firstLine="415"/>
            </w:pPr>
            <w:r>
              <w:rPr>
                <w:rFonts w:ascii="宋体" w:hAnsi="宋体"/>
              </w:rPr>
              <w:t>充电装置</w:t>
            </w:r>
            <w:r>
              <w:t>1</w:t>
            </w:r>
            <w:r>
              <w:rPr>
                <w:rFonts w:ascii="宋体" w:hAnsi="宋体"/>
              </w:rPr>
              <w:t>套；</w:t>
            </w:r>
          </w:p>
          <w:p w14:paraId="361C0FB7" w14:textId="77777777" w:rsidR="004F2506" w:rsidRDefault="004F2506" w:rsidP="004F2506">
            <w:pPr>
              <w:numPr>
                <w:ilvl w:val="0"/>
                <w:numId w:val="16"/>
              </w:numPr>
              <w:ind w:left="5" w:firstLine="415"/>
            </w:pPr>
            <w:r>
              <w:rPr>
                <w:rFonts w:ascii="宋体" w:hAnsi="宋体"/>
              </w:rPr>
              <w:t>遮光罩</w:t>
            </w:r>
            <w:r>
              <w:t>1</w:t>
            </w:r>
            <w:r>
              <w:rPr>
                <w:rFonts w:ascii="宋体" w:hAnsi="宋体"/>
              </w:rPr>
              <w:t>个；</w:t>
            </w:r>
          </w:p>
          <w:p w14:paraId="6D93A0AA" w14:textId="77777777" w:rsidR="004F2506" w:rsidRDefault="004F2506" w:rsidP="004F2506">
            <w:pPr>
              <w:numPr>
                <w:ilvl w:val="0"/>
                <w:numId w:val="16"/>
              </w:numPr>
              <w:ind w:left="5" w:firstLine="415"/>
            </w:pPr>
            <w:r>
              <w:rPr>
                <w:rFonts w:ascii="宋体" w:hAnsi="宋体"/>
              </w:rPr>
              <w:t>颈带</w:t>
            </w:r>
            <w:r>
              <w:t>1</w:t>
            </w:r>
            <w:r>
              <w:rPr>
                <w:rFonts w:ascii="宋体" w:hAnsi="宋体"/>
              </w:rPr>
              <w:t>个；</w:t>
            </w:r>
          </w:p>
          <w:p w14:paraId="53879B02" w14:textId="77777777" w:rsidR="004F2506" w:rsidRDefault="004F2506" w:rsidP="004F2506">
            <w:pPr>
              <w:numPr>
                <w:ilvl w:val="0"/>
                <w:numId w:val="16"/>
              </w:numPr>
              <w:ind w:left="5" w:firstLine="415"/>
            </w:pPr>
            <w:r>
              <w:rPr>
                <w:rFonts w:ascii="宋体" w:hAnsi="宋体"/>
              </w:rPr>
              <w:t>移动数据处理终端，</w:t>
            </w:r>
            <w:r>
              <w:t>1</w:t>
            </w:r>
            <w:r>
              <w:rPr>
                <w:rFonts w:ascii="宋体" w:hAnsi="宋体"/>
              </w:rPr>
              <w:t>台。</w:t>
            </w:r>
          </w:p>
          <w:p w14:paraId="1452824E" w14:textId="77777777" w:rsidR="004F2506" w:rsidRDefault="004F2506" w:rsidP="004F2506">
            <w:pPr>
              <w:pStyle w:val="msolistparagraph0"/>
              <w:widowControl/>
              <w:numPr>
                <w:ilvl w:val="0"/>
                <w:numId w:val="15"/>
              </w:numPr>
              <w:ind w:left="0" w:firstLineChars="0" w:firstLine="0"/>
              <w:jc w:val="left"/>
              <w:rPr>
                <w:rFonts w:eastAsia="宋体"/>
              </w:rPr>
            </w:pPr>
            <w:r>
              <w:rPr>
                <w:rFonts w:ascii="宋体" w:eastAsia="宋体" w:hAnsi="宋体"/>
                <w:b/>
              </w:rPr>
              <w:t>售后要求</w:t>
            </w:r>
          </w:p>
          <w:p w14:paraId="3C5DB75D" w14:textId="77777777" w:rsidR="004F2506" w:rsidRDefault="004F2506" w:rsidP="004F2506">
            <w:pPr>
              <w:numPr>
                <w:ilvl w:val="0"/>
                <w:numId w:val="17"/>
              </w:numPr>
              <w:ind w:left="420"/>
              <w:rPr>
                <w:rFonts w:ascii="宋体" w:hAnsi="宋体"/>
              </w:rPr>
            </w:pPr>
            <w:r>
              <w:rPr>
                <w:rFonts w:ascii="宋体" w:hAnsi="宋体" w:hint="eastAsia"/>
                <w:b/>
                <w:bCs/>
              </w:rPr>
              <w:t>★</w:t>
            </w:r>
            <w:bookmarkStart w:id="3" w:name="_Hlk111989039"/>
            <w:r>
              <w:rPr>
                <w:rFonts w:ascii="宋体" w:hAnsi="宋体"/>
              </w:rPr>
              <w:t>厂家质保期</w:t>
            </w:r>
            <w:bookmarkEnd w:id="3"/>
            <w:r>
              <w:rPr>
                <w:rFonts w:ascii="宋体" w:hAnsi="宋体" w:hint="eastAsia"/>
              </w:rPr>
              <w:t>两</w:t>
            </w:r>
            <w:r>
              <w:rPr>
                <w:rFonts w:ascii="宋体" w:hAnsi="宋体"/>
              </w:rPr>
              <w:t>年</w:t>
            </w:r>
            <w:r>
              <w:rPr>
                <w:rFonts w:ascii="宋体" w:hAnsi="宋体" w:hint="eastAsia"/>
              </w:rPr>
              <w:t>（提供质保超过两年的，每增加</w:t>
            </w:r>
            <w:r>
              <w:rPr>
                <w:rFonts w:hint="eastAsia"/>
              </w:rPr>
              <w:t>1</w:t>
            </w:r>
            <w:r>
              <w:rPr>
                <w:rFonts w:ascii="宋体" w:hAnsi="宋体" w:hint="eastAsia"/>
              </w:rPr>
              <w:t>年加</w:t>
            </w:r>
            <w:r>
              <w:rPr>
                <w:rFonts w:hint="eastAsia"/>
              </w:rPr>
              <w:t>1</w:t>
            </w:r>
            <w:r>
              <w:rPr>
                <w:rFonts w:ascii="宋体" w:hAnsi="宋体" w:hint="eastAsia"/>
              </w:rPr>
              <w:t>分，最高加</w:t>
            </w:r>
            <w:r>
              <w:rPr>
                <w:rFonts w:hint="eastAsia"/>
              </w:rPr>
              <w:t>2</w:t>
            </w:r>
            <w:r>
              <w:rPr>
                <w:rFonts w:ascii="宋体" w:hAnsi="宋体" w:hint="eastAsia"/>
              </w:rPr>
              <w:t>分，须提供生产厂商的质保承诺函，不提供不得分）；</w:t>
            </w:r>
          </w:p>
          <w:p w14:paraId="72503A22" w14:textId="77777777" w:rsidR="004F2506" w:rsidRDefault="004F2506" w:rsidP="004F2506">
            <w:pPr>
              <w:numPr>
                <w:ilvl w:val="0"/>
                <w:numId w:val="17"/>
              </w:numPr>
              <w:ind w:left="420"/>
              <w:rPr>
                <w:rFonts w:hint="eastAsia"/>
                <w:b/>
              </w:rPr>
            </w:pPr>
            <w:r>
              <w:rPr>
                <w:rFonts w:ascii="宋体" w:hAnsi="宋体"/>
              </w:rPr>
              <w:t>提供</w:t>
            </w:r>
            <w:r>
              <w:t>24</w:t>
            </w:r>
            <w:r>
              <w:rPr>
                <w:rFonts w:ascii="宋体" w:hAnsi="宋体"/>
              </w:rPr>
              <w:t>小时服务热线电话，报修后</w:t>
            </w:r>
            <w:r>
              <w:t>24</w:t>
            </w:r>
            <w:r>
              <w:rPr>
                <w:rFonts w:ascii="宋体" w:hAnsi="宋体"/>
              </w:rPr>
              <w:t>个小时响应；</w:t>
            </w:r>
          </w:p>
          <w:p w14:paraId="0AD311E8" w14:textId="77777777" w:rsidR="004F2506" w:rsidRDefault="004F2506" w:rsidP="004F2506">
            <w:pPr>
              <w:numPr>
                <w:ilvl w:val="0"/>
                <w:numId w:val="17"/>
              </w:numPr>
              <w:ind w:left="420"/>
              <w:rPr>
                <w:b/>
              </w:rPr>
            </w:pPr>
            <w:r>
              <w:rPr>
                <w:rFonts w:ascii="宋体" w:hAnsi="宋体"/>
              </w:rPr>
              <w:t>设备制造商的技术服务中心（包括维修中心）必须提供售后服务，包括备用</w:t>
            </w:r>
            <w:r>
              <w:rPr>
                <w:rFonts w:ascii="宋体" w:hAnsi="宋体" w:hint="eastAsia"/>
              </w:rPr>
              <w:t>零部件</w:t>
            </w:r>
            <w:r>
              <w:rPr>
                <w:rFonts w:ascii="宋体" w:hAnsi="宋体"/>
              </w:rPr>
              <w:t>及消耗品更换。</w:t>
            </w:r>
          </w:p>
        </w:tc>
      </w:tr>
    </w:tbl>
    <w:p w14:paraId="09857615" w14:textId="77777777" w:rsidR="004F2506" w:rsidRDefault="004F2506" w:rsidP="004F2506">
      <w:pPr>
        <w:adjustRightInd w:val="0"/>
        <w:snapToGrid w:val="0"/>
        <w:spacing w:beforeLines="100" w:before="312" w:afterLines="100" w:after="312" w:line="360" w:lineRule="auto"/>
        <w:ind w:firstLineChars="200" w:firstLine="482"/>
        <w:rPr>
          <w:b/>
          <w:sz w:val="24"/>
        </w:rPr>
      </w:pPr>
      <w:r>
        <w:rPr>
          <w:rFonts w:ascii="宋体" w:hAnsi="宋体"/>
          <w:b/>
          <w:sz w:val="24"/>
        </w:rPr>
        <w:lastRenderedPageBreak/>
        <w:t>本项目</w:t>
      </w:r>
      <w:r>
        <w:rPr>
          <w:b/>
          <w:sz w:val="24"/>
        </w:rPr>
        <w:t>A</w:t>
      </w:r>
      <w:r>
        <w:rPr>
          <w:rFonts w:ascii="宋体" w:hAnsi="宋体"/>
          <w:b/>
          <w:sz w:val="24"/>
        </w:rPr>
        <w:t>包的核心产品为：便携式非甲烷总烃（</w:t>
      </w:r>
      <w:r>
        <w:rPr>
          <w:b/>
          <w:sz w:val="24"/>
        </w:rPr>
        <w:t>FID</w:t>
      </w:r>
      <w:r>
        <w:rPr>
          <w:rFonts w:ascii="宋体" w:hAnsi="宋体"/>
          <w:b/>
          <w:sz w:val="24"/>
        </w:rPr>
        <w:t>）分析仪、便携式非甲烷总烃（</w:t>
      </w:r>
      <w:r>
        <w:rPr>
          <w:b/>
          <w:sz w:val="24"/>
        </w:rPr>
        <w:t>FID+PID</w:t>
      </w:r>
      <w:r>
        <w:rPr>
          <w:rFonts w:ascii="宋体" w:hAnsi="宋体"/>
          <w:b/>
          <w:sz w:val="24"/>
        </w:rPr>
        <w:t>）分析仪（防爆型）。</w:t>
      </w:r>
    </w:p>
    <w:p w14:paraId="600FC171" w14:textId="77777777" w:rsidR="004F2506" w:rsidRDefault="004F2506" w:rsidP="004F2506">
      <w:pPr>
        <w:adjustRightInd w:val="0"/>
        <w:snapToGrid w:val="0"/>
        <w:spacing w:beforeLines="100" w:before="312" w:afterLines="100" w:after="312" w:line="360" w:lineRule="auto"/>
        <w:ind w:firstLineChars="200" w:firstLine="482"/>
        <w:rPr>
          <w:b/>
          <w:sz w:val="24"/>
        </w:rPr>
      </w:pPr>
      <w:r>
        <w:rPr>
          <w:b/>
          <w:sz w:val="24"/>
        </w:rPr>
        <w:br w:type="page"/>
      </w:r>
      <w:r>
        <w:rPr>
          <w:rFonts w:ascii="宋体" w:hAnsi="宋体"/>
          <w:b/>
          <w:sz w:val="24"/>
        </w:rPr>
        <w:lastRenderedPageBreak/>
        <w:t>标包号：</w:t>
      </w:r>
      <w:r>
        <w:rPr>
          <w:rFonts w:hint="eastAsia"/>
          <w:b/>
          <w:sz w:val="24"/>
        </w:rPr>
        <w:t>B</w:t>
      </w:r>
      <w:r>
        <w:rPr>
          <w:rFonts w:ascii="宋体" w:hAnsi="宋体"/>
          <w:b/>
          <w:sz w:val="24"/>
        </w:rPr>
        <w:t>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6626"/>
      </w:tblGrid>
      <w:tr w:rsidR="004F2506" w14:paraId="73ED231B" w14:textId="77777777" w:rsidTr="004F2506">
        <w:trPr>
          <w:trHeight w:val="190"/>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577D06A2" w14:textId="77777777" w:rsidR="004F2506" w:rsidRDefault="004F2506">
            <w:pPr>
              <w:adjustRightInd w:val="0"/>
              <w:snapToGrid w:val="0"/>
              <w:jc w:val="center"/>
              <w:rPr>
                <w:b/>
                <w:szCs w:val="21"/>
              </w:rPr>
            </w:pPr>
            <w:r>
              <w:rPr>
                <w:rFonts w:ascii="宋体" w:hAnsi="宋体"/>
                <w:b/>
              </w:rPr>
              <w:t>货物序号</w:t>
            </w:r>
          </w:p>
        </w:tc>
        <w:tc>
          <w:tcPr>
            <w:tcW w:w="6817" w:type="dxa"/>
            <w:tcBorders>
              <w:top w:val="single" w:sz="4" w:space="0" w:color="auto"/>
              <w:left w:val="nil"/>
              <w:bottom w:val="single" w:sz="4" w:space="0" w:color="auto"/>
              <w:right w:val="single" w:sz="4" w:space="0" w:color="auto"/>
            </w:tcBorders>
            <w:vAlign w:val="center"/>
            <w:hideMark/>
          </w:tcPr>
          <w:p w14:paraId="727454FB" w14:textId="77777777" w:rsidR="004F2506" w:rsidRDefault="004F2506">
            <w:pPr>
              <w:adjustRightInd w:val="0"/>
              <w:snapToGrid w:val="0"/>
              <w:jc w:val="left"/>
              <w:rPr>
                <w:b/>
              </w:rPr>
            </w:pPr>
            <w:r>
              <w:rPr>
                <w:b/>
              </w:rPr>
              <w:t>1</w:t>
            </w:r>
          </w:p>
        </w:tc>
      </w:tr>
      <w:tr w:rsidR="004F2506" w14:paraId="2CE822ED" w14:textId="77777777" w:rsidTr="004F2506">
        <w:trPr>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6B68C1CF" w14:textId="77777777" w:rsidR="004F2506" w:rsidRDefault="004F2506">
            <w:pPr>
              <w:adjustRightInd w:val="0"/>
              <w:snapToGrid w:val="0"/>
              <w:jc w:val="center"/>
              <w:rPr>
                <w:b/>
              </w:rPr>
            </w:pPr>
            <w:r>
              <w:rPr>
                <w:rFonts w:ascii="宋体" w:hAnsi="宋体"/>
                <w:b/>
              </w:rPr>
              <w:t>货物名称</w:t>
            </w:r>
          </w:p>
        </w:tc>
        <w:tc>
          <w:tcPr>
            <w:tcW w:w="6817" w:type="dxa"/>
            <w:tcBorders>
              <w:top w:val="single" w:sz="4" w:space="0" w:color="auto"/>
              <w:left w:val="nil"/>
              <w:bottom w:val="single" w:sz="4" w:space="0" w:color="auto"/>
              <w:right w:val="single" w:sz="4" w:space="0" w:color="auto"/>
            </w:tcBorders>
            <w:vAlign w:val="center"/>
            <w:hideMark/>
          </w:tcPr>
          <w:p w14:paraId="2CE01DE8" w14:textId="77777777" w:rsidR="004F2506" w:rsidRDefault="004F2506">
            <w:pPr>
              <w:adjustRightInd w:val="0"/>
              <w:snapToGrid w:val="0"/>
              <w:jc w:val="left"/>
              <w:rPr>
                <w:b/>
              </w:rPr>
            </w:pPr>
            <w:r>
              <w:rPr>
                <w:rFonts w:ascii="宋体" w:hAnsi="宋体"/>
                <w:b/>
              </w:rPr>
              <w:t>便携式烟气</w:t>
            </w:r>
            <w:r>
              <w:rPr>
                <w:b/>
              </w:rPr>
              <w:t>/</w:t>
            </w:r>
            <w:r>
              <w:rPr>
                <w:rFonts w:ascii="宋体" w:hAnsi="宋体"/>
                <w:b/>
              </w:rPr>
              <w:t>烟尘分析仪</w:t>
            </w:r>
          </w:p>
        </w:tc>
      </w:tr>
      <w:tr w:rsidR="004F2506" w14:paraId="0F21ABDB" w14:textId="77777777" w:rsidTr="004F2506">
        <w:trPr>
          <w:trHeight w:val="366"/>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6090A92D" w14:textId="77777777" w:rsidR="004F2506" w:rsidRDefault="004F2506">
            <w:pPr>
              <w:adjustRightInd w:val="0"/>
              <w:snapToGrid w:val="0"/>
              <w:jc w:val="center"/>
              <w:rPr>
                <w:b/>
              </w:rPr>
            </w:pPr>
            <w:r>
              <w:rPr>
                <w:rFonts w:ascii="宋体" w:hAnsi="宋体"/>
                <w:b/>
              </w:rPr>
              <w:t>货物数量</w:t>
            </w:r>
          </w:p>
        </w:tc>
        <w:tc>
          <w:tcPr>
            <w:tcW w:w="6817" w:type="dxa"/>
            <w:tcBorders>
              <w:top w:val="single" w:sz="4" w:space="0" w:color="auto"/>
              <w:left w:val="nil"/>
              <w:bottom w:val="single" w:sz="4" w:space="0" w:color="auto"/>
              <w:right w:val="single" w:sz="4" w:space="0" w:color="auto"/>
            </w:tcBorders>
            <w:vAlign w:val="center"/>
            <w:hideMark/>
          </w:tcPr>
          <w:p w14:paraId="28B6FD57" w14:textId="77777777" w:rsidR="004F2506" w:rsidRDefault="004F2506">
            <w:pPr>
              <w:adjustRightInd w:val="0"/>
              <w:snapToGrid w:val="0"/>
              <w:jc w:val="left"/>
              <w:rPr>
                <w:b/>
              </w:rPr>
            </w:pPr>
            <w:r>
              <w:rPr>
                <w:b/>
              </w:rPr>
              <w:t>4</w:t>
            </w:r>
            <w:r>
              <w:rPr>
                <w:rFonts w:ascii="宋体" w:hAnsi="宋体"/>
                <w:b/>
              </w:rPr>
              <w:t>台</w:t>
            </w:r>
          </w:p>
        </w:tc>
      </w:tr>
      <w:tr w:rsidR="004F2506" w14:paraId="2DD252B0" w14:textId="77777777" w:rsidTr="004F2506">
        <w:trPr>
          <w:trHeight w:val="998"/>
          <w:jc w:val="center"/>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14:paraId="19CA9B58" w14:textId="77777777" w:rsidR="004F2506" w:rsidRDefault="004F2506" w:rsidP="004F2506">
            <w:pPr>
              <w:pStyle w:val="a3"/>
              <w:numPr>
                <w:ilvl w:val="0"/>
                <w:numId w:val="18"/>
              </w:numPr>
              <w:ind w:left="0" w:firstLine="0"/>
              <w:jc w:val="left"/>
              <w:rPr>
                <w:b/>
                <w:sz w:val="21"/>
                <w:szCs w:val="21"/>
              </w:rPr>
            </w:pPr>
            <w:r>
              <w:rPr>
                <w:rFonts w:ascii="宋体" w:hAnsi="宋体"/>
                <w:b/>
                <w:sz w:val="21"/>
                <w:szCs w:val="21"/>
              </w:rPr>
              <w:t>用途</w:t>
            </w:r>
          </w:p>
          <w:p w14:paraId="0CB64DF2" w14:textId="77777777" w:rsidR="004F2506" w:rsidRDefault="004F2506">
            <w:pPr>
              <w:ind w:firstLineChars="200" w:firstLine="420"/>
              <w:jc w:val="left"/>
              <w:rPr>
                <w:szCs w:val="21"/>
              </w:rPr>
            </w:pPr>
            <w:r>
              <w:rPr>
                <w:rFonts w:ascii="宋体" w:hAnsi="宋体"/>
              </w:rPr>
              <w:t>适用于各种锅炉、烟道、工业炉窑等固定污染源颗粒物的排放浓度、折算浓度、排放总量的测定及设备除尘脱硫效率的测定；自动测量烟气动压、烟气静压、流速、流量计前压力、流量计前温度、烟气温度、含湿量等参数。</w:t>
            </w:r>
          </w:p>
          <w:p w14:paraId="48D901A0" w14:textId="77777777" w:rsidR="004F2506" w:rsidRDefault="004F2506" w:rsidP="004F2506">
            <w:pPr>
              <w:pStyle w:val="a3"/>
              <w:numPr>
                <w:ilvl w:val="0"/>
                <w:numId w:val="18"/>
              </w:numPr>
              <w:ind w:left="0" w:firstLine="0"/>
              <w:jc w:val="left"/>
              <w:rPr>
                <w:b/>
                <w:sz w:val="21"/>
                <w:szCs w:val="21"/>
              </w:rPr>
            </w:pPr>
            <w:r>
              <w:rPr>
                <w:rFonts w:ascii="宋体" w:hAnsi="宋体"/>
                <w:b/>
                <w:sz w:val="21"/>
                <w:szCs w:val="21"/>
              </w:rPr>
              <w:t>技术参数</w:t>
            </w:r>
          </w:p>
          <w:p w14:paraId="48202041" w14:textId="77777777" w:rsidR="004F2506" w:rsidRDefault="004F2506" w:rsidP="004F2506">
            <w:pPr>
              <w:numPr>
                <w:ilvl w:val="0"/>
                <w:numId w:val="19"/>
              </w:numPr>
              <w:ind w:left="5" w:firstLine="415"/>
              <w:rPr>
                <w:szCs w:val="21"/>
              </w:rPr>
            </w:pPr>
            <w:r>
              <w:rPr>
                <w:rFonts w:ascii="宋体" w:hAnsi="宋体"/>
              </w:rPr>
              <w:t>需符合《固定源废气监测技术规范》（</w:t>
            </w:r>
            <w:r>
              <w:t>HJ/T 397-2007</w:t>
            </w:r>
            <w:r>
              <w:rPr>
                <w:rFonts w:ascii="宋体" w:hAnsi="宋体"/>
              </w:rPr>
              <w:t>）、《烟气采样器技术条件》（</w:t>
            </w:r>
            <w:r>
              <w:t>HJ/T 47-1999</w:t>
            </w:r>
            <w:r>
              <w:rPr>
                <w:rFonts w:ascii="宋体" w:hAnsi="宋体"/>
              </w:rPr>
              <w:t>）、《烟尘采样器技术条件》（</w:t>
            </w:r>
            <w:r>
              <w:t>HJ-T 48-1999</w:t>
            </w:r>
            <w:r>
              <w:rPr>
                <w:rFonts w:ascii="宋体" w:hAnsi="宋体"/>
              </w:rPr>
              <w:t>）、《烟气分析仪检定规程》（</w:t>
            </w:r>
            <w:r>
              <w:t>JJG 968-2002</w:t>
            </w:r>
            <w:r>
              <w:rPr>
                <w:rFonts w:ascii="宋体" w:hAnsi="宋体"/>
              </w:rPr>
              <w:t>）标准要求；</w:t>
            </w:r>
          </w:p>
          <w:p w14:paraId="1382423F" w14:textId="77777777" w:rsidR="004F2506" w:rsidRDefault="004F2506" w:rsidP="004F2506">
            <w:pPr>
              <w:numPr>
                <w:ilvl w:val="0"/>
                <w:numId w:val="19"/>
              </w:numPr>
              <w:ind w:left="5" w:firstLine="415"/>
            </w:pPr>
            <w:r>
              <w:rPr>
                <w:rFonts w:ascii="宋体" w:hAnsi="宋体"/>
              </w:rPr>
              <w:t>烟气采样流量：不小于</w:t>
            </w:r>
            <w:r>
              <w:t>0.5L/min</w:t>
            </w:r>
            <w:r>
              <w:rPr>
                <w:rFonts w:ascii="宋体" w:hAnsi="宋体"/>
              </w:rPr>
              <w:t>；</w:t>
            </w:r>
          </w:p>
          <w:p w14:paraId="07341C31" w14:textId="77777777" w:rsidR="004F2506" w:rsidRDefault="004F2506" w:rsidP="004F2506">
            <w:pPr>
              <w:numPr>
                <w:ilvl w:val="0"/>
                <w:numId w:val="19"/>
              </w:numPr>
              <w:ind w:left="5" w:firstLine="415"/>
            </w:pPr>
            <w:r>
              <w:t>▲</w:t>
            </w:r>
            <w:r>
              <w:rPr>
                <w:rFonts w:ascii="宋体" w:hAnsi="宋体"/>
              </w:rPr>
              <w:t>烟尘采样流量</w:t>
            </w:r>
            <w:r>
              <w:t>(0</w:t>
            </w:r>
            <w:r>
              <w:rPr>
                <w:rFonts w:ascii="宋体" w:hAnsi="宋体"/>
              </w:rPr>
              <w:t>～</w:t>
            </w:r>
            <w:r>
              <w:t>110)L/min</w:t>
            </w:r>
            <w:r>
              <w:rPr>
                <w:rFonts w:ascii="宋体" w:hAnsi="宋体"/>
              </w:rPr>
              <w:t>，准确度</w:t>
            </w:r>
            <w:r>
              <w:rPr>
                <w:rFonts w:ascii="宋体" w:hAnsi="宋体" w:hint="eastAsia"/>
              </w:rPr>
              <w:t>≤</w:t>
            </w:r>
            <w:r>
              <w:t>±2.5%</w:t>
            </w:r>
            <w:r>
              <w:rPr>
                <w:rFonts w:ascii="宋体" w:hAnsi="宋体"/>
              </w:rPr>
              <w:t>；</w:t>
            </w:r>
          </w:p>
          <w:p w14:paraId="752A4B34" w14:textId="77777777" w:rsidR="004F2506" w:rsidRDefault="004F2506" w:rsidP="004F2506">
            <w:pPr>
              <w:numPr>
                <w:ilvl w:val="0"/>
                <w:numId w:val="19"/>
              </w:numPr>
              <w:ind w:left="5" w:firstLine="415"/>
            </w:pPr>
            <w:r>
              <w:rPr>
                <w:rFonts w:ascii="宋体" w:hAnsi="宋体"/>
              </w:rPr>
              <w:t>示数误差：</w:t>
            </w:r>
            <w:r>
              <w:rPr>
                <w:rFonts w:ascii="宋体" w:hAnsi="宋体" w:hint="eastAsia"/>
              </w:rPr>
              <w:t>≤</w:t>
            </w:r>
            <w:r>
              <w:t>±5.0%</w:t>
            </w:r>
            <w:r>
              <w:rPr>
                <w:rFonts w:ascii="宋体" w:hAnsi="宋体"/>
              </w:rPr>
              <w:t>；</w:t>
            </w:r>
          </w:p>
          <w:p w14:paraId="72940E10" w14:textId="77777777" w:rsidR="004F2506" w:rsidRDefault="004F2506" w:rsidP="004F2506">
            <w:pPr>
              <w:numPr>
                <w:ilvl w:val="0"/>
                <w:numId w:val="19"/>
              </w:numPr>
              <w:ind w:left="5" w:firstLine="415"/>
            </w:pPr>
            <w:r>
              <w:rPr>
                <w:rFonts w:ascii="宋体" w:hAnsi="宋体"/>
              </w:rPr>
              <w:t>重复性：</w:t>
            </w:r>
            <w:r>
              <w:rPr>
                <w:rFonts w:ascii="宋体" w:hAnsi="宋体" w:hint="eastAsia"/>
              </w:rPr>
              <w:t>≤</w:t>
            </w:r>
            <w:r>
              <w:t>2.0%</w:t>
            </w:r>
            <w:r>
              <w:rPr>
                <w:rFonts w:ascii="宋体" w:hAnsi="宋体"/>
              </w:rPr>
              <w:t>；</w:t>
            </w:r>
          </w:p>
          <w:p w14:paraId="34EC658A" w14:textId="77777777" w:rsidR="004F2506" w:rsidRDefault="004F2506" w:rsidP="004F2506">
            <w:pPr>
              <w:numPr>
                <w:ilvl w:val="0"/>
                <w:numId w:val="19"/>
              </w:numPr>
              <w:ind w:left="5" w:firstLine="415"/>
            </w:pPr>
            <w:r>
              <w:rPr>
                <w:rFonts w:ascii="宋体" w:hAnsi="宋体"/>
              </w:rPr>
              <w:t>响应时间：</w:t>
            </w:r>
            <w:r>
              <w:rPr>
                <w:rFonts w:ascii="宋体" w:hAnsi="宋体" w:hint="eastAsia"/>
              </w:rPr>
              <w:t>≤</w:t>
            </w:r>
            <w:r>
              <w:t>90s</w:t>
            </w:r>
            <w:r>
              <w:rPr>
                <w:rFonts w:ascii="宋体" w:hAnsi="宋体"/>
              </w:rPr>
              <w:t>；</w:t>
            </w:r>
          </w:p>
          <w:p w14:paraId="6C001DFF" w14:textId="77777777" w:rsidR="004F2506" w:rsidRDefault="004F2506" w:rsidP="004F2506">
            <w:pPr>
              <w:numPr>
                <w:ilvl w:val="0"/>
                <w:numId w:val="19"/>
              </w:numPr>
              <w:ind w:left="5" w:firstLine="415"/>
            </w:pPr>
            <w:r>
              <w:rPr>
                <w:rFonts w:ascii="宋体" w:hAnsi="宋体"/>
              </w:rPr>
              <w:t>稳定性：</w:t>
            </w:r>
            <w:r>
              <w:t>1</w:t>
            </w:r>
            <w:r>
              <w:rPr>
                <w:rFonts w:ascii="宋体" w:hAnsi="宋体"/>
              </w:rPr>
              <w:t>小时内示数值变化</w:t>
            </w:r>
            <w:r>
              <w:rPr>
                <w:rFonts w:ascii="宋体" w:hAnsi="宋体" w:hint="eastAsia"/>
              </w:rPr>
              <w:t>≤</w:t>
            </w:r>
            <w:r>
              <w:t>5.0%</w:t>
            </w:r>
            <w:r>
              <w:rPr>
                <w:rFonts w:ascii="宋体" w:hAnsi="宋体"/>
              </w:rPr>
              <w:t>；</w:t>
            </w:r>
          </w:p>
          <w:p w14:paraId="5B8BA8AF" w14:textId="77777777" w:rsidR="004F2506" w:rsidRDefault="004F2506" w:rsidP="004F2506">
            <w:pPr>
              <w:numPr>
                <w:ilvl w:val="0"/>
                <w:numId w:val="19"/>
              </w:numPr>
              <w:ind w:left="5" w:firstLine="415"/>
            </w:pPr>
            <w:r>
              <w:rPr>
                <w:rFonts w:ascii="宋体" w:hAnsi="宋体"/>
              </w:rPr>
              <w:t>烟气动压测量范围</w:t>
            </w:r>
            <w:r>
              <w:t>(0</w:t>
            </w:r>
            <w:r>
              <w:rPr>
                <w:rFonts w:ascii="宋体" w:hAnsi="宋体"/>
              </w:rPr>
              <w:t>～</w:t>
            </w:r>
            <w:r>
              <w:t>2000)Pa</w:t>
            </w:r>
            <w:r>
              <w:rPr>
                <w:rFonts w:ascii="宋体" w:hAnsi="宋体"/>
              </w:rPr>
              <w:t>，分辨率</w:t>
            </w:r>
            <w:r>
              <w:t>1Pa</w:t>
            </w:r>
            <w:r>
              <w:rPr>
                <w:rFonts w:ascii="宋体" w:hAnsi="宋体"/>
              </w:rPr>
              <w:t>；</w:t>
            </w:r>
          </w:p>
          <w:p w14:paraId="17D334E4" w14:textId="77777777" w:rsidR="004F2506" w:rsidRDefault="004F2506" w:rsidP="004F2506">
            <w:pPr>
              <w:numPr>
                <w:ilvl w:val="0"/>
                <w:numId w:val="19"/>
              </w:numPr>
              <w:ind w:left="5" w:firstLine="415"/>
            </w:pPr>
            <w:r>
              <w:rPr>
                <w:rFonts w:ascii="宋体" w:hAnsi="宋体"/>
              </w:rPr>
              <w:t>烟气静压测量范围</w:t>
            </w:r>
            <w:r>
              <w:t>(-30</w:t>
            </w:r>
            <w:r>
              <w:rPr>
                <w:rFonts w:ascii="宋体" w:hAnsi="宋体"/>
              </w:rPr>
              <w:t>～</w:t>
            </w:r>
            <w:r>
              <w:t>30)kPa</w:t>
            </w:r>
            <w:r>
              <w:rPr>
                <w:rFonts w:ascii="宋体" w:hAnsi="宋体"/>
              </w:rPr>
              <w:t>，分辨率</w:t>
            </w:r>
            <w:r>
              <w:t>0.01kPa</w:t>
            </w:r>
            <w:r>
              <w:rPr>
                <w:rFonts w:ascii="宋体" w:hAnsi="宋体"/>
              </w:rPr>
              <w:t>；</w:t>
            </w:r>
          </w:p>
          <w:p w14:paraId="1CA0D736" w14:textId="77777777" w:rsidR="004F2506" w:rsidRDefault="004F2506" w:rsidP="004F2506">
            <w:pPr>
              <w:numPr>
                <w:ilvl w:val="0"/>
                <w:numId w:val="19"/>
              </w:numPr>
              <w:ind w:left="5" w:firstLine="415"/>
            </w:pPr>
            <w:r>
              <w:rPr>
                <w:rFonts w:ascii="宋体" w:hAnsi="宋体"/>
              </w:rPr>
              <w:t>烟气温度</w:t>
            </w:r>
            <w:r>
              <w:t>(0</w:t>
            </w:r>
            <w:r>
              <w:rPr>
                <w:rFonts w:ascii="宋体" w:hAnsi="宋体"/>
              </w:rPr>
              <w:t>～</w:t>
            </w:r>
            <w:r>
              <w:t>500)</w:t>
            </w:r>
            <w:r>
              <w:rPr>
                <w:rFonts w:ascii="宋体" w:hAnsi="宋体" w:cs="宋体" w:hint="eastAsia"/>
              </w:rPr>
              <w:t>℃</w:t>
            </w:r>
            <w:r>
              <w:rPr>
                <w:rFonts w:ascii="宋体" w:hAnsi="宋体"/>
              </w:rPr>
              <w:t>，分辨率</w:t>
            </w:r>
            <w:r>
              <w:t>0.1</w:t>
            </w:r>
            <w:r>
              <w:rPr>
                <w:rFonts w:ascii="宋体" w:hAnsi="宋体" w:cs="宋体" w:hint="eastAsia"/>
              </w:rPr>
              <w:t>℃</w:t>
            </w:r>
            <w:r>
              <w:rPr>
                <w:rFonts w:ascii="宋体" w:hAnsi="宋体"/>
              </w:rPr>
              <w:t>；</w:t>
            </w:r>
          </w:p>
          <w:p w14:paraId="616CF7ED" w14:textId="77777777" w:rsidR="004F2506" w:rsidRDefault="004F2506" w:rsidP="004F2506">
            <w:pPr>
              <w:numPr>
                <w:ilvl w:val="0"/>
                <w:numId w:val="19"/>
              </w:numPr>
              <w:ind w:left="5" w:firstLine="415"/>
            </w:pPr>
            <w:r>
              <w:rPr>
                <w:rFonts w:ascii="宋体" w:hAnsi="宋体" w:hint="eastAsia"/>
              </w:rPr>
              <w:t>▲</w:t>
            </w:r>
            <w:r>
              <w:rPr>
                <w:rFonts w:ascii="宋体" w:hAnsi="宋体"/>
              </w:rPr>
              <w:t>烟尘采样泵负载能力</w:t>
            </w:r>
            <w:r>
              <w:rPr>
                <w:rFonts w:ascii="宋体" w:hAnsi="宋体" w:hint="eastAsia"/>
              </w:rPr>
              <w:t>≥</w:t>
            </w:r>
            <w:r>
              <w:rPr>
                <w:rFonts w:hint="eastAsia"/>
              </w:rPr>
              <w:t>6</w:t>
            </w:r>
            <w:r>
              <w:t>0.0L/min(</w:t>
            </w:r>
            <w:r>
              <w:rPr>
                <w:rFonts w:ascii="宋体" w:hAnsi="宋体"/>
              </w:rPr>
              <w:t>阻力为</w:t>
            </w:r>
            <w:r>
              <w:t>20kPa</w:t>
            </w:r>
            <w:r>
              <w:rPr>
                <w:rFonts w:ascii="宋体" w:hAnsi="宋体"/>
              </w:rPr>
              <w:t>时</w:t>
            </w:r>
            <w:r>
              <w:t>)</w:t>
            </w:r>
            <w:r>
              <w:rPr>
                <w:rFonts w:ascii="宋体" w:hAnsi="宋体"/>
              </w:rPr>
              <w:t>；</w:t>
            </w:r>
          </w:p>
          <w:p w14:paraId="2C70199D" w14:textId="77777777" w:rsidR="004F2506" w:rsidRDefault="004F2506" w:rsidP="004F2506">
            <w:pPr>
              <w:numPr>
                <w:ilvl w:val="0"/>
                <w:numId w:val="19"/>
              </w:numPr>
              <w:ind w:left="5" w:firstLine="415"/>
            </w:pPr>
            <w:r>
              <w:t>▲</w:t>
            </w:r>
            <w:r>
              <w:rPr>
                <w:rFonts w:ascii="宋体" w:hAnsi="宋体"/>
              </w:rPr>
              <w:t>内置</w:t>
            </w:r>
            <w:r>
              <w:t>GPS</w:t>
            </w:r>
            <w:r>
              <w:rPr>
                <w:rFonts w:ascii="宋体" w:hAnsi="宋体"/>
              </w:rPr>
              <w:t>模块，实现</w:t>
            </w:r>
            <w:r>
              <w:t>GPS</w:t>
            </w:r>
            <w:r>
              <w:rPr>
                <w:rFonts w:ascii="宋体" w:hAnsi="宋体"/>
              </w:rPr>
              <w:t>定位和日期时钟自动授时</w:t>
            </w:r>
            <w:r>
              <w:rPr>
                <w:rFonts w:ascii="宋体" w:hAnsi="宋体" w:hint="eastAsia"/>
              </w:rPr>
              <w:t>。（</w:t>
            </w:r>
            <w:r>
              <w:rPr>
                <w:rFonts w:ascii="宋体" w:hAnsi="宋体"/>
              </w:rPr>
              <w:t>须</w:t>
            </w:r>
            <w:r>
              <w:rPr>
                <w:rFonts w:ascii="宋体" w:hAnsi="宋体" w:hint="eastAsia"/>
              </w:rPr>
              <w:t>提供</w:t>
            </w:r>
            <w:r>
              <w:rPr>
                <w:rFonts w:ascii="宋体" w:hAnsi="宋体"/>
              </w:rPr>
              <w:t>制造商官网资料截图和链接</w:t>
            </w:r>
            <w:r>
              <w:rPr>
                <w:rFonts w:ascii="宋体" w:hAnsi="宋体" w:hint="eastAsia"/>
              </w:rPr>
              <w:t>予以证明及加盖公章）</w:t>
            </w:r>
          </w:p>
          <w:p w14:paraId="63935FB2" w14:textId="77777777" w:rsidR="004F2506" w:rsidRDefault="004F2506" w:rsidP="004F2506">
            <w:pPr>
              <w:pStyle w:val="a3"/>
              <w:numPr>
                <w:ilvl w:val="0"/>
                <w:numId w:val="18"/>
              </w:numPr>
              <w:ind w:left="0" w:firstLine="0"/>
              <w:jc w:val="left"/>
              <w:rPr>
                <w:b/>
                <w:sz w:val="21"/>
                <w:szCs w:val="21"/>
              </w:rPr>
            </w:pPr>
            <w:r>
              <w:rPr>
                <w:rFonts w:ascii="宋体" w:hAnsi="宋体"/>
                <w:b/>
                <w:sz w:val="21"/>
                <w:szCs w:val="21"/>
              </w:rPr>
              <w:t>单套配置要求</w:t>
            </w:r>
          </w:p>
          <w:p w14:paraId="27CB0A54" w14:textId="77777777" w:rsidR="004F2506" w:rsidRDefault="004F2506" w:rsidP="004F2506">
            <w:pPr>
              <w:numPr>
                <w:ilvl w:val="0"/>
                <w:numId w:val="20"/>
              </w:numPr>
              <w:ind w:left="5" w:firstLine="415"/>
              <w:rPr>
                <w:szCs w:val="21"/>
              </w:rPr>
            </w:pPr>
            <w:r>
              <w:rPr>
                <w:rFonts w:ascii="宋体" w:hAnsi="宋体"/>
              </w:rPr>
              <w:t>主机</w:t>
            </w:r>
            <w:r>
              <w:t>1</w:t>
            </w:r>
            <w:r>
              <w:rPr>
                <w:rFonts w:ascii="宋体" w:hAnsi="宋体"/>
              </w:rPr>
              <w:t>台；</w:t>
            </w:r>
          </w:p>
          <w:p w14:paraId="33580A1D" w14:textId="77777777" w:rsidR="004F2506" w:rsidRDefault="004F2506" w:rsidP="004F2506">
            <w:pPr>
              <w:numPr>
                <w:ilvl w:val="0"/>
                <w:numId w:val="20"/>
              </w:numPr>
              <w:ind w:left="5" w:firstLine="415"/>
            </w:pPr>
            <w:r>
              <w:t>▲</w:t>
            </w:r>
            <w:r>
              <w:rPr>
                <w:rFonts w:ascii="宋体" w:hAnsi="宋体"/>
              </w:rPr>
              <w:t>可拆卸加长取样管</w:t>
            </w:r>
            <w:r>
              <w:t>1</w:t>
            </w:r>
            <w:r>
              <w:rPr>
                <w:rFonts w:ascii="宋体" w:hAnsi="宋体"/>
              </w:rPr>
              <w:t>套（</w:t>
            </w:r>
            <w:r>
              <w:t>1.5</w:t>
            </w:r>
            <w:r>
              <w:rPr>
                <w:rFonts w:ascii="宋体" w:hAnsi="宋体"/>
              </w:rPr>
              <w:t>米</w:t>
            </w:r>
            <w:r>
              <w:t>+1.5</w:t>
            </w:r>
            <w:r>
              <w:rPr>
                <w:rFonts w:ascii="宋体" w:hAnsi="宋体"/>
              </w:rPr>
              <w:t>米）；</w:t>
            </w:r>
            <w:r>
              <w:rPr>
                <w:rFonts w:ascii="宋体" w:hAnsi="宋体" w:hint="eastAsia"/>
              </w:rPr>
              <w:t>（</w:t>
            </w:r>
            <w:r>
              <w:rPr>
                <w:rFonts w:ascii="宋体" w:hAnsi="宋体"/>
              </w:rPr>
              <w:t>须</w:t>
            </w:r>
            <w:r>
              <w:rPr>
                <w:rFonts w:ascii="宋体" w:hAnsi="宋体" w:hint="eastAsia"/>
              </w:rPr>
              <w:t>提供</w:t>
            </w:r>
            <w:r>
              <w:rPr>
                <w:rFonts w:ascii="宋体" w:hAnsi="宋体"/>
              </w:rPr>
              <w:t>制造商官网资料截图和链接</w:t>
            </w:r>
            <w:r>
              <w:rPr>
                <w:rFonts w:ascii="宋体" w:hAnsi="宋体" w:hint="eastAsia"/>
              </w:rPr>
              <w:t>予以证明及加盖公章）</w:t>
            </w:r>
          </w:p>
          <w:p w14:paraId="5388CCF5" w14:textId="77777777" w:rsidR="004F2506" w:rsidRDefault="004F2506" w:rsidP="004F2506">
            <w:pPr>
              <w:numPr>
                <w:ilvl w:val="0"/>
                <w:numId w:val="20"/>
              </w:numPr>
              <w:ind w:left="5" w:firstLine="415"/>
            </w:pPr>
            <w:r>
              <w:rPr>
                <w:rFonts w:ascii="宋体" w:hAnsi="宋体"/>
              </w:rPr>
              <w:t>电源适配器</w:t>
            </w:r>
            <w:r>
              <w:t>1</w:t>
            </w:r>
            <w:r>
              <w:rPr>
                <w:rFonts w:ascii="宋体" w:hAnsi="宋体"/>
              </w:rPr>
              <w:t>个；</w:t>
            </w:r>
          </w:p>
          <w:p w14:paraId="422BA55A" w14:textId="77777777" w:rsidR="004F2506" w:rsidRDefault="004F2506" w:rsidP="004F2506">
            <w:pPr>
              <w:numPr>
                <w:ilvl w:val="0"/>
                <w:numId w:val="20"/>
              </w:numPr>
              <w:ind w:left="5" w:firstLine="415"/>
            </w:pPr>
            <w:r>
              <w:rPr>
                <w:rFonts w:ascii="宋体" w:hAnsi="宋体"/>
              </w:rPr>
              <w:t>锂电池组</w:t>
            </w:r>
            <w:r>
              <w:t>1</w:t>
            </w:r>
            <w:r>
              <w:rPr>
                <w:rFonts w:ascii="宋体" w:hAnsi="宋体"/>
              </w:rPr>
              <w:t>个；</w:t>
            </w:r>
          </w:p>
          <w:p w14:paraId="1F733913" w14:textId="77777777" w:rsidR="004F2506" w:rsidRDefault="004F2506" w:rsidP="004F2506">
            <w:pPr>
              <w:numPr>
                <w:ilvl w:val="0"/>
                <w:numId w:val="20"/>
              </w:numPr>
              <w:ind w:left="5" w:firstLine="415"/>
            </w:pPr>
            <w:r>
              <w:rPr>
                <w:rFonts w:ascii="宋体" w:hAnsi="宋体"/>
              </w:rPr>
              <w:t>石英滤膜</w:t>
            </w:r>
            <w:r>
              <w:t>1</w:t>
            </w:r>
            <w:r>
              <w:rPr>
                <w:rFonts w:ascii="宋体" w:hAnsi="宋体"/>
              </w:rPr>
              <w:t>盒；</w:t>
            </w:r>
          </w:p>
          <w:p w14:paraId="22615D67" w14:textId="77777777" w:rsidR="004F2506" w:rsidRDefault="004F2506" w:rsidP="004F2506">
            <w:pPr>
              <w:numPr>
                <w:ilvl w:val="0"/>
                <w:numId w:val="20"/>
              </w:numPr>
              <w:ind w:left="5" w:firstLine="415"/>
            </w:pPr>
            <w:r>
              <w:rPr>
                <w:rFonts w:ascii="宋体" w:hAnsi="宋体"/>
              </w:rPr>
              <w:t>压膜仪</w:t>
            </w:r>
            <w:r>
              <w:t>1</w:t>
            </w:r>
            <w:r>
              <w:rPr>
                <w:rFonts w:ascii="宋体" w:hAnsi="宋体"/>
              </w:rPr>
              <w:t>个；</w:t>
            </w:r>
          </w:p>
          <w:p w14:paraId="0C49078C" w14:textId="77777777" w:rsidR="004F2506" w:rsidRDefault="004F2506" w:rsidP="004F2506">
            <w:pPr>
              <w:numPr>
                <w:ilvl w:val="0"/>
                <w:numId w:val="20"/>
              </w:numPr>
              <w:ind w:left="5" w:firstLine="415"/>
            </w:pPr>
            <w:r>
              <w:rPr>
                <w:rFonts w:ascii="宋体" w:hAnsi="宋体"/>
              </w:rPr>
              <w:t>高低浓度采样头各</w:t>
            </w:r>
            <w:r>
              <w:t>1</w:t>
            </w:r>
            <w:r>
              <w:rPr>
                <w:rFonts w:ascii="宋体" w:hAnsi="宋体"/>
              </w:rPr>
              <w:t>套；</w:t>
            </w:r>
          </w:p>
          <w:p w14:paraId="68B33224" w14:textId="77777777" w:rsidR="004F2506" w:rsidRDefault="004F2506" w:rsidP="004F2506">
            <w:pPr>
              <w:numPr>
                <w:ilvl w:val="0"/>
                <w:numId w:val="20"/>
              </w:numPr>
              <w:ind w:left="5" w:firstLine="415"/>
            </w:pPr>
            <w:r>
              <w:rPr>
                <w:rFonts w:ascii="宋体" w:hAnsi="宋体"/>
              </w:rPr>
              <w:t>有资质的单位出具有效期内的仪器检定证书</w:t>
            </w:r>
          </w:p>
          <w:p w14:paraId="3D977654" w14:textId="77777777" w:rsidR="004F2506" w:rsidRDefault="004F2506" w:rsidP="004F2506">
            <w:pPr>
              <w:numPr>
                <w:ilvl w:val="0"/>
                <w:numId w:val="20"/>
              </w:numPr>
              <w:ind w:left="5" w:firstLine="415"/>
            </w:pPr>
            <w:r>
              <w:rPr>
                <w:rFonts w:ascii="宋体" w:hAnsi="宋体"/>
              </w:rPr>
              <w:t>其他必要的配件</w:t>
            </w:r>
            <w:r>
              <w:t>1</w:t>
            </w:r>
            <w:r>
              <w:rPr>
                <w:rFonts w:ascii="宋体" w:hAnsi="宋体"/>
              </w:rPr>
              <w:t>套。</w:t>
            </w:r>
          </w:p>
          <w:p w14:paraId="76A359E4" w14:textId="77777777" w:rsidR="004F2506" w:rsidRDefault="004F2506" w:rsidP="004F2506">
            <w:pPr>
              <w:pStyle w:val="a3"/>
              <w:numPr>
                <w:ilvl w:val="0"/>
                <w:numId w:val="18"/>
              </w:numPr>
              <w:ind w:left="0" w:firstLine="0"/>
              <w:jc w:val="left"/>
              <w:rPr>
                <w:b/>
                <w:sz w:val="21"/>
                <w:szCs w:val="21"/>
              </w:rPr>
            </w:pPr>
            <w:r>
              <w:rPr>
                <w:rFonts w:ascii="宋体" w:hAnsi="宋体"/>
                <w:b/>
                <w:sz w:val="21"/>
                <w:szCs w:val="21"/>
              </w:rPr>
              <w:t>售后要求</w:t>
            </w:r>
          </w:p>
          <w:p w14:paraId="73BC76D0" w14:textId="77777777" w:rsidR="004F2506" w:rsidRDefault="004F2506" w:rsidP="004F2506">
            <w:pPr>
              <w:numPr>
                <w:ilvl w:val="0"/>
                <w:numId w:val="21"/>
              </w:numPr>
              <w:ind w:left="5" w:firstLine="415"/>
              <w:rPr>
                <w:szCs w:val="21"/>
              </w:rPr>
            </w:pPr>
            <w:r>
              <w:rPr>
                <w:rFonts w:ascii="宋体" w:hAnsi="宋体"/>
              </w:rPr>
              <w:t>质保期两年；</w:t>
            </w:r>
          </w:p>
          <w:p w14:paraId="2026F47D" w14:textId="77777777" w:rsidR="004F2506" w:rsidRDefault="004F2506" w:rsidP="004F2506">
            <w:pPr>
              <w:numPr>
                <w:ilvl w:val="0"/>
                <w:numId w:val="21"/>
              </w:numPr>
              <w:ind w:left="5" w:firstLine="415"/>
            </w:pPr>
            <w:r>
              <w:rPr>
                <w:rFonts w:ascii="宋体" w:hAnsi="宋体"/>
              </w:rPr>
              <w:t>提供</w:t>
            </w:r>
            <w:r>
              <w:t>24</w:t>
            </w:r>
            <w:r>
              <w:rPr>
                <w:rFonts w:ascii="宋体" w:hAnsi="宋体"/>
              </w:rPr>
              <w:t>小时服务热线电话，报修后</w:t>
            </w:r>
            <w:r>
              <w:t>24</w:t>
            </w:r>
            <w:r>
              <w:rPr>
                <w:rFonts w:ascii="宋体" w:hAnsi="宋体"/>
              </w:rPr>
              <w:t>个小时响应；</w:t>
            </w:r>
          </w:p>
          <w:p w14:paraId="117E1AAE" w14:textId="77777777" w:rsidR="004F2506" w:rsidRDefault="004F2506" w:rsidP="004F2506">
            <w:pPr>
              <w:numPr>
                <w:ilvl w:val="0"/>
                <w:numId w:val="21"/>
              </w:numPr>
              <w:ind w:left="5" w:firstLine="415"/>
              <w:rPr>
                <w:b/>
              </w:rPr>
            </w:pPr>
            <w:r>
              <w:rPr>
                <w:rFonts w:ascii="宋体" w:hAnsi="宋体"/>
              </w:rPr>
              <w:t>质保期内，设备制造商的技术服务中心（包括维修中心）必须提供售后服务，包括备用</w:t>
            </w:r>
            <w:r>
              <w:rPr>
                <w:rFonts w:ascii="宋体" w:hAnsi="宋体" w:hint="eastAsia"/>
              </w:rPr>
              <w:t>零部件</w:t>
            </w:r>
            <w:r>
              <w:rPr>
                <w:rFonts w:ascii="宋体" w:hAnsi="宋体"/>
              </w:rPr>
              <w:t>及消耗品更换。</w:t>
            </w:r>
          </w:p>
        </w:tc>
      </w:tr>
      <w:tr w:rsidR="004F2506" w14:paraId="69128D65" w14:textId="77777777" w:rsidTr="004F2506">
        <w:trPr>
          <w:trHeight w:val="277"/>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78BAFCBB" w14:textId="77777777" w:rsidR="004F2506" w:rsidRDefault="004F2506">
            <w:pPr>
              <w:adjustRightInd w:val="0"/>
              <w:snapToGrid w:val="0"/>
              <w:jc w:val="center"/>
            </w:pPr>
            <w:r>
              <w:rPr>
                <w:rFonts w:ascii="宋体" w:hAnsi="宋体"/>
                <w:b/>
              </w:rPr>
              <w:t>货物序号</w:t>
            </w:r>
          </w:p>
        </w:tc>
        <w:tc>
          <w:tcPr>
            <w:tcW w:w="6817" w:type="dxa"/>
            <w:tcBorders>
              <w:top w:val="single" w:sz="4" w:space="0" w:color="auto"/>
              <w:left w:val="nil"/>
              <w:bottom w:val="single" w:sz="4" w:space="0" w:color="auto"/>
              <w:right w:val="single" w:sz="4" w:space="0" w:color="auto"/>
            </w:tcBorders>
            <w:vAlign w:val="center"/>
            <w:hideMark/>
          </w:tcPr>
          <w:p w14:paraId="387E871F" w14:textId="77777777" w:rsidR="004F2506" w:rsidRDefault="004F2506">
            <w:pPr>
              <w:adjustRightInd w:val="0"/>
              <w:snapToGrid w:val="0"/>
              <w:jc w:val="left"/>
            </w:pPr>
            <w:r>
              <w:rPr>
                <w:b/>
              </w:rPr>
              <w:t>2</w:t>
            </w:r>
          </w:p>
        </w:tc>
      </w:tr>
      <w:tr w:rsidR="004F2506" w14:paraId="7BFA0707" w14:textId="77777777" w:rsidTr="004F2506">
        <w:trPr>
          <w:trHeight w:val="331"/>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07C7536E" w14:textId="77777777" w:rsidR="004F2506" w:rsidRDefault="004F2506">
            <w:pPr>
              <w:adjustRightInd w:val="0"/>
              <w:snapToGrid w:val="0"/>
              <w:jc w:val="center"/>
              <w:rPr>
                <w:b/>
              </w:rPr>
            </w:pPr>
            <w:r>
              <w:rPr>
                <w:rFonts w:ascii="宋体" w:hAnsi="宋体"/>
                <w:b/>
              </w:rPr>
              <w:t>货物名称</w:t>
            </w:r>
          </w:p>
        </w:tc>
        <w:tc>
          <w:tcPr>
            <w:tcW w:w="6817" w:type="dxa"/>
            <w:tcBorders>
              <w:top w:val="single" w:sz="4" w:space="0" w:color="auto"/>
              <w:left w:val="nil"/>
              <w:bottom w:val="single" w:sz="4" w:space="0" w:color="auto"/>
              <w:right w:val="single" w:sz="4" w:space="0" w:color="auto"/>
            </w:tcBorders>
            <w:vAlign w:val="center"/>
            <w:hideMark/>
          </w:tcPr>
          <w:p w14:paraId="04D8607B" w14:textId="77777777" w:rsidR="004F2506" w:rsidRDefault="004F2506">
            <w:pPr>
              <w:adjustRightInd w:val="0"/>
              <w:snapToGrid w:val="0"/>
              <w:jc w:val="left"/>
              <w:rPr>
                <w:b/>
              </w:rPr>
            </w:pPr>
            <w:r>
              <w:rPr>
                <w:rFonts w:ascii="宋体" w:hAnsi="宋体"/>
                <w:b/>
              </w:rPr>
              <w:t>紫外烟气分析仪</w:t>
            </w:r>
          </w:p>
        </w:tc>
      </w:tr>
      <w:tr w:rsidR="004F2506" w14:paraId="1DED8B74" w14:textId="77777777" w:rsidTr="004F2506">
        <w:trPr>
          <w:trHeight w:val="277"/>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41EC8829" w14:textId="77777777" w:rsidR="004F2506" w:rsidRDefault="004F2506">
            <w:pPr>
              <w:adjustRightInd w:val="0"/>
              <w:snapToGrid w:val="0"/>
              <w:jc w:val="center"/>
              <w:rPr>
                <w:b/>
              </w:rPr>
            </w:pPr>
            <w:r>
              <w:rPr>
                <w:rFonts w:ascii="宋体" w:hAnsi="宋体"/>
                <w:b/>
              </w:rPr>
              <w:t>货物数量</w:t>
            </w:r>
          </w:p>
        </w:tc>
        <w:tc>
          <w:tcPr>
            <w:tcW w:w="6817" w:type="dxa"/>
            <w:tcBorders>
              <w:top w:val="single" w:sz="4" w:space="0" w:color="auto"/>
              <w:left w:val="nil"/>
              <w:bottom w:val="single" w:sz="4" w:space="0" w:color="auto"/>
              <w:right w:val="single" w:sz="4" w:space="0" w:color="auto"/>
            </w:tcBorders>
            <w:vAlign w:val="center"/>
            <w:hideMark/>
          </w:tcPr>
          <w:p w14:paraId="2A306709" w14:textId="77777777" w:rsidR="004F2506" w:rsidRDefault="004F2506">
            <w:pPr>
              <w:adjustRightInd w:val="0"/>
              <w:snapToGrid w:val="0"/>
              <w:jc w:val="left"/>
              <w:rPr>
                <w:b/>
              </w:rPr>
            </w:pPr>
            <w:r>
              <w:rPr>
                <w:b/>
              </w:rPr>
              <w:t>2</w:t>
            </w:r>
            <w:r>
              <w:rPr>
                <w:rFonts w:ascii="宋体" w:hAnsi="宋体"/>
                <w:b/>
              </w:rPr>
              <w:t>台</w:t>
            </w:r>
          </w:p>
        </w:tc>
      </w:tr>
      <w:tr w:rsidR="004F2506" w14:paraId="4B4376A6" w14:textId="77777777" w:rsidTr="004F2506">
        <w:trPr>
          <w:trHeight w:val="277"/>
          <w:jc w:val="center"/>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14:paraId="3D0BAA0C" w14:textId="77777777" w:rsidR="004F2506" w:rsidRDefault="004F2506" w:rsidP="004F2506">
            <w:pPr>
              <w:pStyle w:val="a3"/>
              <w:numPr>
                <w:ilvl w:val="0"/>
                <w:numId w:val="22"/>
              </w:numPr>
              <w:ind w:left="0" w:firstLine="0"/>
              <w:jc w:val="left"/>
              <w:rPr>
                <w:b/>
                <w:sz w:val="21"/>
                <w:szCs w:val="21"/>
              </w:rPr>
            </w:pPr>
            <w:r>
              <w:rPr>
                <w:rFonts w:ascii="宋体" w:hAnsi="宋体"/>
                <w:b/>
                <w:sz w:val="21"/>
                <w:szCs w:val="21"/>
              </w:rPr>
              <w:lastRenderedPageBreak/>
              <w:t>用途</w:t>
            </w:r>
          </w:p>
          <w:p w14:paraId="03875E16" w14:textId="77777777" w:rsidR="004F2506" w:rsidRDefault="004F2506">
            <w:pPr>
              <w:ind w:firstLineChars="200" w:firstLine="420"/>
              <w:jc w:val="left"/>
              <w:rPr>
                <w:szCs w:val="21"/>
              </w:rPr>
            </w:pPr>
            <w:r>
              <w:rPr>
                <w:rFonts w:ascii="宋体" w:hAnsi="宋体"/>
              </w:rPr>
              <w:t>适用于固定污染源排气中</w:t>
            </w:r>
            <w:r>
              <w:t>O</w:t>
            </w:r>
            <w:r>
              <w:rPr>
                <w:vertAlign w:val="subscript"/>
              </w:rPr>
              <w:t>2</w:t>
            </w:r>
            <w:r>
              <w:rPr>
                <w:rFonts w:ascii="宋体" w:hAnsi="宋体"/>
              </w:rPr>
              <w:t>、</w:t>
            </w:r>
            <w:r>
              <w:t>SO</w:t>
            </w:r>
            <w:r>
              <w:rPr>
                <w:vertAlign w:val="subscript"/>
              </w:rPr>
              <w:t>2</w:t>
            </w:r>
            <w:r>
              <w:rPr>
                <w:rFonts w:ascii="宋体" w:hAnsi="宋体"/>
              </w:rPr>
              <w:t>、</w:t>
            </w:r>
            <w:r>
              <w:t>NO</w:t>
            </w:r>
            <w:r>
              <w:rPr>
                <w:rFonts w:ascii="宋体" w:hAnsi="宋体"/>
              </w:rPr>
              <w:t>、</w:t>
            </w:r>
            <w:r>
              <w:t>NO</w:t>
            </w:r>
            <w:r>
              <w:rPr>
                <w:vertAlign w:val="subscript"/>
              </w:rPr>
              <w:t>2</w:t>
            </w:r>
            <w:r>
              <w:rPr>
                <w:rFonts w:ascii="宋体" w:hAnsi="宋体"/>
              </w:rPr>
              <w:t>等烟气浓度检测，尤其适合于低温、高湿、低浓度排放的各种锅炉、烟道、工业炉窑等固定污染源中烟气成分的现场分析。</w:t>
            </w:r>
          </w:p>
          <w:p w14:paraId="7B312FA8" w14:textId="77777777" w:rsidR="004F2506" w:rsidRDefault="004F2506" w:rsidP="004F2506">
            <w:pPr>
              <w:pStyle w:val="a3"/>
              <w:numPr>
                <w:ilvl w:val="0"/>
                <w:numId w:val="22"/>
              </w:numPr>
              <w:jc w:val="left"/>
              <w:rPr>
                <w:b/>
                <w:sz w:val="21"/>
                <w:szCs w:val="21"/>
              </w:rPr>
            </w:pPr>
            <w:r>
              <w:rPr>
                <w:rFonts w:ascii="宋体" w:hAnsi="宋体"/>
                <w:b/>
                <w:sz w:val="21"/>
                <w:szCs w:val="21"/>
              </w:rPr>
              <w:t>技术参数</w:t>
            </w:r>
          </w:p>
          <w:p w14:paraId="28FE2CAE" w14:textId="77777777" w:rsidR="004F2506" w:rsidRDefault="004F2506" w:rsidP="004F2506">
            <w:pPr>
              <w:numPr>
                <w:ilvl w:val="0"/>
                <w:numId w:val="23"/>
              </w:numPr>
              <w:ind w:left="5" w:firstLine="415"/>
              <w:rPr>
                <w:szCs w:val="21"/>
              </w:rPr>
            </w:pPr>
            <w:r>
              <w:rPr>
                <w:rFonts w:ascii="宋体" w:hAnsi="宋体"/>
              </w:rPr>
              <w:t>需符合《固定污染源废气</w:t>
            </w:r>
            <w:r>
              <w:t xml:space="preserve"> </w:t>
            </w:r>
            <w:r>
              <w:rPr>
                <w:rFonts w:ascii="宋体" w:hAnsi="宋体"/>
              </w:rPr>
              <w:t>二氧化硫的测定</w:t>
            </w:r>
            <w:r>
              <w:t xml:space="preserve"> </w:t>
            </w:r>
            <w:r>
              <w:rPr>
                <w:rFonts w:ascii="宋体" w:hAnsi="宋体"/>
              </w:rPr>
              <w:t>便携式紫外吸收法》（</w:t>
            </w:r>
            <w:r>
              <w:t>HJ 1131-2020</w:t>
            </w:r>
            <w:r>
              <w:rPr>
                <w:rFonts w:ascii="宋体" w:hAnsi="宋体"/>
              </w:rPr>
              <w:t>）、《固定污染源废气 氮氧化物的测定 便携式紫外吸收法》（</w:t>
            </w:r>
            <w:r>
              <w:t>HJ 1132-2020</w:t>
            </w:r>
            <w:r>
              <w:rPr>
                <w:rFonts w:ascii="宋体" w:hAnsi="宋体"/>
              </w:rPr>
              <w:t>）、《固定源废气监测技术规范》（</w:t>
            </w:r>
            <w:r>
              <w:t>HJ/T 397-2007</w:t>
            </w:r>
            <w:r>
              <w:rPr>
                <w:rFonts w:ascii="宋体" w:hAnsi="宋体"/>
              </w:rPr>
              <w:t>）、《烟气分析仪检定规程》（</w:t>
            </w:r>
            <w:r>
              <w:t>JJG 968-2002</w:t>
            </w:r>
            <w:r>
              <w:rPr>
                <w:rFonts w:ascii="宋体" w:hAnsi="宋体"/>
              </w:rPr>
              <w:t>）、《固定污染源烟气（二氧化硫和氮氧化物）便携式紫外吸收法测量仪器技术要求及检测方法》（</w:t>
            </w:r>
            <w:r>
              <w:t>HJ 1045-2019</w:t>
            </w:r>
            <w:r>
              <w:rPr>
                <w:rFonts w:ascii="宋体" w:hAnsi="宋体"/>
              </w:rPr>
              <w:t>）标准要求；</w:t>
            </w:r>
          </w:p>
          <w:p w14:paraId="3A04D160" w14:textId="77777777" w:rsidR="004F2506" w:rsidRDefault="004F2506" w:rsidP="004F2506">
            <w:pPr>
              <w:numPr>
                <w:ilvl w:val="0"/>
                <w:numId w:val="23"/>
              </w:numPr>
              <w:ind w:left="5" w:firstLine="415"/>
            </w:pPr>
            <w:r>
              <w:rPr>
                <w:rFonts w:ascii="宋体" w:hAnsi="宋体"/>
              </w:rPr>
              <w:t>主要参数量程范围：</w:t>
            </w:r>
          </w:p>
          <w:p w14:paraId="65E11242" w14:textId="77777777" w:rsidR="004F2506" w:rsidRDefault="004F2506">
            <w:pPr>
              <w:ind w:left="420"/>
            </w:pPr>
            <w:r>
              <w:t>1</w:t>
            </w:r>
            <w:r>
              <w:rPr>
                <w:rFonts w:ascii="宋体" w:hAnsi="宋体"/>
              </w:rPr>
              <w:t>）</w:t>
            </w:r>
            <w:r>
              <w:t>SO</w:t>
            </w:r>
            <w:r>
              <w:rPr>
                <w:vertAlign w:val="subscript"/>
              </w:rPr>
              <w:t>2</w:t>
            </w:r>
            <w:r>
              <w:rPr>
                <w:rFonts w:ascii="宋体" w:hAnsi="宋体"/>
              </w:rPr>
              <w:t>：低量程：</w:t>
            </w:r>
            <w:r>
              <w:t>(0</w:t>
            </w:r>
            <w:r>
              <w:rPr>
                <w:rFonts w:ascii="宋体" w:hAnsi="宋体"/>
              </w:rPr>
              <w:t>～</w:t>
            </w:r>
            <w:r>
              <w:t>430)mg/m</w:t>
            </w:r>
            <w:r>
              <w:rPr>
                <w:vertAlign w:val="superscript"/>
              </w:rPr>
              <w:t>3</w:t>
            </w:r>
            <w:r>
              <w:rPr>
                <w:rFonts w:ascii="宋体" w:hAnsi="宋体"/>
              </w:rPr>
              <w:t>；高量程：</w:t>
            </w:r>
            <w:r>
              <w:t>(0</w:t>
            </w:r>
            <w:r>
              <w:rPr>
                <w:rFonts w:ascii="宋体" w:hAnsi="宋体"/>
              </w:rPr>
              <w:t>～</w:t>
            </w:r>
            <w:r>
              <w:t>4300)mg/m</w:t>
            </w:r>
            <w:r>
              <w:rPr>
                <w:vertAlign w:val="superscript"/>
              </w:rPr>
              <w:t>3</w:t>
            </w:r>
            <w:r>
              <w:rPr>
                <w:rFonts w:ascii="宋体" w:hAnsi="宋体"/>
              </w:rPr>
              <w:t>，浓度＞</w:t>
            </w:r>
            <w:r>
              <w:t>1000mg/m</w:t>
            </w:r>
            <w:r>
              <w:rPr>
                <w:vertAlign w:val="superscript"/>
              </w:rPr>
              <w:t>3</w:t>
            </w:r>
            <w:r>
              <w:rPr>
                <w:rFonts w:ascii="宋体" w:hAnsi="宋体"/>
              </w:rPr>
              <w:t>时分辨率</w:t>
            </w:r>
            <w:r>
              <w:t>1mg/m</w:t>
            </w:r>
            <w:r>
              <w:rPr>
                <w:vertAlign w:val="superscript"/>
              </w:rPr>
              <w:t>3</w:t>
            </w:r>
            <w:r>
              <w:rPr>
                <w:rFonts w:ascii="宋体" w:hAnsi="宋体"/>
              </w:rPr>
              <w:t>；浓度</w:t>
            </w:r>
            <w:r>
              <w:rPr>
                <w:rFonts w:ascii="宋体" w:hAnsi="宋体" w:hint="eastAsia"/>
              </w:rPr>
              <w:t>≤</w:t>
            </w:r>
            <w:r>
              <w:t>1000mg/m</w:t>
            </w:r>
            <w:r>
              <w:rPr>
                <w:vertAlign w:val="superscript"/>
              </w:rPr>
              <w:t>3</w:t>
            </w:r>
            <w:r>
              <w:rPr>
                <w:rFonts w:ascii="宋体" w:hAnsi="宋体"/>
              </w:rPr>
              <w:t>时分辨率</w:t>
            </w:r>
            <w:r>
              <w:t>0.1mg/m</w:t>
            </w:r>
            <w:r>
              <w:rPr>
                <w:vertAlign w:val="superscript"/>
              </w:rPr>
              <w:t>3</w:t>
            </w:r>
            <w:r>
              <w:rPr>
                <w:rFonts w:ascii="宋体" w:hAnsi="宋体"/>
              </w:rPr>
              <w:t>；</w:t>
            </w:r>
          </w:p>
          <w:p w14:paraId="06866BA3" w14:textId="77777777" w:rsidR="004F2506" w:rsidRDefault="004F2506">
            <w:pPr>
              <w:ind w:left="420"/>
            </w:pPr>
            <w:r>
              <w:t>2</w:t>
            </w:r>
            <w:r>
              <w:rPr>
                <w:rFonts w:ascii="宋体" w:hAnsi="宋体"/>
              </w:rPr>
              <w:t>）</w:t>
            </w:r>
            <w:r>
              <w:t>NO</w:t>
            </w:r>
            <w:r>
              <w:rPr>
                <w:rFonts w:ascii="宋体" w:hAnsi="宋体"/>
              </w:rPr>
              <w:t>：</w:t>
            </w:r>
            <w:r>
              <w:t>(0</w:t>
            </w:r>
            <w:r>
              <w:rPr>
                <w:rFonts w:ascii="宋体" w:hAnsi="宋体"/>
              </w:rPr>
              <w:t>～</w:t>
            </w:r>
            <w:r>
              <w:t>1340)mg/m</w:t>
            </w:r>
            <w:r>
              <w:rPr>
                <w:vertAlign w:val="superscript"/>
              </w:rPr>
              <w:t>3</w:t>
            </w:r>
            <w:r>
              <w:rPr>
                <w:rFonts w:ascii="宋体" w:hAnsi="宋体"/>
              </w:rPr>
              <w:t>，浓度＞</w:t>
            </w:r>
            <w:r>
              <w:t>1000mg/m</w:t>
            </w:r>
            <w:r>
              <w:rPr>
                <w:vertAlign w:val="superscript"/>
              </w:rPr>
              <w:t>3</w:t>
            </w:r>
            <w:r>
              <w:rPr>
                <w:rFonts w:ascii="宋体" w:hAnsi="宋体"/>
              </w:rPr>
              <w:t>时分辨率</w:t>
            </w:r>
            <w:r>
              <w:t>1mg/m</w:t>
            </w:r>
            <w:r>
              <w:rPr>
                <w:vertAlign w:val="superscript"/>
              </w:rPr>
              <w:t>3</w:t>
            </w:r>
            <w:r>
              <w:rPr>
                <w:rFonts w:ascii="宋体" w:hAnsi="宋体"/>
              </w:rPr>
              <w:t>；浓度</w:t>
            </w:r>
            <w:r>
              <w:t>≤1000mg/m</w:t>
            </w:r>
            <w:r>
              <w:rPr>
                <w:vertAlign w:val="superscript"/>
              </w:rPr>
              <w:t>3</w:t>
            </w:r>
            <w:r>
              <w:rPr>
                <w:rFonts w:ascii="宋体" w:hAnsi="宋体"/>
              </w:rPr>
              <w:t>时分辨率</w:t>
            </w:r>
            <w:r>
              <w:t>0.1mg/m</w:t>
            </w:r>
            <w:r>
              <w:rPr>
                <w:vertAlign w:val="superscript"/>
              </w:rPr>
              <w:t>3</w:t>
            </w:r>
            <w:r>
              <w:rPr>
                <w:rFonts w:ascii="宋体" w:hAnsi="宋体"/>
              </w:rPr>
              <w:t>；</w:t>
            </w:r>
          </w:p>
          <w:p w14:paraId="6DDBF0C7" w14:textId="77777777" w:rsidR="004F2506" w:rsidRDefault="004F2506">
            <w:pPr>
              <w:ind w:left="420"/>
            </w:pPr>
            <w:r>
              <w:t>3</w:t>
            </w:r>
            <w:r>
              <w:rPr>
                <w:rFonts w:ascii="宋体" w:hAnsi="宋体"/>
              </w:rPr>
              <w:t>）</w:t>
            </w:r>
            <w:r>
              <w:t>NO</w:t>
            </w:r>
            <w:r>
              <w:rPr>
                <w:vertAlign w:val="subscript"/>
              </w:rPr>
              <w:t>2</w:t>
            </w:r>
            <w:r>
              <w:rPr>
                <w:rFonts w:ascii="宋体" w:hAnsi="宋体"/>
              </w:rPr>
              <w:t>：</w:t>
            </w:r>
            <w:r>
              <w:t>(0</w:t>
            </w:r>
            <w:r>
              <w:rPr>
                <w:rFonts w:ascii="宋体" w:hAnsi="宋体"/>
              </w:rPr>
              <w:t>～</w:t>
            </w:r>
            <w:r>
              <w:t>1030) mg/m</w:t>
            </w:r>
            <w:r>
              <w:rPr>
                <w:vertAlign w:val="superscript"/>
              </w:rPr>
              <w:t>3</w:t>
            </w:r>
            <w:r>
              <w:rPr>
                <w:rFonts w:ascii="宋体" w:hAnsi="宋体"/>
              </w:rPr>
              <w:t>，浓度＞</w:t>
            </w:r>
            <w:r>
              <w:t>1000mg/m</w:t>
            </w:r>
            <w:r>
              <w:rPr>
                <w:vertAlign w:val="superscript"/>
              </w:rPr>
              <w:t>3</w:t>
            </w:r>
            <w:r>
              <w:rPr>
                <w:rFonts w:ascii="宋体" w:hAnsi="宋体"/>
              </w:rPr>
              <w:t>时分辨率</w:t>
            </w:r>
            <w:r>
              <w:t>1mg/m</w:t>
            </w:r>
            <w:r>
              <w:rPr>
                <w:vertAlign w:val="superscript"/>
              </w:rPr>
              <w:t>3</w:t>
            </w:r>
            <w:r>
              <w:rPr>
                <w:rFonts w:ascii="宋体" w:hAnsi="宋体"/>
              </w:rPr>
              <w:t>；浓度</w:t>
            </w:r>
            <w:r>
              <w:t>≤1000mg/m</w:t>
            </w:r>
            <w:r>
              <w:rPr>
                <w:vertAlign w:val="superscript"/>
              </w:rPr>
              <w:t>3</w:t>
            </w:r>
            <w:r>
              <w:rPr>
                <w:rFonts w:ascii="宋体" w:hAnsi="宋体"/>
              </w:rPr>
              <w:t>时分辨率</w:t>
            </w:r>
            <w:r>
              <w:t>0.1mg/m</w:t>
            </w:r>
            <w:r>
              <w:rPr>
                <w:vertAlign w:val="superscript"/>
              </w:rPr>
              <w:t>3</w:t>
            </w:r>
            <w:r>
              <w:rPr>
                <w:rFonts w:ascii="宋体" w:hAnsi="宋体"/>
              </w:rPr>
              <w:t>；</w:t>
            </w:r>
          </w:p>
          <w:p w14:paraId="29B0F4B6" w14:textId="77777777" w:rsidR="004F2506" w:rsidRDefault="004F2506">
            <w:pPr>
              <w:ind w:left="420"/>
            </w:pPr>
            <w:r>
              <w:t>4</w:t>
            </w:r>
            <w:r>
              <w:rPr>
                <w:rFonts w:ascii="宋体" w:hAnsi="宋体"/>
              </w:rPr>
              <w:t>）</w:t>
            </w:r>
            <w:r>
              <w:t>O</w:t>
            </w:r>
            <w:r>
              <w:rPr>
                <w:vertAlign w:val="subscript"/>
              </w:rPr>
              <w:t>2</w:t>
            </w:r>
            <w:r>
              <w:rPr>
                <w:rFonts w:ascii="宋体" w:hAnsi="宋体"/>
              </w:rPr>
              <w:t>：</w:t>
            </w:r>
            <w:r>
              <w:t>(0</w:t>
            </w:r>
            <w:r>
              <w:rPr>
                <w:rFonts w:ascii="宋体" w:hAnsi="宋体"/>
              </w:rPr>
              <w:t>～</w:t>
            </w:r>
            <w:r>
              <w:t>30)%</w:t>
            </w:r>
            <w:r>
              <w:rPr>
                <w:rFonts w:ascii="宋体" w:hAnsi="宋体"/>
              </w:rPr>
              <w:t>，分辨率</w:t>
            </w:r>
            <w:r>
              <w:t>0.01%</w:t>
            </w:r>
            <w:r>
              <w:rPr>
                <w:rFonts w:ascii="宋体" w:hAnsi="宋体"/>
              </w:rPr>
              <w:t>；</w:t>
            </w:r>
          </w:p>
          <w:p w14:paraId="04A8ABAF" w14:textId="77777777" w:rsidR="004F2506" w:rsidRDefault="004F2506" w:rsidP="004F2506">
            <w:pPr>
              <w:numPr>
                <w:ilvl w:val="0"/>
                <w:numId w:val="23"/>
              </w:numPr>
              <w:ind w:left="5" w:firstLine="415"/>
            </w:pPr>
            <w:r>
              <w:rPr>
                <w:rFonts w:ascii="宋体" w:hAnsi="宋体"/>
              </w:rPr>
              <w:t>示值误差：</w:t>
            </w:r>
            <w:r>
              <w:rPr>
                <w:rFonts w:ascii="宋体" w:hAnsi="宋体" w:hint="eastAsia"/>
              </w:rPr>
              <w:t>≤</w:t>
            </w:r>
            <w:r>
              <w:t>±5</w:t>
            </w:r>
            <w:r>
              <w:rPr>
                <w:rFonts w:ascii="宋体" w:hAnsi="宋体"/>
              </w:rPr>
              <w:t>％；</w:t>
            </w:r>
          </w:p>
          <w:p w14:paraId="55CF0994" w14:textId="77777777" w:rsidR="004F2506" w:rsidRDefault="004F2506" w:rsidP="004F2506">
            <w:pPr>
              <w:numPr>
                <w:ilvl w:val="0"/>
                <w:numId w:val="23"/>
              </w:numPr>
              <w:ind w:left="5" w:firstLine="415"/>
            </w:pPr>
            <w:r>
              <w:rPr>
                <w:rFonts w:ascii="宋体" w:hAnsi="宋体"/>
              </w:rPr>
              <w:t>重复性：</w:t>
            </w:r>
            <w:r>
              <w:rPr>
                <w:rFonts w:ascii="宋体" w:hAnsi="宋体" w:hint="eastAsia"/>
              </w:rPr>
              <w:t>≤</w:t>
            </w:r>
            <w:r>
              <w:t>2</w:t>
            </w:r>
            <w:r>
              <w:rPr>
                <w:rFonts w:ascii="宋体" w:hAnsi="宋体"/>
              </w:rPr>
              <w:t>％；</w:t>
            </w:r>
          </w:p>
          <w:p w14:paraId="02AF44AB" w14:textId="77777777" w:rsidR="004F2506" w:rsidRDefault="004F2506" w:rsidP="004F2506">
            <w:pPr>
              <w:numPr>
                <w:ilvl w:val="0"/>
                <w:numId w:val="23"/>
              </w:numPr>
              <w:ind w:left="5" w:firstLine="415"/>
            </w:pPr>
            <w:r>
              <w:rPr>
                <w:rFonts w:ascii="宋体" w:hAnsi="宋体"/>
              </w:rPr>
              <w:t>响应时间：</w:t>
            </w:r>
            <w:r>
              <w:rPr>
                <w:rFonts w:ascii="宋体" w:hAnsi="宋体" w:hint="eastAsia"/>
              </w:rPr>
              <w:t>≤</w:t>
            </w:r>
            <w:r>
              <w:t>90s</w:t>
            </w:r>
            <w:r>
              <w:rPr>
                <w:rFonts w:ascii="宋体" w:hAnsi="宋体"/>
              </w:rPr>
              <w:t>；</w:t>
            </w:r>
          </w:p>
          <w:p w14:paraId="18E9F5B1" w14:textId="77777777" w:rsidR="004F2506" w:rsidRDefault="004F2506" w:rsidP="004F2506">
            <w:pPr>
              <w:numPr>
                <w:ilvl w:val="0"/>
                <w:numId w:val="23"/>
              </w:numPr>
              <w:ind w:left="5" w:firstLine="415"/>
            </w:pPr>
            <w:r>
              <w:rPr>
                <w:rFonts w:ascii="宋体" w:hAnsi="宋体"/>
              </w:rPr>
              <w:t>零点和量程漂移：校准量程＞</w:t>
            </w:r>
            <w:r>
              <w:t>100μmol/mol</w:t>
            </w:r>
            <w:r>
              <w:rPr>
                <w:rFonts w:ascii="宋体" w:hAnsi="宋体"/>
              </w:rPr>
              <w:t>时，相对误差</w:t>
            </w:r>
            <w:r>
              <w:rPr>
                <w:rFonts w:ascii="宋体" w:hAnsi="宋体" w:hint="eastAsia"/>
              </w:rPr>
              <w:t>≤</w:t>
            </w:r>
            <w:r>
              <w:rPr>
                <w:rFonts w:ascii="宋体" w:hAnsi="宋体"/>
              </w:rPr>
              <w:t>不超过</w:t>
            </w:r>
            <w:r>
              <w:t>±3%</w:t>
            </w:r>
            <w:r>
              <w:rPr>
                <w:rFonts w:ascii="宋体" w:hAnsi="宋体"/>
              </w:rPr>
              <w:t>；校准量程</w:t>
            </w:r>
            <w:r>
              <w:rPr>
                <w:rFonts w:ascii="宋体" w:hAnsi="宋体" w:hint="eastAsia"/>
              </w:rPr>
              <w:t>≤</w:t>
            </w:r>
            <w:r>
              <w:t>100μmol/mol</w:t>
            </w:r>
            <w:r>
              <w:rPr>
                <w:rFonts w:ascii="宋体" w:hAnsi="宋体"/>
              </w:rPr>
              <w:t>时，相对误差</w:t>
            </w:r>
            <w:r>
              <w:rPr>
                <w:rFonts w:ascii="宋体" w:hAnsi="宋体" w:hint="eastAsia"/>
              </w:rPr>
              <w:t>≤</w:t>
            </w:r>
            <w:r>
              <w:t>±3μmol/mol</w:t>
            </w:r>
            <w:r>
              <w:rPr>
                <w:rFonts w:ascii="宋体" w:hAnsi="宋体"/>
              </w:rPr>
              <w:t>；</w:t>
            </w:r>
          </w:p>
          <w:p w14:paraId="6283492A" w14:textId="77777777" w:rsidR="004F2506" w:rsidRDefault="004F2506" w:rsidP="004F2506">
            <w:pPr>
              <w:numPr>
                <w:ilvl w:val="0"/>
                <w:numId w:val="23"/>
              </w:numPr>
              <w:ind w:left="5" w:firstLine="415"/>
            </w:pPr>
            <w:r>
              <w:t>▲</w:t>
            </w:r>
            <w:r>
              <w:rPr>
                <w:rFonts w:ascii="宋体" w:hAnsi="宋体"/>
              </w:rPr>
              <w:t>设备需具有伴热功能，避免水分对于气体的吸附损失。</w:t>
            </w:r>
            <w:r>
              <w:rPr>
                <w:rFonts w:ascii="宋体" w:hAnsi="宋体" w:hint="eastAsia"/>
              </w:rPr>
              <w:t>（</w:t>
            </w:r>
            <w:r>
              <w:rPr>
                <w:rFonts w:ascii="宋体" w:hAnsi="宋体"/>
              </w:rPr>
              <w:t>须</w:t>
            </w:r>
            <w:r>
              <w:rPr>
                <w:rFonts w:ascii="宋体" w:hAnsi="宋体" w:hint="eastAsia"/>
              </w:rPr>
              <w:t>提供</w:t>
            </w:r>
            <w:r>
              <w:rPr>
                <w:rFonts w:ascii="宋体" w:hAnsi="宋体"/>
              </w:rPr>
              <w:t>制造商官网资料截图和链接</w:t>
            </w:r>
            <w:r>
              <w:rPr>
                <w:rFonts w:ascii="宋体" w:hAnsi="宋体" w:hint="eastAsia"/>
              </w:rPr>
              <w:t>予以证明及加盖公章）</w:t>
            </w:r>
          </w:p>
          <w:p w14:paraId="619AB423" w14:textId="77777777" w:rsidR="004F2506" w:rsidRDefault="004F2506" w:rsidP="004F2506">
            <w:pPr>
              <w:numPr>
                <w:ilvl w:val="0"/>
                <w:numId w:val="23"/>
              </w:numPr>
              <w:ind w:left="5" w:firstLine="415"/>
            </w:pPr>
            <w:r>
              <w:rPr>
                <w:rFonts w:ascii="宋体" w:hAnsi="宋体"/>
              </w:rPr>
              <w:t>内置锂电池，测量结束后可持续吹扫，清洁气室。</w:t>
            </w:r>
          </w:p>
          <w:p w14:paraId="06FD816E" w14:textId="77777777" w:rsidR="004F2506" w:rsidRDefault="004F2506" w:rsidP="004F2506">
            <w:pPr>
              <w:numPr>
                <w:ilvl w:val="0"/>
                <w:numId w:val="23"/>
              </w:numPr>
              <w:ind w:left="5" w:firstLine="415"/>
            </w:pPr>
            <w:r>
              <w:t>▲</w:t>
            </w:r>
            <w:r>
              <w:rPr>
                <w:rFonts w:ascii="宋体" w:hAnsi="宋体" w:hint="eastAsia"/>
              </w:rPr>
              <w:t>采用脉冲氙灯冷光源。（</w:t>
            </w:r>
            <w:r>
              <w:rPr>
                <w:rFonts w:ascii="宋体" w:hAnsi="宋体"/>
              </w:rPr>
              <w:t>须</w:t>
            </w:r>
            <w:r>
              <w:rPr>
                <w:rFonts w:ascii="宋体" w:hAnsi="宋体" w:hint="eastAsia"/>
              </w:rPr>
              <w:t>提供</w:t>
            </w:r>
            <w:r>
              <w:rPr>
                <w:rFonts w:ascii="宋体" w:hAnsi="宋体"/>
              </w:rPr>
              <w:t>制造商官网资料截图和链接</w:t>
            </w:r>
            <w:r>
              <w:rPr>
                <w:rFonts w:ascii="宋体" w:hAnsi="宋体" w:hint="eastAsia"/>
              </w:rPr>
              <w:t>予以证明及加盖公章）</w:t>
            </w:r>
          </w:p>
          <w:p w14:paraId="465AFCDA" w14:textId="77777777" w:rsidR="004F2506" w:rsidRDefault="004F2506" w:rsidP="004F2506">
            <w:pPr>
              <w:pStyle w:val="a3"/>
              <w:numPr>
                <w:ilvl w:val="0"/>
                <w:numId w:val="22"/>
              </w:numPr>
              <w:ind w:left="0" w:firstLine="0"/>
              <w:jc w:val="left"/>
              <w:rPr>
                <w:b/>
                <w:sz w:val="21"/>
                <w:szCs w:val="21"/>
              </w:rPr>
            </w:pPr>
            <w:r>
              <w:rPr>
                <w:rFonts w:ascii="宋体" w:hAnsi="宋体"/>
                <w:b/>
                <w:sz w:val="21"/>
                <w:szCs w:val="21"/>
              </w:rPr>
              <w:t>单套配置要求</w:t>
            </w:r>
          </w:p>
          <w:p w14:paraId="2BA31143" w14:textId="77777777" w:rsidR="004F2506" w:rsidRDefault="004F2506" w:rsidP="004F2506">
            <w:pPr>
              <w:numPr>
                <w:ilvl w:val="0"/>
                <w:numId w:val="24"/>
              </w:numPr>
              <w:ind w:left="5" w:firstLine="415"/>
              <w:rPr>
                <w:szCs w:val="21"/>
              </w:rPr>
            </w:pPr>
            <w:r>
              <w:rPr>
                <w:rFonts w:ascii="宋体" w:hAnsi="宋体"/>
              </w:rPr>
              <w:t>主机</w:t>
            </w:r>
            <w:r>
              <w:t>1</w:t>
            </w:r>
            <w:r>
              <w:rPr>
                <w:rFonts w:ascii="宋体" w:hAnsi="宋体"/>
              </w:rPr>
              <w:t>台；</w:t>
            </w:r>
          </w:p>
          <w:p w14:paraId="29D9F78E" w14:textId="77777777" w:rsidR="004F2506" w:rsidRDefault="004F2506" w:rsidP="004F2506">
            <w:pPr>
              <w:numPr>
                <w:ilvl w:val="0"/>
                <w:numId w:val="24"/>
              </w:numPr>
              <w:ind w:left="5" w:firstLine="415"/>
            </w:pPr>
            <w:r>
              <w:rPr>
                <w:rFonts w:ascii="宋体" w:hAnsi="宋体"/>
              </w:rPr>
              <w:t>平板手操器</w:t>
            </w:r>
            <w:r>
              <w:t>1</w:t>
            </w:r>
            <w:r>
              <w:rPr>
                <w:rFonts w:ascii="宋体" w:hAnsi="宋体"/>
              </w:rPr>
              <w:t>台；</w:t>
            </w:r>
          </w:p>
          <w:p w14:paraId="29FACF9D" w14:textId="77777777" w:rsidR="004F2506" w:rsidRDefault="004F2506" w:rsidP="004F2506">
            <w:pPr>
              <w:numPr>
                <w:ilvl w:val="0"/>
                <w:numId w:val="24"/>
              </w:numPr>
              <w:ind w:left="5" w:firstLine="415"/>
            </w:pPr>
            <w:r>
              <w:rPr>
                <w:rFonts w:ascii="宋体" w:hAnsi="宋体"/>
              </w:rPr>
              <w:t>电源适配器</w:t>
            </w:r>
            <w:r>
              <w:t>1</w:t>
            </w:r>
            <w:r>
              <w:rPr>
                <w:rFonts w:ascii="宋体" w:hAnsi="宋体"/>
              </w:rPr>
              <w:t>套；</w:t>
            </w:r>
          </w:p>
          <w:p w14:paraId="15FB8963" w14:textId="77777777" w:rsidR="004F2506" w:rsidRDefault="004F2506" w:rsidP="004F2506">
            <w:pPr>
              <w:numPr>
                <w:ilvl w:val="0"/>
                <w:numId w:val="24"/>
              </w:numPr>
              <w:ind w:left="5" w:firstLine="415"/>
            </w:pPr>
            <w:r>
              <w:rPr>
                <w:rFonts w:ascii="宋体" w:hAnsi="宋体"/>
              </w:rPr>
              <w:t>烟气流速监测仪</w:t>
            </w:r>
            <w:r>
              <w:t>1</w:t>
            </w:r>
            <w:r>
              <w:rPr>
                <w:rFonts w:ascii="宋体" w:hAnsi="宋体"/>
              </w:rPr>
              <w:t>套；</w:t>
            </w:r>
          </w:p>
          <w:p w14:paraId="6DD25C26" w14:textId="77777777" w:rsidR="004F2506" w:rsidRDefault="004F2506" w:rsidP="004F2506">
            <w:pPr>
              <w:numPr>
                <w:ilvl w:val="0"/>
                <w:numId w:val="24"/>
              </w:numPr>
              <w:ind w:left="5" w:firstLine="415"/>
            </w:pPr>
            <w:r>
              <w:t>▲</w:t>
            </w:r>
            <w:r>
              <w:rPr>
                <w:rFonts w:ascii="宋体" w:hAnsi="宋体"/>
              </w:rPr>
              <w:t>可拆卸加长取样管</w:t>
            </w:r>
            <w:r>
              <w:t>1</w:t>
            </w:r>
            <w:r>
              <w:rPr>
                <w:rFonts w:ascii="宋体" w:hAnsi="宋体"/>
              </w:rPr>
              <w:t>套（可根据需要选配不同长度）；</w:t>
            </w:r>
            <w:r>
              <w:rPr>
                <w:rFonts w:ascii="宋体" w:hAnsi="宋体" w:hint="eastAsia"/>
              </w:rPr>
              <w:t>（</w:t>
            </w:r>
            <w:r>
              <w:rPr>
                <w:rFonts w:ascii="宋体" w:hAnsi="宋体"/>
              </w:rPr>
              <w:t>须</w:t>
            </w:r>
            <w:r>
              <w:rPr>
                <w:rFonts w:ascii="宋体" w:hAnsi="宋体" w:hint="eastAsia"/>
              </w:rPr>
              <w:t>提供</w:t>
            </w:r>
            <w:r>
              <w:rPr>
                <w:rFonts w:ascii="宋体" w:hAnsi="宋体"/>
              </w:rPr>
              <w:t>制造商官网资料截图和链接</w:t>
            </w:r>
            <w:r>
              <w:rPr>
                <w:rFonts w:ascii="宋体" w:hAnsi="宋体" w:hint="eastAsia"/>
              </w:rPr>
              <w:t>予以证明及加盖公章）</w:t>
            </w:r>
          </w:p>
          <w:p w14:paraId="3A261F0F" w14:textId="77777777" w:rsidR="004F2506" w:rsidRDefault="004F2506" w:rsidP="004F2506">
            <w:pPr>
              <w:numPr>
                <w:ilvl w:val="0"/>
                <w:numId w:val="24"/>
              </w:numPr>
              <w:ind w:left="5" w:firstLine="415"/>
            </w:pPr>
            <w:r>
              <w:rPr>
                <w:rFonts w:ascii="宋体" w:hAnsi="宋体"/>
              </w:rPr>
              <w:t>移动数据处理终端，</w:t>
            </w:r>
            <w:r>
              <w:t>1</w:t>
            </w:r>
            <w:r>
              <w:rPr>
                <w:rFonts w:ascii="宋体" w:hAnsi="宋体"/>
              </w:rPr>
              <w:t>台；</w:t>
            </w:r>
          </w:p>
          <w:p w14:paraId="638242A9" w14:textId="77777777" w:rsidR="004F2506" w:rsidRDefault="004F2506" w:rsidP="004F2506">
            <w:pPr>
              <w:numPr>
                <w:ilvl w:val="0"/>
                <w:numId w:val="24"/>
              </w:numPr>
              <w:ind w:left="5" w:firstLine="415"/>
            </w:pPr>
            <w:r>
              <w:rPr>
                <w:rFonts w:ascii="宋体" w:hAnsi="宋体"/>
              </w:rPr>
              <w:t>有资质的单位出具有效期内的仪器检定证书；</w:t>
            </w:r>
          </w:p>
          <w:p w14:paraId="174440C9" w14:textId="77777777" w:rsidR="004F2506" w:rsidRDefault="004F2506" w:rsidP="004F2506">
            <w:pPr>
              <w:numPr>
                <w:ilvl w:val="0"/>
                <w:numId w:val="24"/>
              </w:numPr>
              <w:ind w:left="5" w:firstLine="415"/>
            </w:pPr>
            <w:r>
              <w:rPr>
                <w:rFonts w:ascii="宋体" w:hAnsi="宋体"/>
              </w:rPr>
              <w:t>其他必要的配件</w:t>
            </w:r>
            <w:r>
              <w:t>1</w:t>
            </w:r>
            <w:r>
              <w:rPr>
                <w:rFonts w:ascii="宋体" w:hAnsi="宋体"/>
              </w:rPr>
              <w:t>套。</w:t>
            </w:r>
          </w:p>
          <w:p w14:paraId="30762E5F" w14:textId="77777777" w:rsidR="004F2506" w:rsidRDefault="004F2506" w:rsidP="004F2506">
            <w:pPr>
              <w:pStyle w:val="a3"/>
              <w:numPr>
                <w:ilvl w:val="0"/>
                <w:numId w:val="22"/>
              </w:numPr>
              <w:ind w:left="0" w:firstLine="0"/>
              <w:jc w:val="left"/>
              <w:rPr>
                <w:sz w:val="21"/>
                <w:szCs w:val="21"/>
              </w:rPr>
            </w:pPr>
            <w:r>
              <w:rPr>
                <w:rFonts w:ascii="宋体" w:hAnsi="宋体"/>
                <w:b/>
                <w:sz w:val="21"/>
                <w:szCs w:val="21"/>
              </w:rPr>
              <w:t>售后要求</w:t>
            </w:r>
          </w:p>
          <w:p w14:paraId="40DDB3B3" w14:textId="77777777" w:rsidR="004F2506" w:rsidRDefault="004F2506" w:rsidP="004F2506">
            <w:pPr>
              <w:numPr>
                <w:ilvl w:val="0"/>
                <w:numId w:val="25"/>
              </w:numPr>
              <w:ind w:left="5" w:firstLine="415"/>
              <w:rPr>
                <w:szCs w:val="21"/>
              </w:rPr>
            </w:pPr>
            <w:r>
              <w:rPr>
                <w:rFonts w:ascii="宋体" w:hAnsi="宋体"/>
              </w:rPr>
              <w:t>质保期两年；</w:t>
            </w:r>
          </w:p>
          <w:p w14:paraId="1443B4EB" w14:textId="77777777" w:rsidR="004F2506" w:rsidRDefault="004F2506" w:rsidP="004F2506">
            <w:pPr>
              <w:numPr>
                <w:ilvl w:val="0"/>
                <w:numId w:val="25"/>
              </w:numPr>
              <w:ind w:left="5" w:firstLine="415"/>
            </w:pPr>
            <w:r>
              <w:rPr>
                <w:rFonts w:ascii="宋体" w:hAnsi="宋体"/>
              </w:rPr>
              <w:t>提供</w:t>
            </w:r>
            <w:r>
              <w:t>24</w:t>
            </w:r>
            <w:r>
              <w:rPr>
                <w:rFonts w:ascii="宋体" w:hAnsi="宋体"/>
              </w:rPr>
              <w:t>小时服务热线电话，报修后</w:t>
            </w:r>
            <w:r>
              <w:t>24</w:t>
            </w:r>
            <w:r>
              <w:rPr>
                <w:rFonts w:ascii="宋体" w:hAnsi="宋体"/>
              </w:rPr>
              <w:t>个小时响应；</w:t>
            </w:r>
          </w:p>
          <w:p w14:paraId="04805B83" w14:textId="77777777" w:rsidR="004F2506" w:rsidRDefault="004F2506" w:rsidP="004F2506">
            <w:pPr>
              <w:numPr>
                <w:ilvl w:val="0"/>
                <w:numId w:val="25"/>
              </w:numPr>
              <w:ind w:left="5" w:firstLine="415"/>
              <w:rPr>
                <w:b/>
              </w:rPr>
            </w:pPr>
            <w:r>
              <w:rPr>
                <w:rFonts w:ascii="宋体" w:hAnsi="宋体"/>
              </w:rPr>
              <w:t>设备制造商的技术服务中心（包括维修中心）必须提供售后服务，包括备用</w:t>
            </w:r>
            <w:r>
              <w:rPr>
                <w:rFonts w:ascii="宋体" w:hAnsi="宋体" w:hint="eastAsia"/>
              </w:rPr>
              <w:t>零部件</w:t>
            </w:r>
            <w:r>
              <w:rPr>
                <w:rFonts w:ascii="宋体" w:hAnsi="宋体"/>
              </w:rPr>
              <w:t>及消耗品更换。</w:t>
            </w:r>
          </w:p>
        </w:tc>
      </w:tr>
      <w:tr w:rsidR="004F2506" w14:paraId="6C9C2A4A" w14:textId="77777777" w:rsidTr="004F2506">
        <w:trPr>
          <w:trHeight w:val="277"/>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762B91C6" w14:textId="77777777" w:rsidR="004F2506" w:rsidRDefault="004F2506">
            <w:pPr>
              <w:adjustRightInd w:val="0"/>
              <w:snapToGrid w:val="0"/>
              <w:jc w:val="center"/>
            </w:pPr>
            <w:r>
              <w:rPr>
                <w:rFonts w:ascii="宋体" w:hAnsi="宋体"/>
                <w:b/>
              </w:rPr>
              <w:t>货物序号</w:t>
            </w:r>
          </w:p>
        </w:tc>
        <w:tc>
          <w:tcPr>
            <w:tcW w:w="6817" w:type="dxa"/>
            <w:tcBorders>
              <w:top w:val="single" w:sz="4" w:space="0" w:color="auto"/>
              <w:left w:val="nil"/>
              <w:bottom w:val="single" w:sz="4" w:space="0" w:color="auto"/>
              <w:right w:val="single" w:sz="4" w:space="0" w:color="auto"/>
            </w:tcBorders>
            <w:vAlign w:val="center"/>
            <w:hideMark/>
          </w:tcPr>
          <w:p w14:paraId="0084401C" w14:textId="77777777" w:rsidR="004F2506" w:rsidRDefault="004F2506">
            <w:pPr>
              <w:adjustRightInd w:val="0"/>
              <w:snapToGrid w:val="0"/>
              <w:jc w:val="left"/>
            </w:pPr>
            <w:r>
              <w:rPr>
                <w:b/>
              </w:rPr>
              <w:t>3</w:t>
            </w:r>
          </w:p>
        </w:tc>
      </w:tr>
      <w:tr w:rsidR="004F2506" w14:paraId="10ABC080" w14:textId="77777777" w:rsidTr="004F2506">
        <w:trPr>
          <w:trHeight w:val="311"/>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3E0F5AF6" w14:textId="77777777" w:rsidR="004F2506" w:rsidRDefault="004F2506">
            <w:pPr>
              <w:adjustRightInd w:val="0"/>
              <w:snapToGrid w:val="0"/>
              <w:jc w:val="center"/>
            </w:pPr>
            <w:r>
              <w:rPr>
                <w:rFonts w:ascii="宋体" w:hAnsi="宋体"/>
                <w:b/>
              </w:rPr>
              <w:t>货物名称</w:t>
            </w:r>
          </w:p>
        </w:tc>
        <w:tc>
          <w:tcPr>
            <w:tcW w:w="6817" w:type="dxa"/>
            <w:tcBorders>
              <w:top w:val="single" w:sz="4" w:space="0" w:color="auto"/>
              <w:left w:val="nil"/>
              <w:bottom w:val="single" w:sz="4" w:space="0" w:color="auto"/>
              <w:right w:val="single" w:sz="4" w:space="0" w:color="auto"/>
            </w:tcBorders>
            <w:vAlign w:val="center"/>
            <w:hideMark/>
          </w:tcPr>
          <w:p w14:paraId="6E215AF8" w14:textId="77777777" w:rsidR="004F2506" w:rsidRDefault="004F2506">
            <w:pPr>
              <w:adjustRightInd w:val="0"/>
              <w:snapToGrid w:val="0"/>
              <w:jc w:val="left"/>
            </w:pPr>
            <w:r>
              <w:rPr>
                <w:rFonts w:ascii="宋体" w:hAnsi="宋体"/>
                <w:b/>
              </w:rPr>
              <w:t>恒温恒流大气</w:t>
            </w:r>
            <w:r>
              <w:rPr>
                <w:b/>
              </w:rPr>
              <w:t>/</w:t>
            </w:r>
            <w:r>
              <w:rPr>
                <w:rFonts w:ascii="宋体" w:hAnsi="宋体"/>
                <w:b/>
              </w:rPr>
              <w:t>颗粒物采样器</w:t>
            </w:r>
          </w:p>
        </w:tc>
      </w:tr>
      <w:tr w:rsidR="004F2506" w14:paraId="48AFADDC" w14:textId="77777777" w:rsidTr="004F2506">
        <w:trPr>
          <w:trHeight w:val="90"/>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2804B143" w14:textId="77777777" w:rsidR="004F2506" w:rsidRDefault="004F2506">
            <w:pPr>
              <w:adjustRightInd w:val="0"/>
              <w:snapToGrid w:val="0"/>
              <w:jc w:val="center"/>
            </w:pPr>
            <w:r>
              <w:rPr>
                <w:rFonts w:ascii="宋体" w:hAnsi="宋体"/>
                <w:b/>
              </w:rPr>
              <w:lastRenderedPageBreak/>
              <w:t>货物数量</w:t>
            </w:r>
          </w:p>
        </w:tc>
        <w:tc>
          <w:tcPr>
            <w:tcW w:w="6817" w:type="dxa"/>
            <w:tcBorders>
              <w:top w:val="single" w:sz="4" w:space="0" w:color="auto"/>
              <w:left w:val="nil"/>
              <w:bottom w:val="single" w:sz="4" w:space="0" w:color="auto"/>
              <w:right w:val="single" w:sz="4" w:space="0" w:color="auto"/>
            </w:tcBorders>
            <w:vAlign w:val="center"/>
            <w:hideMark/>
          </w:tcPr>
          <w:p w14:paraId="57112B1C" w14:textId="77777777" w:rsidR="004F2506" w:rsidRDefault="004F2506">
            <w:pPr>
              <w:adjustRightInd w:val="0"/>
              <w:snapToGrid w:val="0"/>
              <w:jc w:val="left"/>
            </w:pPr>
            <w:r>
              <w:rPr>
                <w:b/>
              </w:rPr>
              <w:t>4</w:t>
            </w:r>
            <w:r>
              <w:rPr>
                <w:rFonts w:ascii="宋体" w:hAnsi="宋体"/>
                <w:b/>
              </w:rPr>
              <w:t>台</w:t>
            </w:r>
          </w:p>
        </w:tc>
      </w:tr>
      <w:tr w:rsidR="004F2506" w14:paraId="20F3DB72" w14:textId="77777777" w:rsidTr="004F2506">
        <w:trPr>
          <w:trHeight w:val="277"/>
          <w:jc w:val="center"/>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14:paraId="16AD9EDA" w14:textId="77777777" w:rsidR="004F2506" w:rsidRDefault="004F2506" w:rsidP="004F2506">
            <w:pPr>
              <w:pStyle w:val="a3"/>
              <w:numPr>
                <w:ilvl w:val="0"/>
                <w:numId w:val="26"/>
              </w:numPr>
              <w:ind w:left="0" w:firstLine="0"/>
              <w:jc w:val="left"/>
              <w:rPr>
                <w:b/>
                <w:sz w:val="21"/>
                <w:szCs w:val="21"/>
              </w:rPr>
            </w:pPr>
            <w:r>
              <w:rPr>
                <w:rFonts w:ascii="宋体" w:hAnsi="宋体"/>
                <w:b/>
                <w:sz w:val="21"/>
                <w:szCs w:val="21"/>
              </w:rPr>
              <w:t>用途</w:t>
            </w:r>
          </w:p>
          <w:p w14:paraId="1DB3C114" w14:textId="77777777" w:rsidR="004F2506" w:rsidRDefault="004F2506">
            <w:pPr>
              <w:ind w:firstLineChars="200" w:firstLine="420"/>
              <w:jc w:val="left"/>
              <w:rPr>
                <w:szCs w:val="21"/>
              </w:rPr>
            </w:pPr>
            <w:r>
              <w:rPr>
                <w:rFonts w:ascii="宋体" w:hAnsi="宋体"/>
              </w:rPr>
              <w:t>适用于恒温恒流大气</w:t>
            </w:r>
            <w:r>
              <w:t>/</w:t>
            </w:r>
            <w:r>
              <w:rPr>
                <w:rFonts w:ascii="宋体" w:hAnsi="宋体"/>
              </w:rPr>
              <w:t>颗粒物多气路同时采样。</w:t>
            </w:r>
          </w:p>
          <w:p w14:paraId="1402D25E" w14:textId="77777777" w:rsidR="004F2506" w:rsidRDefault="004F2506" w:rsidP="004F2506">
            <w:pPr>
              <w:pStyle w:val="a3"/>
              <w:numPr>
                <w:ilvl w:val="0"/>
                <w:numId w:val="26"/>
              </w:numPr>
              <w:ind w:left="0" w:firstLine="0"/>
              <w:jc w:val="left"/>
              <w:rPr>
                <w:b/>
                <w:sz w:val="21"/>
                <w:szCs w:val="21"/>
              </w:rPr>
            </w:pPr>
            <w:r>
              <w:rPr>
                <w:rFonts w:ascii="宋体" w:hAnsi="宋体"/>
                <w:b/>
                <w:sz w:val="21"/>
                <w:szCs w:val="21"/>
              </w:rPr>
              <w:t>技术参数</w:t>
            </w:r>
          </w:p>
          <w:p w14:paraId="4B4D192B" w14:textId="77777777" w:rsidR="004F2506" w:rsidRDefault="004F2506">
            <w:pPr>
              <w:ind w:left="420" w:firstLine="422"/>
              <w:rPr>
                <w:b/>
                <w:bCs/>
                <w:szCs w:val="21"/>
              </w:rPr>
            </w:pPr>
            <w:r>
              <w:rPr>
                <w:rFonts w:ascii="宋体" w:hAnsi="宋体"/>
                <w:b/>
                <w:bCs/>
              </w:rPr>
              <w:t>主机技术参数：</w:t>
            </w:r>
          </w:p>
          <w:p w14:paraId="67CB693A" w14:textId="77777777" w:rsidR="004F2506" w:rsidRDefault="004F2506" w:rsidP="004F2506">
            <w:pPr>
              <w:numPr>
                <w:ilvl w:val="0"/>
                <w:numId w:val="27"/>
              </w:numPr>
              <w:ind w:left="5" w:firstLine="415"/>
            </w:pPr>
            <w:r>
              <w:rPr>
                <w:rFonts w:ascii="宋体" w:hAnsi="宋体"/>
              </w:rPr>
              <w:t>颗粒物采样流量：</w:t>
            </w:r>
            <w:r>
              <w:t>100L/min</w:t>
            </w:r>
            <w:r>
              <w:rPr>
                <w:rFonts w:ascii="宋体" w:hAnsi="宋体"/>
              </w:rPr>
              <w:t>；</w:t>
            </w:r>
          </w:p>
          <w:p w14:paraId="0190B169" w14:textId="77777777" w:rsidR="004F2506" w:rsidRDefault="004F2506" w:rsidP="004F2506">
            <w:pPr>
              <w:numPr>
                <w:ilvl w:val="0"/>
                <w:numId w:val="27"/>
              </w:numPr>
              <w:ind w:left="5" w:firstLine="415"/>
            </w:pPr>
            <w:r>
              <w:rPr>
                <w:rFonts w:ascii="宋体" w:hAnsi="宋体"/>
              </w:rPr>
              <w:t>大气采样流量：标配</w:t>
            </w:r>
            <w:r>
              <w:t>(0.1</w:t>
            </w:r>
            <w:r>
              <w:rPr>
                <w:rFonts w:ascii="宋体" w:hAnsi="宋体"/>
              </w:rPr>
              <w:t>～</w:t>
            </w:r>
            <w:r>
              <w:t>1.0</w:t>
            </w:r>
            <w:r>
              <w:rPr>
                <w:rFonts w:ascii="宋体" w:hAnsi="宋体"/>
              </w:rPr>
              <w:t>）</w:t>
            </w:r>
            <w:r>
              <w:t>L/min</w:t>
            </w:r>
            <w:r>
              <w:rPr>
                <w:rFonts w:ascii="宋体" w:hAnsi="宋体"/>
              </w:rPr>
              <w:t>；</w:t>
            </w:r>
          </w:p>
          <w:p w14:paraId="26F2CCBB" w14:textId="77777777" w:rsidR="004F2506" w:rsidRDefault="004F2506" w:rsidP="004F2506">
            <w:pPr>
              <w:numPr>
                <w:ilvl w:val="0"/>
                <w:numId w:val="27"/>
              </w:numPr>
              <w:ind w:left="5" w:firstLine="415"/>
            </w:pPr>
            <w:r>
              <w:rPr>
                <w:rFonts w:ascii="宋体" w:hAnsi="宋体"/>
              </w:rPr>
              <w:t>恒温控制：（</w:t>
            </w:r>
            <w:r>
              <w:t>15~30</w:t>
            </w:r>
            <w:r>
              <w:rPr>
                <w:rFonts w:ascii="宋体" w:hAnsi="宋体"/>
              </w:rPr>
              <w:t>）</w:t>
            </w:r>
            <w:r>
              <w:rPr>
                <w:rFonts w:ascii="宋体" w:hAnsi="宋体" w:cs="宋体" w:hint="eastAsia"/>
              </w:rPr>
              <w:t>℃</w:t>
            </w:r>
            <w:r>
              <w:rPr>
                <w:rFonts w:ascii="宋体" w:hAnsi="宋体"/>
              </w:rPr>
              <w:t>；</w:t>
            </w:r>
          </w:p>
          <w:p w14:paraId="4BA4F5A1" w14:textId="77777777" w:rsidR="004F2506" w:rsidRDefault="004F2506" w:rsidP="004F2506">
            <w:pPr>
              <w:numPr>
                <w:ilvl w:val="0"/>
                <w:numId w:val="27"/>
              </w:numPr>
              <w:ind w:left="5" w:firstLine="415"/>
            </w:pPr>
            <w:r>
              <w:rPr>
                <w:rFonts w:ascii="宋体" w:hAnsi="宋体"/>
              </w:rPr>
              <w:t>大气压：（</w:t>
            </w:r>
            <w:r>
              <w:t>50~130</w:t>
            </w:r>
            <w:r>
              <w:rPr>
                <w:rFonts w:ascii="宋体" w:hAnsi="宋体"/>
              </w:rPr>
              <w:t>）</w:t>
            </w:r>
            <w:r>
              <w:t>kPa</w:t>
            </w:r>
            <w:r>
              <w:rPr>
                <w:rFonts w:ascii="宋体" w:hAnsi="宋体"/>
              </w:rPr>
              <w:t>；</w:t>
            </w:r>
          </w:p>
          <w:p w14:paraId="127002B6" w14:textId="77777777" w:rsidR="004F2506" w:rsidRDefault="004F2506" w:rsidP="004F2506">
            <w:pPr>
              <w:numPr>
                <w:ilvl w:val="0"/>
                <w:numId w:val="27"/>
              </w:numPr>
              <w:ind w:left="5" w:firstLine="415"/>
            </w:pPr>
            <w:r>
              <w:rPr>
                <w:rFonts w:ascii="宋体" w:hAnsi="宋体"/>
              </w:rPr>
              <w:t>电池工作时间：</w:t>
            </w:r>
            <w:r>
              <w:rPr>
                <w:rFonts w:ascii="宋体" w:hAnsi="宋体" w:hint="eastAsia"/>
              </w:rPr>
              <w:t>≥</w:t>
            </w:r>
            <w:r>
              <w:t>4</w:t>
            </w:r>
            <w:r>
              <w:rPr>
                <w:rFonts w:ascii="宋体" w:hAnsi="宋体"/>
              </w:rPr>
              <w:t>小时。</w:t>
            </w:r>
          </w:p>
          <w:p w14:paraId="6E24BA69" w14:textId="77777777" w:rsidR="004F2506" w:rsidRDefault="004F2506">
            <w:pPr>
              <w:ind w:left="420" w:firstLine="422"/>
              <w:rPr>
                <w:b/>
                <w:bCs/>
              </w:rPr>
            </w:pPr>
            <w:r>
              <w:rPr>
                <w:rFonts w:ascii="宋体" w:hAnsi="宋体"/>
                <w:b/>
                <w:bCs/>
              </w:rPr>
              <w:t>主要性能特点：</w:t>
            </w:r>
          </w:p>
          <w:p w14:paraId="12103420" w14:textId="77777777" w:rsidR="004F2506" w:rsidRDefault="004F2506" w:rsidP="004F2506">
            <w:pPr>
              <w:numPr>
                <w:ilvl w:val="0"/>
                <w:numId w:val="28"/>
              </w:numPr>
              <w:ind w:left="5" w:firstLine="415"/>
            </w:pPr>
            <w:r>
              <w:rPr>
                <w:rFonts w:ascii="宋体" w:hAnsi="宋体"/>
              </w:rPr>
              <w:t>需符合《环境空气颗粒物</w:t>
            </w:r>
            <w:r>
              <w:t>(PM</w:t>
            </w:r>
            <w:r>
              <w:rPr>
                <w:vertAlign w:val="subscript"/>
              </w:rPr>
              <w:t>10</w:t>
            </w:r>
            <w:r>
              <w:rPr>
                <w:rFonts w:ascii="宋体" w:hAnsi="宋体"/>
              </w:rPr>
              <w:t>和</w:t>
            </w:r>
            <w:r>
              <w:t>PM</w:t>
            </w:r>
            <w:r>
              <w:rPr>
                <w:vertAlign w:val="subscript"/>
              </w:rPr>
              <w:t>2.5</w:t>
            </w:r>
            <w:r>
              <w:t>)</w:t>
            </w:r>
            <w:r>
              <w:rPr>
                <w:rFonts w:ascii="宋体" w:hAnsi="宋体"/>
              </w:rPr>
              <w:t>采样器技术要求及检测方法》（</w:t>
            </w:r>
            <w:r>
              <w:t>HJ 93-2013</w:t>
            </w:r>
            <w:r>
              <w:rPr>
                <w:rFonts w:ascii="宋体" w:hAnsi="宋体"/>
              </w:rPr>
              <w:t>）、《环境空气采样器技术要求及检测方法》（</w:t>
            </w:r>
            <w:r>
              <w:t>HJ/T 375-2007</w:t>
            </w:r>
            <w:r>
              <w:rPr>
                <w:rFonts w:ascii="宋体" w:hAnsi="宋体"/>
              </w:rPr>
              <w:t xml:space="preserve">）、《环境空气 </w:t>
            </w:r>
            <w:r>
              <w:t>PM</w:t>
            </w:r>
            <w:r>
              <w:rPr>
                <w:vertAlign w:val="subscript"/>
              </w:rPr>
              <w:t>10</w:t>
            </w:r>
            <w:r>
              <w:rPr>
                <w:rFonts w:ascii="宋体" w:hAnsi="宋体"/>
              </w:rPr>
              <w:t>和</w:t>
            </w:r>
            <w:r>
              <w:t>PM</w:t>
            </w:r>
            <w:r>
              <w:rPr>
                <w:vertAlign w:val="subscript"/>
              </w:rPr>
              <w:t>2.5</w:t>
            </w:r>
            <w:r>
              <w:rPr>
                <w:rFonts w:ascii="宋体" w:hAnsi="宋体"/>
              </w:rPr>
              <w:t>的测定</w:t>
            </w:r>
            <w:r>
              <w:t xml:space="preserve"> </w:t>
            </w:r>
            <w:r>
              <w:rPr>
                <w:rFonts w:ascii="宋体" w:hAnsi="宋体"/>
              </w:rPr>
              <w:t>重量法》（</w:t>
            </w:r>
            <w:r>
              <w:t>HJ 618-2011</w:t>
            </w:r>
            <w:r>
              <w:rPr>
                <w:rFonts w:ascii="宋体" w:hAnsi="宋体"/>
              </w:rPr>
              <w:t>）标准要求；</w:t>
            </w:r>
            <w:bookmarkStart w:id="4" w:name="OLE_LINK5"/>
            <w:bookmarkEnd w:id="4"/>
          </w:p>
          <w:p w14:paraId="12AC6B59" w14:textId="77777777" w:rsidR="004F2506" w:rsidRDefault="004F2506" w:rsidP="004F2506">
            <w:pPr>
              <w:numPr>
                <w:ilvl w:val="0"/>
                <w:numId w:val="28"/>
              </w:numPr>
              <w:ind w:left="5" w:firstLine="415"/>
            </w:pPr>
            <w:r>
              <w:t>▲</w:t>
            </w:r>
            <w:r>
              <w:rPr>
                <w:rFonts w:ascii="宋体" w:hAnsi="宋体"/>
              </w:rPr>
              <w:t>采样过程停电自动保存工作数据，来电后可恢复采样。</w:t>
            </w:r>
          </w:p>
          <w:p w14:paraId="7B9EDFE3" w14:textId="77777777" w:rsidR="004F2506" w:rsidRDefault="004F2506" w:rsidP="004F2506">
            <w:pPr>
              <w:numPr>
                <w:ilvl w:val="0"/>
                <w:numId w:val="28"/>
              </w:numPr>
              <w:ind w:left="5" w:firstLine="415"/>
            </w:pPr>
            <w:r>
              <w:rPr>
                <w:rFonts w:ascii="宋体" w:hAnsi="宋体"/>
              </w:rPr>
              <w:t>内置锂电池和充电管理模块，具备交流、直流双供电功能。</w:t>
            </w:r>
          </w:p>
          <w:p w14:paraId="19000E43" w14:textId="77777777" w:rsidR="004F2506" w:rsidRDefault="004F2506" w:rsidP="004F2506">
            <w:pPr>
              <w:numPr>
                <w:ilvl w:val="0"/>
                <w:numId w:val="28"/>
              </w:numPr>
              <w:ind w:left="5" w:firstLine="415"/>
            </w:pPr>
            <w:r>
              <w:rPr>
                <w:rFonts w:ascii="宋体" w:hAnsi="宋体"/>
              </w:rPr>
              <w:t>使用的泵低噪音，负载能力大等特点，流量稳定并具有过载保护功能。</w:t>
            </w:r>
          </w:p>
          <w:p w14:paraId="322FF17D" w14:textId="77777777" w:rsidR="004F2506" w:rsidRDefault="004F2506" w:rsidP="004F2506">
            <w:pPr>
              <w:pStyle w:val="a3"/>
              <w:numPr>
                <w:ilvl w:val="0"/>
                <w:numId w:val="26"/>
              </w:numPr>
              <w:ind w:left="0" w:firstLine="0"/>
              <w:jc w:val="left"/>
              <w:rPr>
                <w:b/>
                <w:sz w:val="21"/>
                <w:szCs w:val="21"/>
              </w:rPr>
            </w:pPr>
            <w:r>
              <w:rPr>
                <w:rFonts w:ascii="宋体" w:hAnsi="宋体"/>
                <w:b/>
                <w:sz w:val="21"/>
                <w:szCs w:val="21"/>
              </w:rPr>
              <w:t>单套配置要求</w:t>
            </w:r>
          </w:p>
          <w:p w14:paraId="74501762" w14:textId="77777777" w:rsidR="004F2506" w:rsidRDefault="004F2506" w:rsidP="004F2506">
            <w:pPr>
              <w:numPr>
                <w:ilvl w:val="0"/>
                <w:numId w:val="29"/>
              </w:numPr>
              <w:ind w:left="5" w:firstLine="415"/>
              <w:rPr>
                <w:szCs w:val="21"/>
              </w:rPr>
            </w:pPr>
            <w:r>
              <w:rPr>
                <w:rFonts w:ascii="宋体" w:hAnsi="宋体"/>
              </w:rPr>
              <w:t>主机</w:t>
            </w:r>
            <w:r>
              <w:t>1</w:t>
            </w:r>
            <w:r>
              <w:rPr>
                <w:rFonts w:ascii="宋体" w:hAnsi="宋体"/>
              </w:rPr>
              <w:t>台；</w:t>
            </w:r>
          </w:p>
          <w:p w14:paraId="3F9DF5AD" w14:textId="77777777" w:rsidR="004F2506" w:rsidRDefault="004F2506" w:rsidP="004F2506">
            <w:pPr>
              <w:numPr>
                <w:ilvl w:val="0"/>
                <w:numId w:val="29"/>
              </w:numPr>
              <w:ind w:left="5" w:firstLine="415"/>
            </w:pPr>
            <w:r>
              <w:rPr>
                <w:rFonts w:ascii="宋体" w:hAnsi="宋体"/>
              </w:rPr>
              <w:t>采样头组件</w:t>
            </w:r>
            <w:r>
              <w:t>1</w:t>
            </w:r>
            <w:r>
              <w:rPr>
                <w:rFonts w:ascii="宋体" w:hAnsi="宋体"/>
              </w:rPr>
              <w:t>套；</w:t>
            </w:r>
          </w:p>
          <w:p w14:paraId="29E6B70E" w14:textId="77777777" w:rsidR="004F2506" w:rsidRDefault="004F2506" w:rsidP="004F2506">
            <w:pPr>
              <w:numPr>
                <w:ilvl w:val="0"/>
                <w:numId w:val="29"/>
              </w:numPr>
              <w:ind w:left="5" w:firstLine="415"/>
            </w:pPr>
            <w:r>
              <w:rPr>
                <w:rFonts w:ascii="宋体" w:hAnsi="宋体"/>
              </w:rPr>
              <w:t>滤膜</w:t>
            </w:r>
            <w:r>
              <w:t>1</w:t>
            </w:r>
            <w:r>
              <w:rPr>
                <w:rFonts w:ascii="宋体" w:hAnsi="宋体"/>
              </w:rPr>
              <w:t>盒；</w:t>
            </w:r>
          </w:p>
          <w:p w14:paraId="13095953" w14:textId="77777777" w:rsidR="004F2506" w:rsidRDefault="004F2506" w:rsidP="004F2506">
            <w:pPr>
              <w:numPr>
                <w:ilvl w:val="0"/>
                <w:numId w:val="29"/>
              </w:numPr>
              <w:ind w:left="5" w:firstLine="415"/>
            </w:pPr>
            <w:r>
              <w:rPr>
                <w:rFonts w:ascii="宋体" w:hAnsi="宋体"/>
              </w:rPr>
              <w:t>防倒吸干燥器</w:t>
            </w:r>
            <w:r>
              <w:t>2</w:t>
            </w:r>
            <w:r>
              <w:rPr>
                <w:rFonts w:ascii="宋体" w:hAnsi="宋体"/>
              </w:rPr>
              <w:t>个；</w:t>
            </w:r>
          </w:p>
          <w:p w14:paraId="68B47255" w14:textId="77777777" w:rsidR="004F2506" w:rsidRDefault="004F2506" w:rsidP="004F2506">
            <w:pPr>
              <w:numPr>
                <w:ilvl w:val="0"/>
                <w:numId w:val="29"/>
              </w:numPr>
              <w:ind w:left="5" w:firstLine="415"/>
            </w:pPr>
            <w:r>
              <w:rPr>
                <w:rFonts w:ascii="宋体" w:hAnsi="宋体"/>
              </w:rPr>
              <w:t>交流电源线</w:t>
            </w:r>
            <w:r>
              <w:t>1</w:t>
            </w:r>
            <w:r>
              <w:rPr>
                <w:rFonts w:ascii="宋体" w:hAnsi="宋体"/>
              </w:rPr>
              <w:t>根；</w:t>
            </w:r>
          </w:p>
          <w:p w14:paraId="6D931505" w14:textId="77777777" w:rsidR="004F2506" w:rsidRDefault="004F2506" w:rsidP="004F2506">
            <w:pPr>
              <w:numPr>
                <w:ilvl w:val="0"/>
                <w:numId w:val="29"/>
              </w:numPr>
              <w:ind w:left="5" w:firstLine="415"/>
            </w:pPr>
            <w:r>
              <w:rPr>
                <w:rFonts w:ascii="宋体" w:hAnsi="宋体"/>
              </w:rPr>
              <w:t>有资质的单位出具有效期内的仪器检定证书；</w:t>
            </w:r>
          </w:p>
          <w:p w14:paraId="3E9A6178" w14:textId="77777777" w:rsidR="004F2506" w:rsidRDefault="004F2506" w:rsidP="004F2506">
            <w:pPr>
              <w:numPr>
                <w:ilvl w:val="0"/>
                <w:numId w:val="29"/>
              </w:numPr>
              <w:ind w:left="5" w:firstLine="415"/>
            </w:pPr>
            <w:r>
              <w:rPr>
                <w:rFonts w:ascii="宋体" w:hAnsi="宋体"/>
              </w:rPr>
              <w:t>其他必要的配件</w:t>
            </w:r>
            <w:r>
              <w:t>1</w:t>
            </w:r>
            <w:r>
              <w:rPr>
                <w:rFonts w:ascii="宋体" w:hAnsi="宋体"/>
              </w:rPr>
              <w:t>套。</w:t>
            </w:r>
          </w:p>
          <w:p w14:paraId="439A0DCA" w14:textId="77777777" w:rsidR="004F2506" w:rsidRDefault="004F2506" w:rsidP="004F2506">
            <w:pPr>
              <w:pStyle w:val="a3"/>
              <w:numPr>
                <w:ilvl w:val="0"/>
                <w:numId w:val="26"/>
              </w:numPr>
              <w:ind w:left="0" w:firstLine="0"/>
              <w:jc w:val="left"/>
              <w:rPr>
                <w:b/>
                <w:sz w:val="21"/>
                <w:szCs w:val="21"/>
              </w:rPr>
            </w:pPr>
            <w:r>
              <w:rPr>
                <w:rFonts w:ascii="宋体" w:hAnsi="宋体"/>
                <w:b/>
                <w:sz w:val="21"/>
                <w:szCs w:val="21"/>
              </w:rPr>
              <w:t>售后要求</w:t>
            </w:r>
          </w:p>
          <w:p w14:paraId="080FC605" w14:textId="77777777" w:rsidR="004F2506" w:rsidRDefault="004F2506" w:rsidP="004F2506">
            <w:pPr>
              <w:numPr>
                <w:ilvl w:val="0"/>
                <w:numId w:val="30"/>
              </w:numPr>
              <w:ind w:left="5" w:firstLine="415"/>
              <w:rPr>
                <w:szCs w:val="21"/>
              </w:rPr>
            </w:pPr>
            <w:r>
              <w:rPr>
                <w:rFonts w:ascii="宋体" w:hAnsi="宋体"/>
              </w:rPr>
              <w:t>质保期两年；</w:t>
            </w:r>
          </w:p>
          <w:p w14:paraId="602C53CE" w14:textId="77777777" w:rsidR="004F2506" w:rsidRDefault="004F2506" w:rsidP="004F2506">
            <w:pPr>
              <w:numPr>
                <w:ilvl w:val="0"/>
                <w:numId w:val="30"/>
              </w:numPr>
              <w:ind w:left="5" w:firstLine="415"/>
            </w:pPr>
            <w:r>
              <w:rPr>
                <w:rFonts w:ascii="宋体" w:hAnsi="宋体"/>
              </w:rPr>
              <w:t>提供</w:t>
            </w:r>
            <w:r>
              <w:t>24</w:t>
            </w:r>
            <w:r>
              <w:rPr>
                <w:rFonts w:ascii="宋体" w:hAnsi="宋体"/>
              </w:rPr>
              <w:t>小时服务热线电话，报修后</w:t>
            </w:r>
            <w:r>
              <w:t>24</w:t>
            </w:r>
            <w:r>
              <w:rPr>
                <w:rFonts w:ascii="宋体" w:hAnsi="宋体"/>
              </w:rPr>
              <w:t>个小时响应；</w:t>
            </w:r>
          </w:p>
          <w:p w14:paraId="1F97E333" w14:textId="77777777" w:rsidR="004F2506" w:rsidRDefault="004F2506" w:rsidP="004F2506">
            <w:pPr>
              <w:numPr>
                <w:ilvl w:val="0"/>
                <w:numId w:val="30"/>
              </w:numPr>
              <w:ind w:left="5" w:firstLine="415"/>
            </w:pPr>
            <w:r>
              <w:rPr>
                <w:rFonts w:ascii="宋体" w:hAnsi="宋体"/>
              </w:rPr>
              <w:t>设备制造商的技术服务中心（包括维修中心）必须提供售后服务，包括备用</w:t>
            </w:r>
            <w:r>
              <w:rPr>
                <w:rFonts w:ascii="宋体" w:hAnsi="宋体" w:hint="eastAsia"/>
              </w:rPr>
              <w:t>零部件</w:t>
            </w:r>
            <w:r>
              <w:rPr>
                <w:rFonts w:ascii="宋体" w:hAnsi="宋体"/>
              </w:rPr>
              <w:t>及消耗品更换。</w:t>
            </w:r>
          </w:p>
        </w:tc>
      </w:tr>
      <w:tr w:rsidR="004F2506" w14:paraId="41F81047" w14:textId="77777777" w:rsidTr="004F2506">
        <w:trPr>
          <w:trHeight w:val="288"/>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46365591" w14:textId="77777777" w:rsidR="004F2506" w:rsidRDefault="004F2506">
            <w:pPr>
              <w:adjustRightInd w:val="0"/>
              <w:snapToGrid w:val="0"/>
              <w:jc w:val="center"/>
            </w:pPr>
            <w:r>
              <w:rPr>
                <w:rFonts w:ascii="宋体" w:hAnsi="宋体"/>
                <w:b/>
              </w:rPr>
              <w:t>货物序号</w:t>
            </w:r>
          </w:p>
        </w:tc>
        <w:tc>
          <w:tcPr>
            <w:tcW w:w="6817" w:type="dxa"/>
            <w:tcBorders>
              <w:top w:val="single" w:sz="4" w:space="0" w:color="auto"/>
              <w:left w:val="nil"/>
              <w:bottom w:val="single" w:sz="4" w:space="0" w:color="auto"/>
              <w:right w:val="single" w:sz="4" w:space="0" w:color="auto"/>
            </w:tcBorders>
            <w:vAlign w:val="center"/>
            <w:hideMark/>
          </w:tcPr>
          <w:p w14:paraId="2D7D7B83" w14:textId="77777777" w:rsidR="004F2506" w:rsidRDefault="004F2506">
            <w:pPr>
              <w:adjustRightInd w:val="0"/>
              <w:snapToGrid w:val="0"/>
              <w:jc w:val="left"/>
            </w:pPr>
            <w:r>
              <w:rPr>
                <w:b/>
              </w:rPr>
              <w:t>4</w:t>
            </w:r>
          </w:p>
        </w:tc>
      </w:tr>
      <w:tr w:rsidR="004F2506" w14:paraId="22CCA8FC" w14:textId="77777777" w:rsidTr="004F2506">
        <w:trPr>
          <w:trHeight w:val="90"/>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64955CC4" w14:textId="77777777" w:rsidR="004F2506" w:rsidRDefault="004F2506">
            <w:pPr>
              <w:adjustRightInd w:val="0"/>
              <w:snapToGrid w:val="0"/>
              <w:jc w:val="center"/>
            </w:pPr>
            <w:r>
              <w:rPr>
                <w:rFonts w:ascii="宋体" w:hAnsi="宋体"/>
                <w:b/>
              </w:rPr>
              <w:t>货物名称</w:t>
            </w:r>
          </w:p>
        </w:tc>
        <w:tc>
          <w:tcPr>
            <w:tcW w:w="6817" w:type="dxa"/>
            <w:tcBorders>
              <w:top w:val="single" w:sz="4" w:space="0" w:color="auto"/>
              <w:left w:val="nil"/>
              <w:bottom w:val="single" w:sz="4" w:space="0" w:color="auto"/>
              <w:right w:val="single" w:sz="4" w:space="0" w:color="auto"/>
            </w:tcBorders>
            <w:vAlign w:val="center"/>
            <w:hideMark/>
          </w:tcPr>
          <w:p w14:paraId="5114B766" w14:textId="77777777" w:rsidR="004F2506" w:rsidRDefault="004F2506">
            <w:pPr>
              <w:adjustRightInd w:val="0"/>
              <w:snapToGrid w:val="0"/>
              <w:jc w:val="left"/>
              <w:rPr>
                <w:rFonts w:ascii="宋体" w:hAnsi="宋体"/>
              </w:rPr>
            </w:pPr>
            <w:bookmarkStart w:id="5" w:name="_Hlk111987345"/>
            <w:r>
              <w:rPr>
                <w:rFonts w:ascii="宋体" w:hAnsi="宋体"/>
                <w:b/>
              </w:rPr>
              <w:t>小型无人机</w:t>
            </w:r>
            <w:bookmarkEnd w:id="5"/>
            <w:r>
              <w:rPr>
                <w:rFonts w:ascii="宋体" w:hAnsi="宋体" w:hint="eastAsia"/>
                <w:b/>
              </w:rPr>
              <w:t>（建议技术参数再明确展翼长、负荷、机长等技术参数）</w:t>
            </w:r>
          </w:p>
        </w:tc>
      </w:tr>
      <w:tr w:rsidR="004F2506" w14:paraId="27649716" w14:textId="77777777" w:rsidTr="004F2506">
        <w:trPr>
          <w:trHeight w:val="121"/>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207B98BA" w14:textId="77777777" w:rsidR="004F2506" w:rsidRDefault="004F2506">
            <w:pPr>
              <w:adjustRightInd w:val="0"/>
              <w:snapToGrid w:val="0"/>
              <w:jc w:val="center"/>
              <w:rPr>
                <w:rFonts w:hint="eastAsia"/>
              </w:rPr>
            </w:pPr>
            <w:r>
              <w:rPr>
                <w:rFonts w:ascii="宋体" w:hAnsi="宋体"/>
                <w:b/>
              </w:rPr>
              <w:t>货物数量</w:t>
            </w:r>
          </w:p>
        </w:tc>
        <w:tc>
          <w:tcPr>
            <w:tcW w:w="6817" w:type="dxa"/>
            <w:tcBorders>
              <w:top w:val="single" w:sz="4" w:space="0" w:color="auto"/>
              <w:left w:val="nil"/>
              <w:bottom w:val="single" w:sz="4" w:space="0" w:color="auto"/>
              <w:right w:val="single" w:sz="4" w:space="0" w:color="auto"/>
            </w:tcBorders>
            <w:vAlign w:val="center"/>
            <w:hideMark/>
          </w:tcPr>
          <w:p w14:paraId="409ECE7E" w14:textId="77777777" w:rsidR="004F2506" w:rsidRDefault="004F2506">
            <w:pPr>
              <w:adjustRightInd w:val="0"/>
              <w:snapToGrid w:val="0"/>
              <w:jc w:val="left"/>
            </w:pPr>
            <w:r>
              <w:rPr>
                <w:b/>
              </w:rPr>
              <w:t>6</w:t>
            </w:r>
            <w:r>
              <w:rPr>
                <w:rFonts w:ascii="宋体" w:hAnsi="宋体"/>
                <w:b/>
              </w:rPr>
              <w:t>台</w:t>
            </w:r>
          </w:p>
        </w:tc>
      </w:tr>
      <w:tr w:rsidR="004F2506" w14:paraId="699B446E" w14:textId="77777777" w:rsidTr="004F2506">
        <w:trPr>
          <w:trHeight w:val="599"/>
          <w:jc w:val="center"/>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14:paraId="5904DC44" w14:textId="77777777" w:rsidR="004F2506" w:rsidRDefault="004F2506" w:rsidP="004F2506">
            <w:pPr>
              <w:pStyle w:val="a3"/>
              <w:numPr>
                <w:ilvl w:val="0"/>
                <w:numId w:val="31"/>
              </w:numPr>
              <w:ind w:left="0" w:firstLine="0"/>
              <w:jc w:val="left"/>
              <w:rPr>
                <w:b/>
                <w:bCs/>
                <w:sz w:val="21"/>
                <w:szCs w:val="21"/>
              </w:rPr>
            </w:pPr>
            <w:r>
              <w:rPr>
                <w:rFonts w:ascii="宋体" w:hAnsi="宋体"/>
                <w:b/>
                <w:bCs/>
                <w:sz w:val="21"/>
                <w:szCs w:val="21"/>
              </w:rPr>
              <w:t>用途</w:t>
            </w:r>
          </w:p>
          <w:p w14:paraId="2A82FC2A" w14:textId="77777777" w:rsidR="004F2506" w:rsidRDefault="004F2506">
            <w:pPr>
              <w:ind w:firstLineChars="200" w:firstLine="420"/>
              <w:jc w:val="left"/>
              <w:rPr>
                <w:szCs w:val="21"/>
              </w:rPr>
            </w:pPr>
            <w:r>
              <w:rPr>
                <w:rFonts w:ascii="宋体" w:hAnsi="宋体"/>
              </w:rPr>
              <w:t>适用于污染源调查，环境治理和环境执法。</w:t>
            </w:r>
          </w:p>
          <w:p w14:paraId="7E109A77" w14:textId="77777777" w:rsidR="004F2506" w:rsidRDefault="004F2506" w:rsidP="004F2506">
            <w:pPr>
              <w:pStyle w:val="a3"/>
              <w:numPr>
                <w:ilvl w:val="0"/>
                <w:numId w:val="31"/>
              </w:numPr>
              <w:ind w:left="0" w:firstLine="0"/>
              <w:jc w:val="left"/>
              <w:rPr>
                <w:b/>
                <w:bCs/>
                <w:sz w:val="21"/>
                <w:szCs w:val="21"/>
              </w:rPr>
            </w:pPr>
            <w:r>
              <w:rPr>
                <w:rFonts w:ascii="宋体" w:hAnsi="宋体"/>
                <w:b/>
                <w:bCs/>
                <w:sz w:val="21"/>
                <w:szCs w:val="21"/>
              </w:rPr>
              <w:t>技术参数</w:t>
            </w:r>
          </w:p>
          <w:p w14:paraId="5E02C4CF" w14:textId="77777777" w:rsidR="004F2506" w:rsidRDefault="004F2506" w:rsidP="004F2506">
            <w:pPr>
              <w:numPr>
                <w:ilvl w:val="0"/>
                <w:numId w:val="32"/>
              </w:numPr>
              <w:ind w:left="5" w:firstLine="415"/>
              <w:rPr>
                <w:szCs w:val="21"/>
              </w:rPr>
            </w:pPr>
            <w:r>
              <w:rPr>
                <w:rFonts w:ascii="宋体" w:hAnsi="宋体"/>
              </w:rPr>
              <w:t>对角线轴距：</w:t>
            </w:r>
            <w:r>
              <w:rPr>
                <w:rFonts w:ascii="宋体" w:hAnsi="宋体" w:hint="eastAsia"/>
              </w:rPr>
              <w:t>≤</w:t>
            </w:r>
            <w:r>
              <w:rPr>
                <w:rFonts w:hint="eastAsia"/>
              </w:rPr>
              <w:t>50</w:t>
            </w:r>
            <w:r>
              <w:t>0 mm</w:t>
            </w:r>
            <w:r>
              <w:rPr>
                <w:rFonts w:ascii="宋体" w:hAnsi="宋体"/>
              </w:rPr>
              <w:t>；</w:t>
            </w:r>
          </w:p>
          <w:p w14:paraId="2B452386" w14:textId="77777777" w:rsidR="004F2506" w:rsidRDefault="004F2506" w:rsidP="004F2506">
            <w:pPr>
              <w:numPr>
                <w:ilvl w:val="0"/>
                <w:numId w:val="32"/>
              </w:numPr>
              <w:ind w:left="5" w:firstLine="415"/>
            </w:pPr>
            <w:r>
              <w:rPr>
                <w:rFonts w:ascii="宋体" w:hAnsi="宋体" w:hint="eastAsia"/>
              </w:rPr>
              <w:t>起飞载重：≥</w:t>
            </w:r>
            <w:r>
              <w:rPr>
                <w:rFonts w:hint="eastAsia"/>
              </w:rPr>
              <w:t>895g</w:t>
            </w:r>
            <w:r>
              <w:rPr>
                <w:rFonts w:ascii="宋体" w:hAnsi="宋体" w:hint="eastAsia"/>
              </w:rPr>
              <w:t>；</w:t>
            </w:r>
          </w:p>
          <w:p w14:paraId="16709BDB" w14:textId="77777777" w:rsidR="004F2506" w:rsidRDefault="004F2506" w:rsidP="004F2506">
            <w:pPr>
              <w:numPr>
                <w:ilvl w:val="0"/>
                <w:numId w:val="32"/>
              </w:numPr>
              <w:ind w:left="5" w:firstLine="415"/>
            </w:pPr>
            <w:r>
              <w:rPr>
                <w:rFonts w:ascii="宋体" w:hAnsi="宋体" w:hint="eastAsia"/>
              </w:rPr>
              <w:t>多旋翼型机型；</w:t>
            </w:r>
          </w:p>
          <w:p w14:paraId="7917E1AB" w14:textId="77777777" w:rsidR="004F2506" w:rsidRDefault="004F2506" w:rsidP="004F2506">
            <w:pPr>
              <w:numPr>
                <w:ilvl w:val="0"/>
                <w:numId w:val="32"/>
              </w:numPr>
              <w:ind w:left="5" w:firstLine="415"/>
            </w:pPr>
            <w:r>
              <w:rPr>
                <w:rFonts w:ascii="宋体" w:hAnsi="宋体"/>
              </w:rPr>
              <w:t>飞行时间（无风环境）：</w:t>
            </w:r>
            <w:r>
              <w:rPr>
                <w:rFonts w:ascii="宋体" w:hAnsi="宋体" w:hint="eastAsia"/>
              </w:rPr>
              <w:t>≥</w:t>
            </w:r>
            <w:r>
              <w:rPr>
                <w:rFonts w:hint="eastAsia"/>
              </w:rPr>
              <w:t>20</w:t>
            </w:r>
            <w:r>
              <w:rPr>
                <w:rFonts w:ascii="宋体" w:hAnsi="宋体"/>
              </w:rPr>
              <w:t>分钟；</w:t>
            </w:r>
          </w:p>
          <w:p w14:paraId="24395768" w14:textId="77777777" w:rsidR="004F2506" w:rsidRDefault="004F2506" w:rsidP="004F2506">
            <w:pPr>
              <w:numPr>
                <w:ilvl w:val="0"/>
                <w:numId w:val="32"/>
              </w:numPr>
              <w:ind w:left="5" w:firstLine="415"/>
            </w:pPr>
            <w:r>
              <w:rPr>
                <w:rFonts w:ascii="宋体" w:hAnsi="宋体"/>
              </w:rPr>
              <w:t>全球导航卫星系统（</w:t>
            </w:r>
            <w:r>
              <w:t>GNSS</w:t>
            </w:r>
            <w:r>
              <w:rPr>
                <w:rFonts w:ascii="宋体" w:hAnsi="宋体"/>
              </w:rPr>
              <w:t>）：</w:t>
            </w:r>
            <w:r>
              <w:t>GPS + Galileo + BeiDou</w:t>
            </w:r>
            <w:r>
              <w:rPr>
                <w:rFonts w:ascii="宋体" w:hAnsi="宋体"/>
              </w:rPr>
              <w:t>；</w:t>
            </w:r>
          </w:p>
          <w:p w14:paraId="46DAF50A" w14:textId="77777777" w:rsidR="004F2506" w:rsidRDefault="004F2506" w:rsidP="004F2506">
            <w:pPr>
              <w:numPr>
                <w:ilvl w:val="0"/>
                <w:numId w:val="32"/>
              </w:numPr>
              <w:ind w:left="5" w:firstLine="415"/>
            </w:pPr>
            <w:r>
              <w:rPr>
                <w:rFonts w:ascii="宋体" w:hAnsi="宋体"/>
              </w:rPr>
              <w:t>相机传感器：有效像素</w:t>
            </w:r>
            <w:r>
              <w:rPr>
                <w:rFonts w:ascii="宋体" w:hAnsi="宋体" w:hint="eastAsia"/>
              </w:rPr>
              <w:t>≥</w:t>
            </w:r>
            <w:r>
              <w:rPr>
                <w:rFonts w:hint="eastAsia"/>
              </w:rPr>
              <w:t>12</w:t>
            </w:r>
            <w:r>
              <w:t>00</w:t>
            </w:r>
            <w:r>
              <w:rPr>
                <w:rFonts w:ascii="宋体" w:hAnsi="宋体"/>
              </w:rPr>
              <w:t>万；</w:t>
            </w:r>
            <w:r>
              <w:rPr>
                <w:rFonts w:hint="eastAsia"/>
              </w:rPr>
              <w:t>1/2</w:t>
            </w:r>
            <w:r>
              <w:rPr>
                <w:rFonts w:ascii="宋体" w:hAnsi="宋体"/>
              </w:rPr>
              <w:t>英寸</w:t>
            </w:r>
            <w:r>
              <w:t>CMOS</w:t>
            </w:r>
            <w:r>
              <w:rPr>
                <w:rFonts w:ascii="宋体" w:hAnsi="宋体"/>
              </w:rPr>
              <w:t>；</w:t>
            </w:r>
          </w:p>
          <w:p w14:paraId="58F76CAE" w14:textId="77777777" w:rsidR="004F2506" w:rsidRDefault="004F2506" w:rsidP="004F2506">
            <w:pPr>
              <w:numPr>
                <w:ilvl w:val="0"/>
                <w:numId w:val="32"/>
              </w:numPr>
              <w:ind w:left="5" w:firstLine="415"/>
            </w:pPr>
            <w:r>
              <w:rPr>
                <w:rFonts w:ascii="宋体" w:hAnsi="宋体"/>
              </w:rPr>
              <w:t>相机图片格式：</w:t>
            </w:r>
            <w:r>
              <w:t>JPEG/DNG</w:t>
            </w:r>
            <w:r>
              <w:rPr>
                <w:rFonts w:ascii="宋体" w:hAnsi="宋体"/>
              </w:rPr>
              <w:t>；</w:t>
            </w:r>
          </w:p>
          <w:p w14:paraId="27112634" w14:textId="77777777" w:rsidR="004F2506" w:rsidRDefault="004F2506" w:rsidP="004F2506">
            <w:pPr>
              <w:numPr>
                <w:ilvl w:val="0"/>
                <w:numId w:val="32"/>
              </w:numPr>
              <w:ind w:left="5" w:firstLine="415"/>
            </w:pPr>
            <w:r>
              <w:rPr>
                <w:rFonts w:ascii="宋体" w:hAnsi="宋体"/>
              </w:rPr>
              <w:t>相机视频格式：</w:t>
            </w:r>
            <w:r>
              <w:t>MP4/MOV</w:t>
            </w:r>
            <w:r>
              <w:rPr>
                <w:rFonts w:ascii="宋体" w:hAnsi="宋体"/>
              </w:rPr>
              <w:t>；</w:t>
            </w:r>
          </w:p>
          <w:p w14:paraId="57F36E4F" w14:textId="77777777" w:rsidR="004F2506" w:rsidRDefault="004F2506" w:rsidP="004F2506">
            <w:pPr>
              <w:numPr>
                <w:ilvl w:val="0"/>
                <w:numId w:val="32"/>
              </w:numPr>
              <w:ind w:left="5" w:firstLine="415"/>
            </w:pPr>
            <w:r>
              <w:rPr>
                <w:rFonts w:ascii="宋体" w:hAnsi="宋体"/>
              </w:rPr>
              <w:lastRenderedPageBreak/>
              <w:t>电池容量：</w:t>
            </w:r>
            <w:r>
              <w:t>5000mAh</w:t>
            </w:r>
            <w:r>
              <w:rPr>
                <w:rFonts w:ascii="宋体" w:hAnsi="宋体"/>
              </w:rPr>
              <w:t>；</w:t>
            </w:r>
          </w:p>
          <w:p w14:paraId="30DBA93D" w14:textId="77777777" w:rsidR="004F2506" w:rsidRDefault="004F2506" w:rsidP="004F2506">
            <w:pPr>
              <w:numPr>
                <w:ilvl w:val="0"/>
                <w:numId w:val="32"/>
              </w:numPr>
              <w:ind w:left="5" w:firstLineChars="200" w:firstLine="420"/>
            </w:pPr>
            <w:r>
              <w:rPr>
                <w:rFonts w:ascii="宋体" w:hAnsi="宋体"/>
              </w:rPr>
              <w:t>机载内存：</w:t>
            </w:r>
            <w:r>
              <w:rPr>
                <w:rFonts w:ascii="宋体" w:hAnsi="宋体" w:hint="eastAsia"/>
              </w:rPr>
              <w:t>≥</w:t>
            </w:r>
            <w:r>
              <w:t>4G</w:t>
            </w:r>
            <w:r>
              <w:rPr>
                <w:rFonts w:ascii="宋体" w:hAnsi="宋体"/>
              </w:rPr>
              <w:t>；</w:t>
            </w:r>
          </w:p>
          <w:p w14:paraId="75F84925" w14:textId="77777777" w:rsidR="004F2506" w:rsidRDefault="004F2506" w:rsidP="004F2506">
            <w:pPr>
              <w:numPr>
                <w:ilvl w:val="0"/>
                <w:numId w:val="32"/>
              </w:numPr>
              <w:ind w:left="5" w:firstLine="415"/>
            </w:pPr>
            <w:r>
              <w:rPr>
                <w:rFonts w:ascii="宋体" w:hAnsi="宋体"/>
              </w:rPr>
              <w:t>工作环境温度：</w:t>
            </w:r>
            <w:r>
              <w:t>-10</w:t>
            </w:r>
            <w:r>
              <w:rPr>
                <w:rFonts w:ascii="宋体" w:hAnsi="宋体" w:cs="宋体" w:hint="eastAsia"/>
              </w:rPr>
              <w:t>℃</w:t>
            </w:r>
            <w:r>
              <w:rPr>
                <w:rFonts w:ascii="宋体" w:hAnsi="宋体"/>
              </w:rPr>
              <w:t>至</w:t>
            </w:r>
            <w:r>
              <w:t>40</w:t>
            </w:r>
            <w:r>
              <w:rPr>
                <w:rFonts w:ascii="宋体" w:hAnsi="宋体" w:cs="宋体" w:hint="eastAsia"/>
              </w:rPr>
              <w:t>℃</w:t>
            </w:r>
            <w:r>
              <w:rPr>
                <w:rFonts w:ascii="宋体" w:hAnsi="宋体"/>
              </w:rPr>
              <w:t>；</w:t>
            </w:r>
          </w:p>
          <w:p w14:paraId="511B154A" w14:textId="77777777" w:rsidR="004F2506" w:rsidRDefault="004F2506" w:rsidP="004F2506">
            <w:pPr>
              <w:numPr>
                <w:ilvl w:val="0"/>
                <w:numId w:val="32"/>
              </w:numPr>
              <w:ind w:left="5" w:firstLine="415"/>
            </w:pPr>
            <w:r>
              <w:rPr>
                <w:rFonts w:ascii="宋体" w:hAnsi="宋体"/>
              </w:rPr>
              <w:t>最大可承受风力：</w:t>
            </w:r>
            <w:r>
              <w:t>10m/s;</w:t>
            </w:r>
          </w:p>
          <w:p w14:paraId="170C93AC" w14:textId="77777777" w:rsidR="004F2506" w:rsidRDefault="004F2506" w:rsidP="004F2506">
            <w:pPr>
              <w:numPr>
                <w:ilvl w:val="0"/>
                <w:numId w:val="32"/>
              </w:numPr>
              <w:ind w:left="5" w:firstLine="415"/>
            </w:pPr>
            <w:r>
              <w:rPr>
                <w:rFonts w:ascii="宋体" w:hAnsi="宋体"/>
              </w:rPr>
              <w:t>最大起飞海拔高度：</w:t>
            </w:r>
            <w:r>
              <w:t>≥4000m</w:t>
            </w:r>
            <w:r>
              <w:rPr>
                <w:rFonts w:ascii="宋体" w:hAnsi="宋体"/>
              </w:rPr>
              <w:t>；</w:t>
            </w:r>
          </w:p>
          <w:p w14:paraId="5889F484" w14:textId="77777777" w:rsidR="004F2506" w:rsidRDefault="004F2506" w:rsidP="004F2506">
            <w:pPr>
              <w:pStyle w:val="a3"/>
              <w:numPr>
                <w:ilvl w:val="0"/>
                <w:numId w:val="31"/>
              </w:numPr>
              <w:ind w:left="0" w:firstLine="0"/>
              <w:jc w:val="left"/>
              <w:rPr>
                <w:b/>
                <w:bCs/>
                <w:sz w:val="21"/>
                <w:szCs w:val="21"/>
              </w:rPr>
            </w:pPr>
            <w:r>
              <w:rPr>
                <w:rFonts w:ascii="宋体" w:hAnsi="宋体"/>
                <w:b/>
                <w:bCs/>
                <w:sz w:val="21"/>
                <w:szCs w:val="21"/>
              </w:rPr>
              <w:t>单套配置要求</w:t>
            </w:r>
          </w:p>
          <w:p w14:paraId="3F764D49" w14:textId="77777777" w:rsidR="004F2506" w:rsidRDefault="004F2506" w:rsidP="004F2506">
            <w:pPr>
              <w:numPr>
                <w:ilvl w:val="0"/>
                <w:numId w:val="33"/>
              </w:numPr>
              <w:ind w:left="5" w:firstLine="415"/>
              <w:rPr>
                <w:szCs w:val="21"/>
              </w:rPr>
            </w:pPr>
            <w:r>
              <w:rPr>
                <w:rFonts w:ascii="宋体" w:hAnsi="宋体"/>
              </w:rPr>
              <w:t>主机</w:t>
            </w:r>
            <w:r>
              <w:t>1</w:t>
            </w:r>
            <w:r>
              <w:rPr>
                <w:rFonts w:ascii="宋体" w:hAnsi="宋体"/>
              </w:rPr>
              <w:t>台；</w:t>
            </w:r>
          </w:p>
          <w:p w14:paraId="387FC17C" w14:textId="77777777" w:rsidR="004F2506" w:rsidRDefault="004F2506" w:rsidP="004F2506">
            <w:pPr>
              <w:numPr>
                <w:ilvl w:val="0"/>
                <w:numId w:val="33"/>
              </w:numPr>
              <w:ind w:left="5" w:firstLine="415"/>
            </w:pPr>
            <w:r>
              <w:rPr>
                <w:rFonts w:ascii="宋体" w:hAnsi="宋体"/>
              </w:rPr>
              <w:t>带显示屏遥控器</w:t>
            </w:r>
            <w:r>
              <w:t>1</w:t>
            </w:r>
            <w:r>
              <w:rPr>
                <w:rFonts w:ascii="宋体" w:hAnsi="宋体"/>
              </w:rPr>
              <w:t>台；</w:t>
            </w:r>
          </w:p>
          <w:p w14:paraId="182E9554" w14:textId="77777777" w:rsidR="004F2506" w:rsidRDefault="004F2506" w:rsidP="004F2506">
            <w:pPr>
              <w:numPr>
                <w:ilvl w:val="0"/>
                <w:numId w:val="33"/>
              </w:numPr>
              <w:ind w:left="5" w:firstLine="415"/>
            </w:pPr>
            <w:r>
              <w:rPr>
                <w:rFonts w:ascii="宋体" w:hAnsi="宋体"/>
              </w:rPr>
              <w:t>备用摇杆</w:t>
            </w:r>
            <w:r>
              <w:t>1</w:t>
            </w:r>
            <w:r>
              <w:rPr>
                <w:rFonts w:ascii="宋体" w:hAnsi="宋体"/>
              </w:rPr>
              <w:t>对；</w:t>
            </w:r>
          </w:p>
          <w:p w14:paraId="4E2384D7" w14:textId="77777777" w:rsidR="004F2506" w:rsidRDefault="004F2506" w:rsidP="004F2506">
            <w:pPr>
              <w:numPr>
                <w:ilvl w:val="0"/>
                <w:numId w:val="33"/>
              </w:numPr>
              <w:ind w:left="5" w:firstLine="415"/>
            </w:pPr>
            <w:r>
              <w:rPr>
                <w:rFonts w:ascii="宋体" w:hAnsi="宋体"/>
              </w:rPr>
              <w:t>电池</w:t>
            </w:r>
            <w:r>
              <w:t>3</w:t>
            </w:r>
            <w:r>
              <w:rPr>
                <w:rFonts w:ascii="宋体" w:hAnsi="宋体"/>
              </w:rPr>
              <w:t>块；</w:t>
            </w:r>
          </w:p>
          <w:p w14:paraId="43AC1754" w14:textId="77777777" w:rsidR="004F2506" w:rsidRDefault="004F2506" w:rsidP="004F2506">
            <w:pPr>
              <w:numPr>
                <w:ilvl w:val="0"/>
                <w:numId w:val="33"/>
              </w:numPr>
              <w:ind w:left="5" w:firstLine="415"/>
            </w:pPr>
            <w:r>
              <w:rPr>
                <w:rFonts w:ascii="宋体" w:hAnsi="宋体"/>
              </w:rPr>
              <w:t>螺旋桨</w:t>
            </w:r>
            <w:r>
              <w:t>6</w:t>
            </w:r>
            <w:r>
              <w:rPr>
                <w:rFonts w:ascii="宋体" w:hAnsi="宋体"/>
              </w:rPr>
              <w:t>对；</w:t>
            </w:r>
          </w:p>
          <w:p w14:paraId="3C07C895" w14:textId="77777777" w:rsidR="004F2506" w:rsidRDefault="004F2506" w:rsidP="004F2506">
            <w:pPr>
              <w:numPr>
                <w:ilvl w:val="0"/>
                <w:numId w:val="33"/>
              </w:numPr>
              <w:ind w:left="5" w:firstLine="415"/>
            </w:pPr>
            <w:r>
              <w:rPr>
                <w:rFonts w:ascii="宋体" w:hAnsi="宋体"/>
              </w:rPr>
              <w:t>充电器</w:t>
            </w:r>
            <w:r>
              <w:t>1</w:t>
            </w:r>
            <w:r>
              <w:rPr>
                <w:rFonts w:ascii="宋体" w:hAnsi="宋体"/>
              </w:rPr>
              <w:t>个；</w:t>
            </w:r>
          </w:p>
          <w:p w14:paraId="11A6D885" w14:textId="77777777" w:rsidR="004F2506" w:rsidRDefault="004F2506" w:rsidP="004F2506">
            <w:pPr>
              <w:numPr>
                <w:ilvl w:val="0"/>
                <w:numId w:val="33"/>
              </w:numPr>
              <w:ind w:left="5" w:firstLine="415"/>
            </w:pPr>
            <w:r>
              <w:rPr>
                <w:rFonts w:ascii="宋体" w:hAnsi="宋体"/>
              </w:rPr>
              <w:t>充电管家</w:t>
            </w:r>
            <w:r>
              <w:t>1</w:t>
            </w:r>
            <w:r>
              <w:rPr>
                <w:rFonts w:ascii="宋体" w:hAnsi="宋体"/>
              </w:rPr>
              <w:t>个；</w:t>
            </w:r>
          </w:p>
          <w:p w14:paraId="48CD185E" w14:textId="77777777" w:rsidR="004F2506" w:rsidRDefault="004F2506" w:rsidP="004F2506">
            <w:pPr>
              <w:numPr>
                <w:ilvl w:val="0"/>
                <w:numId w:val="33"/>
              </w:numPr>
              <w:ind w:left="5" w:firstLine="415"/>
            </w:pPr>
            <w:r>
              <w:rPr>
                <w:rFonts w:ascii="宋体" w:hAnsi="宋体"/>
              </w:rPr>
              <w:t>多功能收纳包</w:t>
            </w:r>
            <w:r>
              <w:t>1</w:t>
            </w:r>
            <w:r>
              <w:rPr>
                <w:rFonts w:ascii="宋体" w:hAnsi="宋体"/>
              </w:rPr>
              <w:t>个；</w:t>
            </w:r>
          </w:p>
          <w:p w14:paraId="7F2CB4DF" w14:textId="77777777" w:rsidR="004F2506" w:rsidRDefault="004F2506" w:rsidP="004F2506">
            <w:pPr>
              <w:numPr>
                <w:ilvl w:val="0"/>
                <w:numId w:val="33"/>
              </w:numPr>
              <w:ind w:left="5" w:firstLine="415"/>
            </w:pPr>
            <w:r>
              <w:rPr>
                <w:rFonts w:ascii="宋体" w:hAnsi="宋体"/>
              </w:rPr>
              <w:t>随心换保险</w:t>
            </w:r>
            <w:r>
              <w:t>1</w:t>
            </w:r>
            <w:r>
              <w:rPr>
                <w:rFonts w:ascii="宋体" w:hAnsi="宋体"/>
              </w:rPr>
              <w:t>年。</w:t>
            </w:r>
          </w:p>
          <w:p w14:paraId="7123D056" w14:textId="77777777" w:rsidR="004F2506" w:rsidRDefault="004F2506" w:rsidP="004F2506">
            <w:pPr>
              <w:pStyle w:val="a3"/>
              <w:numPr>
                <w:ilvl w:val="0"/>
                <w:numId w:val="31"/>
              </w:numPr>
              <w:ind w:left="0" w:firstLine="0"/>
              <w:jc w:val="left"/>
              <w:rPr>
                <w:b/>
                <w:bCs/>
                <w:sz w:val="21"/>
                <w:szCs w:val="21"/>
              </w:rPr>
            </w:pPr>
            <w:r>
              <w:rPr>
                <w:rFonts w:ascii="宋体" w:hAnsi="宋体"/>
                <w:b/>
                <w:bCs/>
                <w:sz w:val="21"/>
                <w:szCs w:val="21"/>
              </w:rPr>
              <w:t>售后要求</w:t>
            </w:r>
          </w:p>
          <w:p w14:paraId="05FC60DE" w14:textId="77777777" w:rsidR="004F2506" w:rsidRDefault="004F2506" w:rsidP="004F2506">
            <w:pPr>
              <w:numPr>
                <w:ilvl w:val="0"/>
                <w:numId w:val="34"/>
              </w:numPr>
              <w:ind w:left="5" w:firstLine="415"/>
              <w:rPr>
                <w:szCs w:val="21"/>
              </w:rPr>
            </w:pPr>
            <w:r>
              <w:rPr>
                <w:rFonts w:ascii="宋体" w:hAnsi="宋体"/>
              </w:rPr>
              <w:t>质保期两年；</w:t>
            </w:r>
          </w:p>
          <w:p w14:paraId="3E1CCE3C" w14:textId="77777777" w:rsidR="004F2506" w:rsidRDefault="004F2506" w:rsidP="004F2506">
            <w:pPr>
              <w:numPr>
                <w:ilvl w:val="0"/>
                <w:numId w:val="34"/>
              </w:numPr>
              <w:ind w:left="5" w:firstLine="415"/>
            </w:pPr>
            <w:r>
              <w:rPr>
                <w:rFonts w:ascii="宋体" w:hAnsi="宋体"/>
              </w:rPr>
              <w:t>提供</w:t>
            </w:r>
            <w:r>
              <w:t>24</w:t>
            </w:r>
            <w:r>
              <w:rPr>
                <w:rFonts w:ascii="宋体" w:hAnsi="宋体"/>
              </w:rPr>
              <w:t>小时服务热线电话，报修后</w:t>
            </w:r>
            <w:r>
              <w:t>24</w:t>
            </w:r>
            <w:r>
              <w:rPr>
                <w:rFonts w:ascii="宋体" w:hAnsi="宋体"/>
              </w:rPr>
              <w:t>个小时响应；</w:t>
            </w:r>
          </w:p>
          <w:p w14:paraId="7220A65D" w14:textId="77777777" w:rsidR="004F2506" w:rsidRDefault="004F2506" w:rsidP="004F2506">
            <w:pPr>
              <w:numPr>
                <w:ilvl w:val="0"/>
                <w:numId w:val="34"/>
              </w:numPr>
              <w:ind w:left="5" w:firstLine="415"/>
            </w:pPr>
            <w:r>
              <w:rPr>
                <w:rFonts w:ascii="宋体" w:hAnsi="宋体"/>
              </w:rPr>
              <w:t>设备制造商的技术服务中心（包括维修中心）必须提供售后服务，包括备用</w:t>
            </w:r>
            <w:r>
              <w:rPr>
                <w:rFonts w:ascii="宋体" w:hAnsi="宋体" w:hint="eastAsia"/>
              </w:rPr>
              <w:t>零部件</w:t>
            </w:r>
            <w:r>
              <w:rPr>
                <w:rFonts w:ascii="宋体" w:hAnsi="宋体"/>
              </w:rPr>
              <w:t>及消耗品更换。</w:t>
            </w:r>
          </w:p>
        </w:tc>
      </w:tr>
      <w:tr w:rsidR="004F2506" w14:paraId="2C1374DF" w14:textId="77777777" w:rsidTr="004F2506">
        <w:trPr>
          <w:trHeight w:val="132"/>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049D198A" w14:textId="77777777" w:rsidR="004F2506" w:rsidRDefault="004F2506">
            <w:pPr>
              <w:adjustRightInd w:val="0"/>
              <w:snapToGrid w:val="0"/>
              <w:jc w:val="center"/>
            </w:pPr>
            <w:r>
              <w:rPr>
                <w:rFonts w:ascii="宋体" w:hAnsi="宋体"/>
                <w:b/>
              </w:rPr>
              <w:lastRenderedPageBreak/>
              <w:t>货物序号</w:t>
            </w:r>
          </w:p>
        </w:tc>
        <w:tc>
          <w:tcPr>
            <w:tcW w:w="6817" w:type="dxa"/>
            <w:tcBorders>
              <w:top w:val="single" w:sz="4" w:space="0" w:color="auto"/>
              <w:left w:val="nil"/>
              <w:bottom w:val="single" w:sz="4" w:space="0" w:color="auto"/>
              <w:right w:val="single" w:sz="4" w:space="0" w:color="auto"/>
            </w:tcBorders>
            <w:vAlign w:val="center"/>
            <w:hideMark/>
          </w:tcPr>
          <w:p w14:paraId="19E973FD" w14:textId="77777777" w:rsidR="004F2506" w:rsidRDefault="004F2506">
            <w:pPr>
              <w:adjustRightInd w:val="0"/>
              <w:snapToGrid w:val="0"/>
              <w:jc w:val="left"/>
            </w:pPr>
            <w:r>
              <w:rPr>
                <w:b/>
              </w:rPr>
              <w:t>5</w:t>
            </w:r>
          </w:p>
        </w:tc>
      </w:tr>
      <w:tr w:rsidR="004F2506" w14:paraId="10297626" w14:textId="77777777" w:rsidTr="004F2506">
        <w:trPr>
          <w:trHeight w:val="233"/>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01775F30" w14:textId="77777777" w:rsidR="004F2506" w:rsidRDefault="004F2506">
            <w:pPr>
              <w:adjustRightInd w:val="0"/>
              <w:snapToGrid w:val="0"/>
              <w:jc w:val="center"/>
            </w:pPr>
            <w:r>
              <w:rPr>
                <w:rFonts w:ascii="宋体" w:hAnsi="宋体"/>
                <w:b/>
              </w:rPr>
              <w:t>货物名称</w:t>
            </w:r>
          </w:p>
        </w:tc>
        <w:tc>
          <w:tcPr>
            <w:tcW w:w="6817" w:type="dxa"/>
            <w:tcBorders>
              <w:top w:val="single" w:sz="4" w:space="0" w:color="auto"/>
              <w:left w:val="nil"/>
              <w:bottom w:val="single" w:sz="4" w:space="0" w:color="auto"/>
              <w:right w:val="single" w:sz="4" w:space="0" w:color="auto"/>
            </w:tcBorders>
            <w:vAlign w:val="center"/>
            <w:hideMark/>
          </w:tcPr>
          <w:p w14:paraId="5B8B758D" w14:textId="77777777" w:rsidR="004F2506" w:rsidRDefault="004F2506">
            <w:pPr>
              <w:adjustRightInd w:val="0"/>
              <w:snapToGrid w:val="0"/>
              <w:jc w:val="left"/>
            </w:pPr>
            <w:r>
              <w:rPr>
                <w:rFonts w:ascii="宋体" w:hAnsi="宋体"/>
                <w:b/>
              </w:rPr>
              <w:t>烟气含湿量检测仪（阻容法）</w:t>
            </w:r>
          </w:p>
        </w:tc>
      </w:tr>
      <w:tr w:rsidR="004F2506" w14:paraId="74A1B12A" w14:textId="77777777" w:rsidTr="004F2506">
        <w:trPr>
          <w:trHeight w:val="90"/>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21A6392B" w14:textId="77777777" w:rsidR="004F2506" w:rsidRDefault="004F2506">
            <w:pPr>
              <w:adjustRightInd w:val="0"/>
              <w:snapToGrid w:val="0"/>
              <w:jc w:val="center"/>
            </w:pPr>
            <w:r>
              <w:rPr>
                <w:rFonts w:ascii="宋体" w:hAnsi="宋体"/>
                <w:b/>
              </w:rPr>
              <w:t>货物数量</w:t>
            </w:r>
          </w:p>
        </w:tc>
        <w:tc>
          <w:tcPr>
            <w:tcW w:w="6817" w:type="dxa"/>
            <w:tcBorders>
              <w:top w:val="single" w:sz="4" w:space="0" w:color="auto"/>
              <w:left w:val="nil"/>
              <w:bottom w:val="single" w:sz="4" w:space="0" w:color="auto"/>
              <w:right w:val="single" w:sz="4" w:space="0" w:color="auto"/>
            </w:tcBorders>
            <w:vAlign w:val="center"/>
            <w:hideMark/>
          </w:tcPr>
          <w:p w14:paraId="00EBE44B" w14:textId="77777777" w:rsidR="004F2506" w:rsidRDefault="004F2506">
            <w:pPr>
              <w:adjustRightInd w:val="0"/>
              <w:snapToGrid w:val="0"/>
              <w:jc w:val="left"/>
            </w:pPr>
            <w:r>
              <w:rPr>
                <w:b/>
              </w:rPr>
              <w:t>2</w:t>
            </w:r>
            <w:r>
              <w:rPr>
                <w:rFonts w:ascii="宋体" w:hAnsi="宋体"/>
                <w:b/>
              </w:rPr>
              <w:t>台</w:t>
            </w:r>
          </w:p>
        </w:tc>
      </w:tr>
      <w:tr w:rsidR="004F2506" w14:paraId="513D59B8" w14:textId="77777777" w:rsidTr="004F2506">
        <w:trPr>
          <w:trHeight w:val="998"/>
          <w:jc w:val="center"/>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14:paraId="7A1680A2" w14:textId="77777777" w:rsidR="004F2506" w:rsidRDefault="004F2506" w:rsidP="004F2506">
            <w:pPr>
              <w:pStyle w:val="a3"/>
              <w:numPr>
                <w:ilvl w:val="0"/>
                <w:numId w:val="35"/>
              </w:numPr>
              <w:ind w:left="0" w:firstLine="0"/>
              <w:jc w:val="left"/>
              <w:rPr>
                <w:b/>
                <w:bCs/>
                <w:sz w:val="21"/>
                <w:szCs w:val="21"/>
              </w:rPr>
            </w:pPr>
            <w:r>
              <w:rPr>
                <w:rFonts w:ascii="宋体" w:hAnsi="宋体"/>
                <w:b/>
                <w:bCs/>
                <w:sz w:val="21"/>
                <w:szCs w:val="21"/>
              </w:rPr>
              <w:t>用途</w:t>
            </w:r>
          </w:p>
          <w:p w14:paraId="4C51AD47" w14:textId="77777777" w:rsidR="004F2506" w:rsidRDefault="004F2506">
            <w:pPr>
              <w:ind w:firstLineChars="200" w:firstLine="420"/>
              <w:jc w:val="left"/>
              <w:rPr>
                <w:szCs w:val="21"/>
              </w:rPr>
            </w:pPr>
            <w:r>
              <w:rPr>
                <w:rFonts w:ascii="宋体" w:hAnsi="宋体"/>
              </w:rPr>
              <w:t>采用阻容法湿度传感器，对烟气含湿量进行测量，同时集成气体流速、流量、动压、静压及烟温等参数的测量功能，实现对工况的准确测量。</w:t>
            </w:r>
          </w:p>
          <w:p w14:paraId="74716251" w14:textId="77777777" w:rsidR="004F2506" w:rsidRDefault="004F2506" w:rsidP="004F2506">
            <w:pPr>
              <w:pStyle w:val="a3"/>
              <w:numPr>
                <w:ilvl w:val="0"/>
                <w:numId w:val="35"/>
              </w:numPr>
              <w:ind w:left="0" w:firstLine="0"/>
              <w:jc w:val="left"/>
              <w:rPr>
                <w:b/>
                <w:bCs/>
                <w:sz w:val="21"/>
                <w:szCs w:val="21"/>
              </w:rPr>
            </w:pPr>
            <w:r>
              <w:rPr>
                <w:rFonts w:ascii="宋体" w:hAnsi="宋体"/>
                <w:b/>
                <w:bCs/>
                <w:sz w:val="21"/>
                <w:szCs w:val="21"/>
              </w:rPr>
              <w:t>技术参数</w:t>
            </w:r>
          </w:p>
          <w:p w14:paraId="3CD5C259" w14:textId="77777777" w:rsidR="004F2506" w:rsidRDefault="004F2506">
            <w:pPr>
              <w:pStyle w:val="a3"/>
              <w:spacing w:after="120"/>
              <w:ind w:firstLineChars="200" w:firstLine="420"/>
              <w:rPr>
                <w:sz w:val="21"/>
                <w:szCs w:val="21"/>
              </w:rPr>
            </w:pPr>
            <w:r>
              <w:rPr>
                <w:rFonts w:ascii="宋体" w:hAnsi="宋体"/>
                <w:sz w:val="21"/>
                <w:szCs w:val="21"/>
              </w:rPr>
              <w:t>需符合《烟尘采样器技术条件》（</w:t>
            </w:r>
            <w:r>
              <w:rPr>
                <w:sz w:val="21"/>
                <w:szCs w:val="21"/>
              </w:rPr>
              <w:t>HJ/T 48-1999</w:t>
            </w:r>
            <w:r>
              <w:rPr>
                <w:rFonts w:ascii="宋体" w:hAnsi="宋体"/>
                <w:sz w:val="21"/>
                <w:szCs w:val="21"/>
              </w:rPr>
              <w:t>）、《固定污染源排气中颗粒物和气态污染物采样方法》（</w:t>
            </w:r>
            <w:r>
              <w:rPr>
                <w:sz w:val="21"/>
                <w:szCs w:val="21"/>
              </w:rPr>
              <w:t>GB/T 16157-1996</w:t>
            </w:r>
            <w:r>
              <w:rPr>
                <w:rFonts w:ascii="宋体" w:hAnsi="宋体"/>
                <w:sz w:val="21"/>
                <w:szCs w:val="21"/>
              </w:rPr>
              <w:t>）标准要求；</w:t>
            </w:r>
          </w:p>
          <w:p w14:paraId="6F8DB329" w14:textId="77777777" w:rsidR="004F2506" w:rsidRDefault="004F2506" w:rsidP="004F2506">
            <w:pPr>
              <w:numPr>
                <w:ilvl w:val="0"/>
                <w:numId w:val="36"/>
              </w:numPr>
              <w:ind w:left="5" w:firstLine="415"/>
              <w:rPr>
                <w:szCs w:val="21"/>
              </w:rPr>
            </w:pPr>
            <w:r>
              <w:rPr>
                <w:rFonts w:ascii="宋体" w:hAnsi="宋体"/>
              </w:rPr>
              <w:t>主要参数量程范围：</w:t>
            </w:r>
          </w:p>
          <w:p w14:paraId="2A1F1C24" w14:textId="77777777" w:rsidR="004F2506" w:rsidRDefault="004F2506">
            <w:pPr>
              <w:ind w:left="420"/>
            </w:pPr>
            <w:r>
              <w:t>1</w:t>
            </w:r>
            <w:r>
              <w:rPr>
                <w:rFonts w:ascii="宋体" w:hAnsi="宋体"/>
              </w:rPr>
              <w:t>）含湿量：（</w:t>
            </w:r>
            <w:r>
              <w:t>0</w:t>
            </w:r>
            <w:r>
              <w:rPr>
                <w:rFonts w:ascii="宋体" w:hAnsi="宋体"/>
              </w:rPr>
              <w:t>～</w:t>
            </w:r>
            <w:r>
              <w:t>40</w:t>
            </w:r>
            <w:r>
              <w:rPr>
                <w:rFonts w:ascii="宋体" w:hAnsi="宋体"/>
              </w:rPr>
              <w:t>）</w:t>
            </w:r>
            <w:r>
              <w:t>%</w:t>
            </w:r>
            <w:r>
              <w:rPr>
                <w:rFonts w:ascii="宋体" w:hAnsi="宋体"/>
              </w:rPr>
              <w:t>，分辨率：</w:t>
            </w:r>
            <w:r>
              <w:t>0.01%</w:t>
            </w:r>
            <w:r>
              <w:rPr>
                <w:rFonts w:ascii="宋体" w:hAnsi="宋体"/>
              </w:rPr>
              <w:t>，准确度：</w:t>
            </w:r>
            <w:bookmarkStart w:id="6" w:name="OLE_LINK8"/>
            <w:r>
              <w:rPr>
                <w:rFonts w:ascii="宋体" w:hAnsi="宋体" w:hint="eastAsia"/>
              </w:rPr>
              <w:t>≤</w:t>
            </w:r>
            <w:bookmarkEnd w:id="6"/>
            <w:r>
              <w:t>±2%</w:t>
            </w:r>
            <w:r>
              <w:rPr>
                <w:rFonts w:ascii="宋体" w:hAnsi="宋体"/>
              </w:rPr>
              <w:t>；</w:t>
            </w:r>
          </w:p>
          <w:p w14:paraId="06874874" w14:textId="77777777" w:rsidR="004F2506" w:rsidRDefault="004F2506">
            <w:pPr>
              <w:ind w:left="420"/>
            </w:pPr>
            <w:r>
              <w:t>2</w:t>
            </w:r>
            <w:r>
              <w:rPr>
                <w:rFonts w:ascii="宋体" w:hAnsi="宋体"/>
              </w:rPr>
              <w:t>）大气压：（</w:t>
            </w:r>
            <w:r>
              <w:t>50</w:t>
            </w:r>
            <w:r>
              <w:rPr>
                <w:rFonts w:ascii="宋体" w:hAnsi="宋体"/>
              </w:rPr>
              <w:t>～</w:t>
            </w:r>
            <w:r>
              <w:t>106</w:t>
            </w:r>
            <w:r>
              <w:rPr>
                <w:rFonts w:ascii="宋体" w:hAnsi="宋体"/>
              </w:rPr>
              <w:t>）</w:t>
            </w:r>
            <w:r>
              <w:t>kPa</w:t>
            </w:r>
            <w:r>
              <w:rPr>
                <w:rFonts w:ascii="宋体" w:hAnsi="宋体"/>
              </w:rPr>
              <w:t>，分辨率：</w:t>
            </w:r>
            <w:r>
              <w:t>0.01kPa</w:t>
            </w:r>
            <w:r>
              <w:rPr>
                <w:rFonts w:ascii="宋体" w:hAnsi="宋体"/>
              </w:rPr>
              <w:t>，准确度：</w:t>
            </w:r>
            <w:r>
              <w:rPr>
                <w:rFonts w:ascii="宋体" w:hAnsi="宋体" w:hint="eastAsia"/>
              </w:rPr>
              <w:t>≤</w:t>
            </w:r>
            <w:r>
              <w:t>±500Pa</w:t>
            </w:r>
            <w:r>
              <w:rPr>
                <w:rFonts w:ascii="宋体" w:hAnsi="宋体"/>
              </w:rPr>
              <w:t>；</w:t>
            </w:r>
          </w:p>
          <w:p w14:paraId="0EF34689" w14:textId="77777777" w:rsidR="004F2506" w:rsidRDefault="004F2506">
            <w:pPr>
              <w:ind w:left="420"/>
            </w:pPr>
            <w:r>
              <w:t>3</w:t>
            </w:r>
            <w:r>
              <w:rPr>
                <w:rFonts w:ascii="宋体" w:hAnsi="宋体"/>
              </w:rPr>
              <w:t>）动压：（</w:t>
            </w:r>
            <w:r>
              <w:t>0</w:t>
            </w:r>
            <w:r>
              <w:rPr>
                <w:rFonts w:ascii="宋体" w:hAnsi="宋体"/>
              </w:rPr>
              <w:t>～</w:t>
            </w:r>
            <w:r>
              <w:t>2000</w:t>
            </w:r>
            <w:r>
              <w:rPr>
                <w:rFonts w:ascii="宋体" w:hAnsi="宋体"/>
              </w:rPr>
              <w:t>）</w:t>
            </w:r>
            <w:r>
              <w:t>Pa</w:t>
            </w:r>
            <w:r>
              <w:rPr>
                <w:rFonts w:ascii="宋体" w:hAnsi="宋体"/>
              </w:rPr>
              <w:t>，分辨率：</w:t>
            </w:r>
            <w:r>
              <w:t>1Pa</w:t>
            </w:r>
            <w:r>
              <w:rPr>
                <w:rFonts w:ascii="宋体" w:hAnsi="宋体"/>
              </w:rPr>
              <w:t>，准确度：</w:t>
            </w:r>
            <w:r>
              <w:rPr>
                <w:rFonts w:ascii="宋体" w:hAnsi="宋体" w:hint="eastAsia"/>
              </w:rPr>
              <w:t>≤</w:t>
            </w:r>
            <w:r>
              <w:t>±</w:t>
            </w:r>
            <w:r>
              <w:rPr>
                <w:rFonts w:hint="eastAsia"/>
              </w:rPr>
              <w:t>2</w:t>
            </w:r>
            <w:r>
              <w:t>%Fs</w:t>
            </w:r>
            <w:r>
              <w:rPr>
                <w:rFonts w:ascii="宋体" w:hAnsi="宋体"/>
              </w:rPr>
              <w:t>；</w:t>
            </w:r>
          </w:p>
          <w:p w14:paraId="25E5B8AF" w14:textId="77777777" w:rsidR="004F2506" w:rsidRDefault="004F2506">
            <w:pPr>
              <w:ind w:left="420"/>
            </w:pPr>
            <w:r>
              <w:t>4</w:t>
            </w:r>
            <w:r>
              <w:rPr>
                <w:rFonts w:ascii="宋体" w:hAnsi="宋体"/>
              </w:rPr>
              <w:t>）静压：（</w:t>
            </w:r>
            <w:r>
              <w:t>-30</w:t>
            </w:r>
            <w:r>
              <w:rPr>
                <w:rFonts w:ascii="宋体" w:hAnsi="宋体"/>
              </w:rPr>
              <w:t>～</w:t>
            </w:r>
            <w:r>
              <w:t>+30</w:t>
            </w:r>
            <w:r>
              <w:rPr>
                <w:rFonts w:ascii="宋体" w:hAnsi="宋体"/>
              </w:rPr>
              <w:t>）</w:t>
            </w:r>
            <w:r>
              <w:t>kPa</w:t>
            </w:r>
            <w:r>
              <w:rPr>
                <w:rFonts w:ascii="宋体" w:hAnsi="宋体"/>
              </w:rPr>
              <w:t>，分辨率：</w:t>
            </w:r>
            <w:r>
              <w:t>0.01kPa</w:t>
            </w:r>
            <w:r>
              <w:rPr>
                <w:rFonts w:ascii="宋体" w:hAnsi="宋体"/>
              </w:rPr>
              <w:t>，准确度：</w:t>
            </w:r>
            <w:r>
              <w:rPr>
                <w:rFonts w:ascii="宋体" w:hAnsi="宋体" w:hint="eastAsia"/>
              </w:rPr>
              <w:t>≤</w:t>
            </w:r>
            <w:r>
              <w:t>±</w:t>
            </w:r>
            <w:r>
              <w:rPr>
                <w:rFonts w:hint="eastAsia"/>
              </w:rPr>
              <w:t>4</w:t>
            </w:r>
            <w:r>
              <w:t>%Fs</w:t>
            </w:r>
            <w:r>
              <w:rPr>
                <w:rFonts w:ascii="宋体" w:hAnsi="宋体"/>
              </w:rPr>
              <w:t>；</w:t>
            </w:r>
          </w:p>
          <w:p w14:paraId="78EACCEA" w14:textId="77777777" w:rsidR="004F2506" w:rsidRDefault="004F2506">
            <w:pPr>
              <w:ind w:left="420"/>
            </w:pPr>
            <w:r>
              <w:t>5</w:t>
            </w:r>
            <w:r>
              <w:rPr>
                <w:rFonts w:ascii="宋体" w:hAnsi="宋体"/>
              </w:rPr>
              <w:t>）烟温：（</w:t>
            </w:r>
            <w:r>
              <w:t>0</w:t>
            </w:r>
            <w:r>
              <w:rPr>
                <w:rFonts w:ascii="宋体" w:hAnsi="宋体"/>
              </w:rPr>
              <w:t>～</w:t>
            </w:r>
            <w:r>
              <w:t>180</w:t>
            </w:r>
            <w:r>
              <w:rPr>
                <w:rFonts w:ascii="宋体" w:hAnsi="宋体"/>
              </w:rPr>
              <w:t>）</w:t>
            </w:r>
            <w:r>
              <w:rPr>
                <w:rFonts w:ascii="宋体" w:hAnsi="宋体" w:cs="宋体" w:hint="eastAsia"/>
              </w:rPr>
              <w:t>℃</w:t>
            </w:r>
            <w:r>
              <w:rPr>
                <w:rFonts w:ascii="宋体" w:hAnsi="宋体"/>
              </w:rPr>
              <w:t>，分辨率：</w:t>
            </w:r>
            <w:r>
              <w:t>1</w:t>
            </w:r>
            <w:r>
              <w:rPr>
                <w:rFonts w:ascii="宋体" w:hAnsi="宋体" w:cs="宋体" w:hint="eastAsia"/>
              </w:rPr>
              <w:t>℃</w:t>
            </w:r>
            <w:r>
              <w:rPr>
                <w:rFonts w:ascii="宋体" w:hAnsi="宋体"/>
              </w:rPr>
              <w:t>，准确度：</w:t>
            </w:r>
            <w:r>
              <w:rPr>
                <w:rFonts w:ascii="宋体" w:hAnsi="宋体" w:hint="eastAsia"/>
              </w:rPr>
              <w:t>≤</w:t>
            </w:r>
            <w:r>
              <w:t>±3</w:t>
            </w:r>
            <w:r>
              <w:rPr>
                <w:rFonts w:ascii="宋体" w:hAnsi="宋体" w:cs="宋体" w:hint="eastAsia"/>
              </w:rPr>
              <w:t>℃</w:t>
            </w:r>
          </w:p>
          <w:p w14:paraId="62C427D0" w14:textId="77777777" w:rsidR="004F2506" w:rsidRDefault="004F2506">
            <w:pPr>
              <w:ind w:left="420"/>
            </w:pPr>
            <w:r>
              <w:t>6</w:t>
            </w:r>
            <w:r>
              <w:rPr>
                <w:rFonts w:ascii="宋体" w:hAnsi="宋体"/>
              </w:rPr>
              <w:t>）流速：（</w:t>
            </w:r>
            <w:r>
              <w:t>1</w:t>
            </w:r>
            <w:r>
              <w:rPr>
                <w:rFonts w:ascii="宋体" w:hAnsi="宋体"/>
              </w:rPr>
              <w:t>～</w:t>
            </w:r>
            <w:r>
              <w:t>45</w:t>
            </w:r>
            <w:r>
              <w:rPr>
                <w:rFonts w:ascii="宋体" w:hAnsi="宋体"/>
              </w:rPr>
              <w:t>）</w:t>
            </w:r>
            <w:r>
              <w:t>m/s</w:t>
            </w:r>
            <w:r>
              <w:rPr>
                <w:rFonts w:ascii="宋体" w:hAnsi="宋体"/>
              </w:rPr>
              <w:t>，分辨率：</w:t>
            </w:r>
            <w:r>
              <w:t>0.1m/s</w:t>
            </w:r>
            <w:r>
              <w:rPr>
                <w:rFonts w:ascii="宋体" w:hAnsi="宋体"/>
              </w:rPr>
              <w:t>，准确度：</w:t>
            </w:r>
            <w:r>
              <w:rPr>
                <w:rFonts w:ascii="宋体" w:hAnsi="宋体" w:hint="eastAsia"/>
              </w:rPr>
              <w:t>≤</w:t>
            </w:r>
            <w:r>
              <w:t>±5%</w:t>
            </w:r>
            <w:r>
              <w:rPr>
                <w:rFonts w:ascii="宋体" w:hAnsi="宋体"/>
              </w:rPr>
              <w:t>。</w:t>
            </w:r>
          </w:p>
          <w:p w14:paraId="1A384BAE" w14:textId="77777777" w:rsidR="004F2506" w:rsidRDefault="004F2506" w:rsidP="004F2506">
            <w:pPr>
              <w:numPr>
                <w:ilvl w:val="0"/>
                <w:numId w:val="36"/>
              </w:numPr>
              <w:ind w:left="5" w:firstLine="415"/>
            </w:pPr>
            <w:r>
              <w:rPr>
                <w:rFonts w:ascii="宋体" w:hAnsi="宋体"/>
              </w:rPr>
              <w:t>设备应体积小、重量轻，便于携带。</w:t>
            </w:r>
          </w:p>
          <w:p w14:paraId="7CBC0203" w14:textId="77777777" w:rsidR="004F2506" w:rsidRDefault="004F2506" w:rsidP="004F2506">
            <w:pPr>
              <w:numPr>
                <w:ilvl w:val="0"/>
                <w:numId w:val="36"/>
              </w:numPr>
              <w:ind w:left="5" w:firstLine="415"/>
            </w:pPr>
            <w:r>
              <w:rPr>
                <w:rFonts w:ascii="宋体" w:hAnsi="宋体"/>
              </w:rPr>
              <w:t>设备需具有伴热功能。</w:t>
            </w:r>
            <w:bookmarkStart w:id="7" w:name="_Hlk111988858"/>
            <w:bookmarkEnd w:id="7"/>
          </w:p>
          <w:p w14:paraId="53A628F2" w14:textId="77777777" w:rsidR="004F2506" w:rsidRDefault="004F2506" w:rsidP="004F2506">
            <w:pPr>
              <w:numPr>
                <w:ilvl w:val="0"/>
                <w:numId w:val="36"/>
              </w:numPr>
              <w:ind w:left="5" w:firstLine="415"/>
            </w:pPr>
            <w:r>
              <w:t>▲</w:t>
            </w:r>
            <w:r>
              <w:rPr>
                <w:rFonts w:ascii="宋体" w:hAnsi="宋体"/>
              </w:rPr>
              <w:t>仪器可同步显示当前含湿量、动压、静压、烟温、烟气流速、烟气流量等参数。</w:t>
            </w:r>
            <w:r>
              <w:rPr>
                <w:rFonts w:ascii="宋体" w:hAnsi="宋体" w:hint="eastAsia"/>
              </w:rPr>
              <w:t>（</w:t>
            </w:r>
            <w:r>
              <w:rPr>
                <w:rFonts w:ascii="宋体" w:hAnsi="宋体"/>
              </w:rPr>
              <w:t>须</w:t>
            </w:r>
            <w:r>
              <w:rPr>
                <w:rFonts w:ascii="宋体" w:hAnsi="宋体" w:hint="eastAsia"/>
              </w:rPr>
              <w:t>提供</w:t>
            </w:r>
            <w:r>
              <w:rPr>
                <w:rFonts w:ascii="宋体" w:hAnsi="宋体"/>
              </w:rPr>
              <w:t>制造商官网资料截图和链接</w:t>
            </w:r>
            <w:r>
              <w:rPr>
                <w:rFonts w:ascii="宋体" w:hAnsi="宋体" w:hint="eastAsia"/>
              </w:rPr>
              <w:t>予以证明及加盖公章）</w:t>
            </w:r>
          </w:p>
          <w:p w14:paraId="287DAF7F" w14:textId="77777777" w:rsidR="004F2506" w:rsidRDefault="004F2506" w:rsidP="004F2506">
            <w:pPr>
              <w:pStyle w:val="a3"/>
              <w:numPr>
                <w:ilvl w:val="0"/>
                <w:numId w:val="35"/>
              </w:numPr>
              <w:ind w:left="0" w:firstLine="0"/>
              <w:jc w:val="left"/>
              <w:rPr>
                <w:b/>
                <w:bCs/>
                <w:sz w:val="21"/>
                <w:szCs w:val="21"/>
              </w:rPr>
            </w:pPr>
            <w:r>
              <w:rPr>
                <w:rFonts w:ascii="宋体" w:hAnsi="宋体"/>
                <w:b/>
                <w:bCs/>
                <w:sz w:val="21"/>
                <w:szCs w:val="21"/>
              </w:rPr>
              <w:t>单套配置要求</w:t>
            </w:r>
          </w:p>
          <w:p w14:paraId="78C25DF8" w14:textId="77777777" w:rsidR="004F2506" w:rsidRDefault="004F2506" w:rsidP="004F2506">
            <w:pPr>
              <w:numPr>
                <w:ilvl w:val="0"/>
                <w:numId w:val="37"/>
              </w:numPr>
              <w:ind w:left="5" w:firstLine="415"/>
              <w:rPr>
                <w:szCs w:val="21"/>
              </w:rPr>
            </w:pPr>
            <w:r>
              <w:rPr>
                <w:rFonts w:ascii="宋体" w:hAnsi="宋体"/>
              </w:rPr>
              <w:t>主机</w:t>
            </w:r>
            <w:r>
              <w:t>1</w:t>
            </w:r>
            <w:r>
              <w:rPr>
                <w:rFonts w:ascii="宋体" w:hAnsi="宋体"/>
              </w:rPr>
              <w:t>台；</w:t>
            </w:r>
          </w:p>
          <w:p w14:paraId="539BF432" w14:textId="77777777" w:rsidR="004F2506" w:rsidRDefault="004F2506" w:rsidP="004F2506">
            <w:pPr>
              <w:numPr>
                <w:ilvl w:val="0"/>
                <w:numId w:val="37"/>
              </w:numPr>
              <w:ind w:left="5" w:firstLine="415"/>
            </w:pPr>
            <w:r>
              <w:rPr>
                <w:rFonts w:ascii="宋体" w:hAnsi="宋体"/>
              </w:rPr>
              <w:t>电源适配器</w:t>
            </w:r>
            <w:r>
              <w:t>1</w:t>
            </w:r>
            <w:r>
              <w:rPr>
                <w:rFonts w:ascii="宋体" w:hAnsi="宋体"/>
              </w:rPr>
              <w:t>个；</w:t>
            </w:r>
          </w:p>
          <w:p w14:paraId="20F3FACE" w14:textId="77777777" w:rsidR="004F2506" w:rsidRDefault="004F2506" w:rsidP="004F2506">
            <w:pPr>
              <w:numPr>
                <w:ilvl w:val="0"/>
                <w:numId w:val="37"/>
              </w:numPr>
              <w:ind w:left="5" w:firstLine="415"/>
            </w:pPr>
            <w:r>
              <w:rPr>
                <w:rFonts w:ascii="宋体" w:hAnsi="宋体"/>
              </w:rPr>
              <w:t>通讯连接线</w:t>
            </w:r>
            <w:r>
              <w:t>1</w:t>
            </w:r>
            <w:r>
              <w:rPr>
                <w:rFonts w:ascii="宋体" w:hAnsi="宋体"/>
              </w:rPr>
              <w:t>根。</w:t>
            </w:r>
          </w:p>
          <w:p w14:paraId="4AE9861B" w14:textId="77777777" w:rsidR="004F2506" w:rsidRDefault="004F2506" w:rsidP="004F2506">
            <w:pPr>
              <w:numPr>
                <w:ilvl w:val="0"/>
                <w:numId w:val="37"/>
              </w:numPr>
              <w:ind w:left="5" w:firstLine="415"/>
            </w:pPr>
            <w:r>
              <w:rPr>
                <w:rFonts w:ascii="宋体" w:hAnsi="宋体"/>
              </w:rPr>
              <w:lastRenderedPageBreak/>
              <w:t>有资质的单位出具有效期内的仪器检定证书；</w:t>
            </w:r>
          </w:p>
          <w:p w14:paraId="7BCA8868" w14:textId="77777777" w:rsidR="004F2506" w:rsidRDefault="004F2506" w:rsidP="004F2506">
            <w:pPr>
              <w:numPr>
                <w:ilvl w:val="0"/>
                <w:numId w:val="37"/>
              </w:numPr>
              <w:ind w:left="5" w:firstLine="415"/>
            </w:pPr>
            <w:r>
              <w:rPr>
                <w:rFonts w:ascii="宋体" w:hAnsi="宋体"/>
              </w:rPr>
              <w:t>其他必要附件</w:t>
            </w:r>
            <w:r>
              <w:t>1</w:t>
            </w:r>
            <w:r>
              <w:rPr>
                <w:rFonts w:ascii="宋体" w:hAnsi="宋体"/>
              </w:rPr>
              <w:t>套。</w:t>
            </w:r>
          </w:p>
          <w:p w14:paraId="23DFEC61" w14:textId="77777777" w:rsidR="004F2506" w:rsidRDefault="004F2506" w:rsidP="004F2506">
            <w:pPr>
              <w:pStyle w:val="a3"/>
              <w:numPr>
                <w:ilvl w:val="0"/>
                <w:numId w:val="35"/>
              </w:numPr>
              <w:ind w:left="0" w:firstLine="0"/>
              <w:jc w:val="left"/>
              <w:rPr>
                <w:b/>
                <w:bCs/>
                <w:sz w:val="21"/>
                <w:szCs w:val="21"/>
              </w:rPr>
            </w:pPr>
            <w:r>
              <w:rPr>
                <w:rFonts w:ascii="宋体" w:hAnsi="宋体"/>
                <w:b/>
                <w:bCs/>
                <w:sz w:val="21"/>
                <w:szCs w:val="21"/>
              </w:rPr>
              <w:t>售后要求</w:t>
            </w:r>
          </w:p>
          <w:p w14:paraId="607BFC9C" w14:textId="77777777" w:rsidR="004F2506" w:rsidRDefault="004F2506" w:rsidP="004F2506">
            <w:pPr>
              <w:numPr>
                <w:ilvl w:val="0"/>
                <w:numId w:val="38"/>
              </w:numPr>
              <w:ind w:left="5" w:firstLine="415"/>
              <w:rPr>
                <w:szCs w:val="21"/>
              </w:rPr>
            </w:pPr>
            <w:r>
              <w:rPr>
                <w:rFonts w:ascii="宋体" w:hAnsi="宋体"/>
              </w:rPr>
              <w:t>质保期两年；</w:t>
            </w:r>
          </w:p>
          <w:p w14:paraId="0F96CF6E" w14:textId="77777777" w:rsidR="004F2506" w:rsidRDefault="004F2506" w:rsidP="004F2506">
            <w:pPr>
              <w:numPr>
                <w:ilvl w:val="0"/>
                <w:numId w:val="38"/>
              </w:numPr>
              <w:ind w:left="5" w:firstLine="415"/>
            </w:pPr>
            <w:r>
              <w:rPr>
                <w:rFonts w:ascii="宋体" w:hAnsi="宋体"/>
              </w:rPr>
              <w:t>提供</w:t>
            </w:r>
            <w:r>
              <w:t>24</w:t>
            </w:r>
            <w:r>
              <w:rPr>
                <w:rFonts w:ascii="宋体" w:hAnsi="宋体"/>
              </w:rPr>
              <w:t>小时服务热线电话，报修后</w:t>
            </w:r>
            <w:r>
              <w:t>24</w:t>
            </w:r>
            <w:r>
              <w:rPr>
                <w:rFonts w:ascii="宋体" w:hAnsi="宋体"/>
              </w:rPr>
              <w:t>个小时响应；</w:t>
            </w:r>
          </w:p>
          <w:p w14:paraId="27A071E0" w14:textId="77777777" w:rsidR="004F2506" w:rsidRDefault="004F2506" w:rsidP="004F2506">
            <w:pPr>
              <w:numPr>
                <w:ilvl w:val="0"/>
                <w:numId w:val="38"/>
              </w:numPr>
              <w:ind w:left="5" w:firstLine="415"/>
            </w:pPr>
            <w:r>
              <w:rPr>
                <w:rFonts w:ascii="宋体" w:hAnsi="宋体"/>
              </w:rPr>
              <w:t>设备制造商的技术服务中心（包括维修中心）必须提供售后服务，包括备用</w:t>
            </w:r>
            <w:r>
              <w:rPr>
                <w:rFonts w:ascii="宋体" w:hAnsi="宋体" w:hint="eastAsia"/>
              </w:rPr>
              <w:t>零部件</w:t>
            </w:r>
            <w:r>
              <w:rPr>
                <w:rFonts w:ascii="宋体" w:hAnsi="宋体"/>
              </w:rPr>
              <w:t>及消耗品更换。</w:t>
            </w:r>
          </w:p>
        </w:tc>
      </w:tr>
      <w:tr w:rsidR="004F2506" w14:paraId="5D4D0A26" w14:textId="77777777" w:rsidTr="004F2506">
        <w:trPr>
          <w:trHeight w:val="90"/>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39A7BC4A" w14:textId="77777777" w:rsidR="004F2506" w:rsidRDefault="004F2506">
            <w:pPr>
              <w:adjustRightInd w:val="0"/>
              <w:snapToGrid w:val="0"/>
              <w:jc w:val="center"/>
            </w:pPr>
            <w:r>
              <w:rPr>
                <w:rFonts w:ascii="宋体" w:hAnsi="宋体"/>
                <w:b/>
              </w:rPr>
              <w:lastRenderedPageBreak/>
              <w:t>货物序号</w:t>
            </w:r>
          </w:p>
        </w:tc>
        <w:tc>
          <w:tcPr>
            <w:tcW w:w="6817" w:type="dxa"/>
            <w:tcBorders>
              <w:top w:val="single" w:sz="4" w:space="0" w:color="auto"/>
              <w:left w:val="nil"/>
              <w:bottom w:val="single" w:sz="4" w:space="0" w:color="auto"/>
              <w:right w:val="single" w:sz="4" w:space="0" w:color="auto"/>
            </w:tcBorders>
            <w:vAlign w:val="center"/>
            <w:hideMark/>
          </w:tcPr>
          <w:p w14:paraId="72EF318E" w14:textId="77777777" w:rsidR="004F2506" w:rsidRDefault="004F2506">
            <w:pPr>
              <w:adjustRightInd w:val="0"/>
              <w:snapToGrid w:val="0"/>
              <w:jc w:val="left"/>
            </w:pPr>
            <w:r>
              <w:rPr>
                <w:b/>
              </w:rPr>
              <w:t>6</w:t>
            </w:r>
          </w:p>
        </w:tc>
      </w:tr>
      <w:tr w:rsidR="004F2506" w14:paraId="155C60A5" w14:textId="77777777" w:rsidTr="004F2506">
        <w:trPr>
          <w:trHeight w:val="122"/>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6F8B2D7E" w14:textId="77777777" w:rsidR="004F2506" w:rsidRDefault="004F2506">
            <w:pPr>
              <w:adjustRightInd w:val="0"/>
              <w:snapToGrid w:val="0"/>
              <w:jc w:val="center"/>
            </w:pPr>
            <w:r>
              <w:rPr>
                <w:rFonts w:ascii="宋体" w:hAnsi="宋体"/>
                <w:b/>
              </w:rPr>
              <w:t>货物名称</w:t>
            </w:r>
          </w:p>
        </w:tc>
        <w:tc>
          <w:tcPr>
            <w:tcW w:w="6817" w:type="dxa"/>
            <w:tcBorders>
              <w:top w:val="single" w:sz="4" w:space="0" w:color="auto"/>
              <w:left w:val="nil"/>
              <w:bottom w:val="single" w:sz="4" w:space="0" w:color="auto"/>
              <w:right w:val="single" w:sz="4" w:space="0" w:color="auto"/>
            </w:tcBorders>
            <w:vAlign w:val="center"/>
            <w:hideMark/>
          </w:tcPr>
          <w:p w14:paraId="495D24DF" w14:textId="77777777" w:rsidR="004F2506" w:rsidRDefault="004F2506">
            <w:pPr>
              <w:adjustRightInd w:val="0"/>
              <w:snapToGrid w:val="0"/>
              <w:jc w:val="left"/>
            </w:pPr>
            <w:r>
              <w:rPr>
                <w:rFonts w:ascii="宋体" w:hAnsi="宋体"/>
                <w:b/>
              </w:rPr>
              <w:t>废气多功能取样管</w:t>
            </w:r>
          </w:p>
        </w:tc>
      </w:tr>
      <w:tr w:rsidR="004F2506" w14:paraId="3113DCF2" w14:textId="77777777" w:rsidTr="004F2506">
        <w:trPr>
          <w:trHeight w:val="90"/>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13F4676C" w14:textId="77777777" w:rsidR="004F2506" w:rsidRDefault="004F2506">
            <w:pPr>
              <w:adjustRightInd w:val="0"/>
              <w:snapToGrid w:val="0"/>
              <w:jc w:val="center"/>
            </w:pPr>
            <w:r>
              <w:rPr>
                <w:rFonts w:ascii="宋体" w:hAnsi="宋体"/>
                <w:b/>
              </w:rPr>
              <w:t>货物数量</w:t>
            </w:r>
          </w:p>
        </w:tc>
        <w:tc>
          <w:tcPr>
            <w:tcW w:w="6817" w:type="dxa"/>
            <w:tcBorders>
              <w:top w:val="single" w:sz="4" w:space="0" w:color="auto"/>
              <w:left w:val="nil"/>
              <w:bottom w:val="single" w:sz="4" w:space="0" w:color="auto"/>
              <w:right w:val="single" w:sz="4" w:space="0" w:color="auto"/>
            </w:tcBorders>
            <w:vAlign w:val="center"/>
            <w:hideMark/>
          </w:tcPr>
          <w:p w14:paraId="223046AB" w14:textId="77777777" w:rsidR="004F2506" w:rsidRDefault="004F2506">
            <w:pPr>
              <w:adjustRightInd w:val="0"/>
              <w:snapToGrid w:val="0"/>
              <w:jc w:val="left"/>
            </w:pPr>
            <w:r>
              <w:rPr>
                <w:b/>
              </w:rPr>
              <w:t>2</w:t>
            </w:r>
            <w:r>
              <w:rPr>
                <w:rFonts w:ascii="宋体" w:hAnsi="宋体"/>
                <w:b/>
              </w:rPr>
              <w:t>套</w:t>
            </w:r>
          </w:p>
        </w:tc>
      </w:tr>
      <w:tr w:rsidR="004F2506" w14:paraId="7685BDBB" w14:textId="77777777" w:rsidTr="004F2506">
        <w:trPr>
          <w:trHeight w:val="478"/>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14:paraId="62100D0C" w14:textId="77777777" w:rsidR="004F2506" w:rsidRDefault="004F2506" w:rsidP="004F2506">
            <w:pPr>
              <w:pStyle w:val="a3"/>
              <w:numPr>
                <w:ilvl w:val="0"/>
                <w:numId w:val="39"/>
              </w:numPr>
              <w:ind w:left="0" w:firstLine="0"/>
              <w:jc w:val="left"/>
              <w:rPr>
                <w:b/>
                <w:bCs/>
                <w:sz w:val="21"/>
                <w:szCs w:val="21"/>
              </w:rPr>
            </w:pPr>
            <w:r>
              <w:rPr>
                <w:rFonts w:ascii="宋体" w:hAnsi="宋体"/>
                <w:b/>
                <w:bCs/>
                <w:sz w:val="21"/>
                <w:szCs w:val="21"/>
              </w:rPr>
              <w:t>用途</w:t>
            </w:r>
          </w:p>
          <w:p w14:paraId="1CD17D19" w14:textId="77777777" w:rsidR="004F2506" w:rsidRDefault="004F2506">
            <w:pPr>
              <w:ind w:firstLineChars="200" w:firstLine="420"/>
              <w:jc w:val="left"/>
              <w:rPr>
                <w:szCs w:val="21"/>
              </w:rPr>
            </w:pPr>
            <w:r>
              <w:rPr>
                <w:rFonts w:ascii="宋体" w:hAnsi="宋体"/>
              </w:rPr>
              <w:t>适用于固定污染源排放物中硫酸雾、氟化物、氯化氢、氟化氢、溴化氢等污染物的采集。</w:t>
            </w:r>
          </w:p>
          <w:p w14:paraId="2BB8E59A" w14:textId="77777777" w:rsidR="004F2506" w:rsidRDefault="004F2506" w:rsidP="004F2506">
            <w:pPr>
              <w:pStyle w:val="a3"/>
              <w:numPr>
                <w:ilvl w:val="0"/>
                <w:numId w:val="39"/>
              </w:numPr>
              <w:ind w:left="0" w:firstLine="0"/>
              <w:jc w:val="left"/>
              <w:rPr>
                <w:b/>
                <w:bCs/>
                <w:sz w:val="21"/>
                <w:szCs w:val="21"/>
              </w:rPr>
            </w:pPr>
            <w:r>
              <w:rPr>
                <w:rFonts w:ascii="宋体" w:hAnsi="宋体"/>
                <w:b/>
                <w:bCs/>
                <w:sz w:val="21"/>
                <w:szCs w:val="21"/>
              </w:rPr>
              <w:t>技术参数</w:t>
            </w:r>
          </w:p>
          <w:p w14:paraId="6F4CFD4A" w14:textId="77777777" w:rsidR="004F2506" w:rsidRDefault="004F2506" w:rsidP="004F2506">
            <w:pPr>
              <w:numPr>
                <w:ilvl w:val="0"/>
                <w:numId w:val="40"/>
              </w:numPr>
              <w:ind w:left="5" w:firstLine="415"/>
              <w:rPr>
                <w:szCs w:val="21"/>
              </w:rPr>
            </w:pPr>
            <w:r>
              <w:rPr>
                <w:rFonts w:ascii="宋体" w:hAnsi="宋体"/>
              </w:rPr>
              <w:t>需符合《固定污染源废气</w:t>
            </w:r>
            <w:r>
              <w:t xml:space="preserve"> </w:t>
            </w:r>
            <w:r>
              <w:rPr>
                <w:rFonts w:ascii="宋体" w:hAnsi="宋体"/>
              </w:rPr>
              <w:t>硫酸雾的测定</w:t>
            </w:r>
            <w:r>
              <w:t xml:space="preserve"> </w:t>
            </w:r>
            <w:r>
              <w:rPr>
                <w:rFonts w:ascii="宋体" w:hAnsi="宋体"/>
              </w:rPr>
              <w:t>离子色谱法》（</w:t>
            </w:r>
            <w:r>
              <w:t>HJ 544-2016</w:t>
            </w:r>
            <w:r>
              <w:rPr>
                <w:rFonts w:ascii="宋体" w:hAnsi="宋体"/>
              </w:rPr>
              <w:t>）、《固定污染源废气 氟化氢的测定 离子色谱法》（</w:t>
            </w:r>
            <w:r>
              <w:t>HJ 688-2019</w:t>
            </w:r>
            <w:r>
              <w:rPr>
                <w:rFonts w:ascii="宋体" w:hAnsi="宋体"/>
              </w:rPr>
              <w:t>）、《环境空气和废气 氯化氢的测定 离子色谱法》（</w:t>
            </w:r>
            <w:r>
              <w:t>HJ 549-2016</w:t>
            </w:r>
            <w:r>
              <w:rPr>
                <w:rFonts w:ascii="宋体" w:hAnsi="宋体"/>
              </w:rPr>
              <w:t>）标准要求；</w:t>
            </w:r>
          </w:p>
          <w:p w14:paraId="779DF07F" w14:textId="77777777" w:rsidR="004F2506" w:rsidRDefault="004F2506" w:rsidP="004F2506">
            <w:pPr>
              <w:numPr>
                <w:ilvl w:val="0"/>
                <w:numId w:val="40"/>
              </w:numPr>
              <w:ind w:left="5" w:firstLine="415"/>
            </w:pPr>
            <w:r>
              <w:rPr>
                <w:rFonts w:ascii="宋体" w:hAnsi="宋体"/>
              </w:rPr>
              <w:t>吸收瓶规格：</w:t>
            </w:r>
            <w:r>
              <w:t>250ml</w:t>
            </w:r>
            <w:r>
              <w:rPr>
                <w:rFonts w:ascii="宋体" w:hAnsi="宋体"/>
              </w:rPr>
              <w:t>冲击式，</w:t>
            </w:r>
            <w:r>
              <w:t>75ml</w:t>
            </w:r>
            <w:r>
              <w:rPr>
                <w:rFonts w:ascii="宋体" w:hAnsi="宋体"/>
              </w:rPr>
              <w:t>冲击式；</w:t>
            </w:r>
          </w:p>
          <w:p w14:paraId="012038A5" w14:textId="77777777" w:rsidR="004F2506" w:rsidRDefault="004F2506" w:rsidP="004F2506">
            <w:pPr>
              <w:numPr>
                <w:ilvl w:val="0"/>
                <w:numId w:val="40"/>
              </w:numPr>
              <w:ind w:left="5" w:firstLine="415"/>
            </w:pPr>
            <w:r>
              <w:rPr>
                <w:rFonts w:ascii="宋体" w:hAnsi="宋体"/>
              </w:rPr>
              <w:t>采样管长度：</w:t>
            </w:r>
            <w:r>
              <w:t>1~1.5m</w:t>
            </w:r>
            <w:r>
              <w:rPr>
                <w:rFonts w:ascii="宋体" w:hAnsi="宋体"/>
              </w:rPr>
              <w:t>；</w:t>
            </w:r>
          </w:p>
          <w:p w14:paraId="4C29B2D6" w14:textId="77777777" w:rsidR="004F2506" w:rsidRDefault="004F2506" w:rsidP="004F2506">
            <w:pPr>
              <w:numPr>
                <w:ilvl w:val="0"/>
                <w:numId w:val="40"/>
              </w:numPr>
              <w:ind w:left="5" w:firstLine="415"/>
            </w:pPr>
            <w:r>
              <w:rPr>
                <w:rFonts w:ascii="宋体" w:hAnsi="宋体"/>
              </w:rPr>
              <w:t>采样嘴型号：</w:t>
            </w:r>
            <w:r>
              <w:t>Φ4.5</w:t>
            </w:r>
            <w:r>
              <w:rPr>
                <w:rFonts w:ascii="宋体" w:hAnsi="宋体"/>
              </w:rPr>
              <w:t>、</w:t>
            </w:r>
            <w:r>
              <w:t>Φ6</w:t>
            </w:r>
            <w:r>
              <w:rPr>
                <w:rFonts w:ascii="宋体" w:hAnsi="宋体"/>
              </w:rPr>
              <w:t>、</w:t>
            </w:r>
            <w:r>
              <w:t>Φ7</w:t>
            </w:r>
            <w:r>
              <w:rPr>
                <w:rFonts w:ascii="宋体" w:hAnsi="宋体"/>
              </w:rPr>
              <w:t>、</w:t>
            </w:r>
            <w:r>
              <w:t>Φ8</w:t>
            </w:r>
            <w:r>
              <w:rPr>
                <w:rFonts w:ascii="宋体" w:hAnsi="宋体"/>
              </w:rPr>
              <w:t>、</w:t>
            </w:r>
            <w:r>
              <w:t>Φ10</w:t>
            </w:r>
            <w:r>
              <w:rPr>
                <w:rFonts w:ascii="宋体" w:hAnsi="宋体"/>
              </w:rPr>
              <w:t>、</w:t>
            </w:r>
            <w:r>
              <w:t>Φ12</w:t>
            </w:r>
            <w:r>
              <w:rPr>
                <w:rFonts w:ascii="宋体" w:hAnsi="宋体"/>
              </w:rPr>
              <w:t>；</w:t>
            </w:r>
          </w:p>
          <w:p w14:paraId="76BE8B9D" w14:textId="77777777" w:rsidR="004F2506" w:rsidRDefault="004F2506" w:rsidP="004F2506">
            <w:pPr>
              <w:numPr>
                <w:ilvl w:val="0"/>
                <w:numId w:val="40"/>
              </w:numPr>
              <w:ind w:left="5" w:firstLine="415"/>
            </w:pPr>
            <w:r>
              <w:rPr>
                <w:rFonts w:ascii="宋体" w:hAnsi="宋体"/>
              </w:rPr>
              <w:t>恒温温度：</w:t>
            </w:r>
            <w:r>
              <w:t>(120±5)</w:t>
            </w:r>
            <w:r>
              <w:rPr>
                <w:rFonts w:ascii="宋体" w:hAnsi="宋体" w:cs="宋体" w:hint="eastAsia"/>
              </w:rPr>
              <w:t>℃</w:t>
            </w:r>
            <w:r>
              <w:rPr>
                <w:rFonts w:ascii="宋体" w:hAnsi="宋体"/>
              </w:rPr>
              <w:t>（可设置）；</w:t>
            </w:r>
          </w:p>
          <w:p w14:paraId="06FF0378" w14:textId="77777777" w:rsidR="004F2506" w:rsidRDefault="004F2506" w:rsidP="004F2506">
            <w:pPr>
              <w:numPr>
                <w:ilvl w:val="0"/>
                <w:numId w:val="40"/>
              </w:numPr>
              <w:ind w:left="5" w:firstLine="415"/>
            </w:pPr>
            <w:r>
              <w:rPr>
                <w:rFonts w:ascii="宋体" w:hAnsi="宋体"/>
              </w:rPr>
              <w:t>可以用于水平、垂直烟道采样；</w:t>
            </w:r>
          </w:p>
          <w:p w14:paraId="0034C8C5" w14:textId="77777777" w:rsidR="004F2506" w:rsidRDefault="004F2506" w:rsidP="004F2506">
            <w:pPr>
              <w:numPr>
                <w:ilvl w:val="0"/>
                <w:numId w:val="40"/>
              </w:numPr>
              <w:ind w:left="5" w:firstLine="415"/>
            </w:pPr>
            <w:r>
              <w:t>▲</w:t>
            </w:r>
            <w:r>
              <w:rPr>
                <w:rFonts w:ascii="宋体" w:hAnsi="宋体"/>
              </w:rPr>
              <w:t>采样枪需具有可同时测量烟温及流速功能。</w:t>
            </w:r>
            <w:r>
              <w:rPr>
                <w:rFonts w:ascii="宋体" w:hAnsi="宋体" w:hint="eastAsia"/>
              </w:rPr>
              <w:t>（</w:t>
            </w:r>
            <w:r>
              <w:rPr>
                <w:rFonts w:ascii="宋体" w:hAnsi="宋体"/>
              </w:rPr>
              <w:t>须</w:t>
            </w:r>
            <w:r>
              <w:rPr>
                <w:rFonts w:ascii="宋体" w:hAnsi="宋体" w:hint="eastAsia"/>
              </w:rPr>
              <w:t>提供</w:t>
            </w:r>
            <w:r>
              <w:rPr>
                <w:rFonts w:ascii="宋体" w:hAnsi="宋体"/>
              </w:rPr>
              <w:t>制造商官网资料截图和链接</w:t>
            </w:r>
            <w:r>
              <w:rPr>
                <w:rFonts w:ascii="宋体" w:hAnsi="宋体" w:hint="eastAsia"/>
              </w:rPr>
              <w:t>予以证明及加盖公章）</w:t>
            </w:r>
          </w:p>
          <w:p w14:paraId="0406ED8F" w14:textId="77777777" w:rsidR="004F2506" w:rsidRDefault="004F2506">
            <w:pPr>
              <w:ind w:left="420"/>
            </w:pPr>
          </w:p>
          <w:p w14:paraId="18D43F13" w14:textId="77777777" w:rsidR="004F2506" w:rsidRDefault="004F2506" w:rsidP="004F2506">
            <w:pPr>
              <w:pStyle w:val="a3"/>
              <w:numPr>
                <w:ilvl w:val="0"/>
                <w:numId w:val="39"/>
              </w:numPr>
              <w:ind w:left="0" w:firstLine="0"/>
              <w:jc w:val="left"/>
              <w:rPr>
                <w:b/>
                <w:bCs/>
                <w:sz w:val="21"/>
                <w:szCs w:val="21"/>
              </w:rPr>
            </w:pPr>
            <w:r>
              <w:rPr>
                <w:rFonts w:ascii="宋体" w:hAnsi="宋体"/>
                <w:b/>
                <w:bCs/>
                <w:sz w:val="21"/>
                <w:szCs w:val="21"/>
              </w:rPr>
              <w:t>单套配置要求</w:t>
            </w:r>
          </w:p>
          <w:p w14:paraId="21847FA0" w14:textId="77777777" w:rsidR="004F2506" w:rsidRDefault="004F2506" w:rsidP="004F2506">
            <w:pPr>
              <w:numPr>
                <w:ilvl w:val="0"/>
                <w:numId w:val="41"/>
              </w:numPr>
              <w:ind w:left="5" w:firstLine="415"/>
              <w:rPr>
                <w:szCs w:val="21"/>
              </w:rPr>
            </w:pPr>
            <w:r>
              <w:rPr>
                <w:rFonts w:ascii="宋体" w:hAnsi="宋体"/>
              </w:rPr>
              <w:t>主机</w:t>
            </w:r>
            <w:r>
              <w:t>1</w:t>
            </w:r>
            <w:r>
              <w:rPr>
                <w:rFonts w:ascii="宋体" w:hAnsi="宋体"/>
              </w:rPr>
              <w:t>台；</w:t>
            </w:r>
          </w:p>
          <w:p w14:paraId="7320E7DD" w14:textId="77777777" w:rsidR="004F2506" w:rsidRDefault="004F2506" w:rsidP="004F2506">
            <w:pPr>
              <w:numPr>
                <w:ilvl w:val="0"/>
                <w:numId w:val="41"/>
              </w:numPr>
              <w:ind w:left="5" w:firstLine="415"/>
            </w:pPr>
            <w:r>
              <w:rPr>
                <w:rFonts w:ascii="宋体" w:hAnsi="宋体"/>
              </w:rPr>
              <w:t>固定角架组件</w:t>
            </w:r>
            <w:r>
              <w:t>1</w:t>
            </w:r>
            <w:r>
              <w:rPr>
                <w:rFonts w:ascii="宋体" w:hAnsi="宋体"/>
              </w:rPr>
              <w:t>套；</w:t>
            </w:r>
          </w:p>
          <w:p w14:paraId="506BFD76" w14:textId="77777777" w:rsidR="004F2506" w:rsidRDefault="004F2506" w:rsidP="004F2506">
            <w:pPr>
              <w:numPr>
                <w:ilvl w:val="0"/>
                <w:numId w:val="41"/>
              </w:numPr>
              <w:ind w:left="5" w:firstLine="415"/>
            </w:pPr>
            <w:r>
              <w:rPr>
                <w:rFonts w:ascii="宋体" w:hAnsi="宋体"/>
              </w:rPr>
              <w:t>带筋硅胶管</w:t>
            </w:r>
            <w:r>
              <w:t>1</w:t>
            </w:r>
            <w:r>
              <w:rPr>
                <w:rFonts w:ascii="宋体" w:hAnsi="宋体"/>
              </w:rPr>
              <w:t>套；</w:t>
            </w:r>
          </w:p>
          <w:p w14:paraId="59E776F3" w14:textId="77777777" w:rsidR="004F2506" w:rsidRDefault="004F2506" w:rsidP="004F2506">
            <w:pPr>
              <w:numPr>
                <w:ilvl w:val="0"/>
                <w:numId w:val="41"/>
              </w:numPr>
              <w:ind w:left="5" w:firstLine="415"/>
            </w:pPr>
            <w:r>
              <w:rPr>
                <w:rFonts w:ascii="宋体" w:hAnsi="宋体"/>
              </w:rPr>
              <w:t>电源线</w:t>
            </w:r>
            <w:r>
              <w:t>1</w:t>
            </w:r>
            <w:r>
              <w:rPr>
                <w:rFonts w:ascii="宋体" w:hAnsi="宋体"/>
              </w:rPr>
              <w:t>根；</w:t>
            </w:r>
          </w:p>
          <w:p w14:paraId="1FCB3560" w14:textId="77777777" w:rsidR="004F2506" w:rsidRDefault="004F2506" w:rsidP="004F2506">
            <w:pPr>
              <w:numPr>
                <w:ilvl w:val="0"/>
                <w:numId w:val="41"/>
              </w:numPr>
              <w:ind w:left="5" w:firstLine="415"/>
            </w:pPr>
            <w:r>
              <w:rPr>
                <w:rFonts w:ascii="宋体" w:hAnsi="宋体"/>
              </w:rPr>
              <w:t>其他必要附件</w:t>
            </w:r>
            <w:r>
              <w:t>1</w:t>
            </w:r>
            <w:r>
              <w:rPr>
                <w:rFonts w:ascii="宋体" w:hAnsi="宋体"/>
              </w:rPr>
              <w:t>套。</w:t>
            </w:r>
          </w:p>
          <w:p w14:paraId="51CB6955" w14:textId="77777777" w:rsidR="004F2506" w:rsidRDefault="004F2506" w:rsidP="004F2506">
            <w:pPr>
              <w:pStyle w:val="a3"/>
              <w:numPr>
                <w:ilvl w:val="0"/>
                <w:numId w:val="39"/>
              </w:numPr>
              <w:ind w:left="0" w:firstLine="0"/>
              <w:jc w:val="left"/>
              <w:rPr>
                <w:b/>
                <w:bCs/>
                <w:sz w:val="21"/>
                <w:szCs w:val="21"/>
              </w:rPr>
            </w:pPr>
            <w:r>
              <w:rPr>
                <w:rFonts w:ascii="宋体" w:hAnsi="宋体"/>
                <w:b/>
                <w:bCs/>
                <w:sz w:val="21"/>
                <w:szCs w:val="21"/>
              </w:rPr>
              <w:t>售后要求</w:t>
            </w:r>
          </w:p>
          <w:p w14:paraId="0394CA55" w14:textId="77777777" w:rsidR="004F2506" w:rsidRDefault="004F2506" w:rsidP="004F2506">
            <w:pPr>
              <w:numPr>
                <w:ilvl w:val="0"/>
                <w:numId w:val="42"/>
              </w:numPr>
              <w:ind w:left="5" w:firstLine="415"/>
              <w:rPr>
                <w:szCs w:val="21"/>
              </w:rPr>
            </w:pPr>
            <w:r>
              <w:rPr>
                <w:rFonts w:ascii="宋体" w:hAnsi="宋体"/>
              </w:rPr>
              <w:t>质保期两年；</w:t>
            </w:r>
          </w:p>
          <w:p w14:paraId="7E22DA4B" w14:textId="77777777" w:rsidR="004F2506" w:rsidRDefault="004F2506" w:rsidP="004F2506">
            <w:pPr>
              <w:numPr>
                <w:ilvl w:val="0"/>
                <w:numId w:val="42"/>
              </w:numPr>
              <w:ind w:left="5" w:firstLine="415"/>
            </w:pPr>
            <w:r>
              <w:rPr>
                <w:rFonts w:ascii="宋体" w:hAnsi="宋体"/>
              </w:rPr>
              <w:t>提供</w:t>
            </w:r>
            <w:r>
              <w:t>24</w:t>
            </w:r>
            <w:r>
              <w:rPr>
                <w:rFonts w:ascii="宋体" w:hAnsi="宋体"/>
              </w:rPr>
              <w:t>小时服务热线电话，报修后</w:t>
            </w:r>
            <w:r>
              <w:t>24</w:t>
            </w:r>
            <w:r>
              <w:rPr>
                <w:rFonts w:ascii="宋体" w:hAnsi="宋体"/>
              </w:rPr>
              <w:t>个小时响应；</w:t>
            </w:r>
          </w:p>
          <w:p w14:paraId="1A1D7106" w14:textId="77777777" w:rsidR="004F2506" w:rsidRDefault="004F2506" w:rsidP="004F2506">
            <w:pPr>
              <w:numPr>
                <w:ilvl w:val="0"/>
                <w:numId w:val="42"/>
              </w:numPr>
              <w:ind w:left="5" w:firstLine="415"/>
            </w:pPr>
            <w:r>
              <w:rPr>
                <w:rFonts w:ascii="宋体" w:hAnsi="宋体"/>
              </w:rPr>
              <w:t>设备制造商的技术服务中心（包括维修中心）必须提供售后服务，包括备用</w:t>
            </w:r>
            <w:r>
              <w:rPr>
                <w:rFonts w:ascii="宋体" w:hAnsi="宋体" w:hint="eastAsia"/>
              </w:rPr>
              <w:t>零部件</w:t>
            </w:r>
            <w:r>
              <w:rPr>
                <w:rFonts w:ascii="宋体" w:hAnsi="宋体"/>
              </w:rPr>
              <w:t>及消耗品更换。</w:t>
            </w:r>
          </w:p>
        </w:tc>
      </w:tr>
      <w:tr w:rsidR="004F2506" w14:paraId="454AFB13" w14:textId="77777777" w:rsidTr="004F2506">
        <w:trPr>
          <w:trHeight w:val="155"/>
          <w:jc w:val="center"/>
        </w:trPr>
        <w:tc>
          <w:tcPr>
            <w:tcW w:w="1703" w:type="dxa"/>
            <w:tcBorders>
              <w:top w:val="single" w:sz="4" w:space="0" w:color="auto"/>
              <w:left w:val="single" w:sz="4" w:space="0" w:color="auto"/>
              <w:bottom w:val="single" w:sz="4" w:space="0" w:color="auto"/>
              <w:right w:val="single" w:sz="4" w:space="0" w:color="auto"/>
            </w:tcBorders>
            <w:vAlign w:val="center"/>
            <w:hideMark/>
          </w:tcPr>
          <w:p w14:paraId="03CCA4E0" w14:textId="77777777" w:rsidR="004F2506" w:rsidRDefault="004F2506">
            <w:pPr>
              <w:adjustRightInd w:val="0"/>
              <w:snapToGrid w:val="0"/>
              <w:jc w:val="center"/>
            </w:pPr>
            <w:r>
              <w:rPr>
                <w:rFonts w:ascii="宋体" w:hAnsi="宋体"/>
                <w:b/>
              </w:rPr>
              <w:t>货物序号</w:t>
            </w:r>
          </w:p>
        </w:tc>
        <w:tc>
          <w:tcPr>
            <w:tcW w:w="6819" w:type="dxa"/>
            <w:tcBorders>
              <w:top w:val="single" w:sz="4" w:space="0" w:color="auto"/>
              <w:left w:val="nil"/>
              <w:bottom w:val="single" w:sz="4" w:space="0" w:color="auto"/>
              <w:right w:val="single" w:sz="4" w:space="0" w:color="auto"/>
            </w:tcBorders>
            <w:vAlign w:val="center"/>
            <w:hideMark/>
          </w:tcPr>
          <w:p w14:paraId="5CDDD541" w14:textId="77777777" w:rsidR="004F2506" w:rsidRDefault="004F2506">
            <w:pPr>
              <w:adjustRightInd w:val="0"/>
              <w:snapToGrid w:val="0"/>
              <w:jc w:val="left"/>
            </w:pPr>
            <w:r>
              <w:rPr>
                <w:b/>
              </w:rPr>
              <w:t>7</w:t>
            </w:r>
          </w:p>
        </w:tc>
      </w:tr>
      <w:tr w:rsidR="004F2506" w14:paraId="6DC9ACF6" w14:textId="77777777" w:rsidTr="004F2506">
        <w:trPr>
          <w:trHeight w:val="155"/>
          <w:jc w:val="center"/>
        </w:trPr>
        <w:tc>
          <w:tcPr>
            <w:tcW w:w="1703" w:type="dxa"/>
            <w:tcBorders>
              <w:top w:val="single" w:sz="4" w:space="0" w:color="auto"/>
              <w:left w:val="single" w:sz="4" w:space="0" w:color="auto"/>
              <w:bottom w:val="single" w:sz="4" w:space="0" w:color="auto"/>
              <w:right w:val="single" w:sz="4" w:space="0" w:color="auto"/>
            </w:tcBorders>
            <w:vAlign w:val="center"/>
            <w:hideMark/>
          </w:tcPr>
          <w:p w14:paraId="688EE749" w14:textId="77777777" w:rsidR="004F2506" w:rsidRDefault="004F2506">
            <w:pPr>
              <w:adjustRightInd w:val="0"/>
              <w:snapToGrid w:val="0"/>
              <w:jc w:val="center"/>
            </w:pPr>
            <w:r>
              <w:rPr>
                <w:rFonts w:ascii="宋体" w:hAnsi="宋体"/>
                <w:b/>
              </w:rPr>
              <w:t>货物名称</w:t>
            </w:r>
          </w:p>
        </w:tc>
        <w:tc>
          <w:tcPr>
            <w:tcW w:w="6819" w:type="dxa"/>
            <w:tcBorders>
              <w:top w:val="single" w:sz="4" w:space="0" w:color="auto"/>
              <w:left w:val="nil"/>
              <w:bottom w:val="single" w:sz="4" w:space="0" w:color="auto"/>
              <w:right w:val="single" w:sz="4" w:space="0" w:color="auto"/>
            </w:tcBorders>
            <w:vAlign w:val="center"/>
            <w:hideMark/>
          </w:tcPr>
          <w:p w14:paraId="4D4BBE20" w14:textId="77777777" w:rsidR="004F2506" w:rsidRDefault="004F2506">
            <w:pPr>
              <w:adjustRightInd w:val="0"/>
              <w:snapToGrid w:val="0"/>
              <w:jc w:val="left"/>
            </w:pPr>
            <w:r>
              <w:rPr>
                <w:rFonts w:ascii="宋体" w:hAnsi="宋体"/>
                <w:b/>
              </w:rPr>
              <w:t>便携式移动电源</w:t>
            </w:r>
          </w:p>
        </w:tc>
      </w:tr>
      <w:tr w:rsidR="004F2506" w14:paraId="322390CC" w14:textId="77777777" w:rsidTr="004F2506">
        <w:trPr>
          <w:trHeight w:val="155"/>
          <w:jc w:val="center"/>
        </w:trPr>
        <w:tc>
          <w:tcPr>
            <w:tcW w:w="1703" w:type="dxa"/>
            <w:tcBorders>
              <w:top w:val="single" w:sz="4" w:space="0" w:color="auto"/>
              <w:left w:val="single" w:sz="4" w:space="0" w:color="auto"/>
              <w:bottom w:val="single" w:sz="4" w:space="0" w:color="auto"/>
              <w:right w:val="single" w:sz="4" w:space="0" w:color="auto"/>
            </w:tcBorders>
            <w:vAlign w:val="center"/>
            <w:hideMark/>
          </w:tcPr>
          <w:p w14:paraId="6CFD4350" w14:textId="77777777" w:rsidR="004F2506" w:rsidRDefault="004F2506">
            <w:pPr>
              <w:adjustRightInd w:val="0"/>
              <w:snapToGrid w:val="0"/>
              <w:jc w:val="center"/>
            </w:pPr>
            <w:r>
              <w:rPr>
                <w:rFonts w:ascii="宋体" w:hAnsi="宋体"/>
                <w:b/>
              </w:rPr>
              <w:t>货物数量</w:t>
            </w:r>
          </w:p>
        </w:tc>
        <w:tc>
          <w:tcPr>
            <w:tcW w:w="6819" w:type="dxa"/>
            <w:tcBorders>
              <w:top w:val="single" w:sz="4" w:space="0" w:color="auto"/>
              <w:left w:val="nil"/>
              <w:bottom w:val="single" w:sz="4" w:space="0" w:color="auto"/>
              <w:right w:val="single" w:sz="4" w:space="0" w:color="auto"/>
            </w:tcBorders>
            <w:vAlign w:val="center"/>
            <w:hideMark/>
          </w:tcPr>
          <w:p w14:paraId="4B0C4E45" w14:textId="77777777" w:rsidR="004F2506" w:rsidRDefault="004F2506">
            <w:pPr>
              <w:adjustRightInd w:val="0"/>
              <w:snapToGrid w:val="0"/>
              <w:jc w:val="left"/>
            </w:pPr>
            <w:r>
              <w:rPr>
                <w:b/>
              </w:rPr>
              <w:t>2</w:t>
            </w:r>
            <w:r>
              <w:rPr>
                <w:rFonts w:ascii="宋体" w:hAnsi="宋体"/>
                <w:b/>
              </w:rPr>
              <w:t>台</w:t>
            </w:r>
          </w:p>
        </w:tc>
      </w:tr>
      <w:tr w:rsidR="004F2506" w14:paraId="7FB4576A" w14:textId="77777777" w:rsidTr="004F2506">
        <w:trPr>
          <w:trHeight w:val="155"/>
          <w:jc w:val="center"/>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14:paraId="1976B2E2" w14:textId="77777777" w:rsidR="004F2506" w:rsidRDefault="004F2506" w:rsidP="004F2506">
            <w:pPr>
              <w:pStyle w:val="a3"/>
              <w:numPr>
                <w:ilvl w:val="0"/>
                <w:numId w:val="43"/>
              </w:numPr>
              <w:ind w:left="0" w:firstLine="0"/>
              <w:jc w:val="left"/>
              <w:rPr>
                <w:b/>
                <w:bCs/>
                <w:sz w:val="21"/>
                <w:szCs w:val="21"/>
              </w:rPr>
            </w:pPr>
            <w:r>
              <w:rPr>
                <w:rFonts w:ascii="宋体" w:hAnsi="宋体"/>
                <w:b/>
                <w:bCs/>
                <w:sz w:val="21"/>
                <w:szCs w:val="21"/>
              </w:rPr>
              <w:t>用途</w:t>
            </w:r>
          </w:p>
          <w:p w14:paraId="79B95A98" w14:textId="77777777" w:rsidR="004F2506" w:rsidRDefault="004F2506">
            <w:pPr>
              <w:ind w:firstLineChars="200" w:firstLine="420"/>
              <w:jc w:val="left"/>
              <w:rPr>
                <w:szCs w:val="21"/>
              </w:rPr>
            </w:pPr>
            <w:r>
              <w:rPr>
                <w:rFonts w:ascii="宋体" w:hAnsi="宋体"/>
              </w:rPr>
              <w:t>适用于在实验室或采样监测现场用电不方便的场所。</w:t>
            </w:r>
          </w:p>
          <w:p w14:paraId="56D578E5" w14:textId="77777777" w:rsidR="004F2506" w:rsidRDefault="004F2506" w:rsidP="004F2506">
            <w:pPr>
              <w:pStyle w:val="a3"/>
              <w:numPr>
                <w:ilvl w:val="0"/>
                <w:numId w:val="43"/>
              </w:numPr>
              <w:ind w:left="0" w:firstLine="0"/>
              <w:jc w:val="left"/>
              <w:rPr>
                <w:b/>
                <w:bCs/>
                <w:sz w:val="21"/>
                <w:szCs w:val="21"/>
              </w:rPr>
            </w:pPr>
            <w:r>
              <w:rPr>
                <w:rFonts w:ascii="宋体" w:hAnsi="宋体"/>
                <w:b/>
                <w:bCs/>
                <w:sz w:val="21"/>
                <w:szCs w:val="21"/>
              </w:rPr>
              <w:t>技术参数</w:t>
            </w:r>
          </w:p>
          <w:p w14:paraId="568BD6CF" w14:textId="77777777" w:rsidR="004F2506" w:rsidRDefault="004F2506" w:rsidP="004F2506">
            <w:pPr>
              <w:numPr>
                <w:ilvl w:val="0"/>
                <w:numId w:val="44"/>
              </w:numPr>
              <w:ind w:left="5" w:firstLine="415"/>
              <w:rPr>
                <w:szCs w:val="21"/>
              </w:rPr>
            </w:pPr>
            <w:r>
              <w:rPr>
                <w:rFonts w:ascii="宋体" w:hAnsi="宋体"/>
              </w:rPr>
              <w:t>最大输出功率：</w:t>
            </w:r>
            <w:r>
              <w:rPr>
                <w:rFonts w:ascii="宋体" w:hAnsi="宋体" w:hint="eastAsia"/>
              </w:rPr>
              <w:t>≥</w:t>
            </w:r>
            <w:r>
              <w:t>600W</w:t>
            </w:r>
            <w:r>
              <w:rPr>
                <w:rFonts w:ascii="宋体" w:hAnsi="宋体"/>
              </w:rPr>
              <w:t>；</w:t>
            </w:r>
          </w:p>
          <w:p w14:paraId="4DBCB970" w14:textId="77777777" w:rsidR="004F2506" w:rsidRDefault="004F2506" w:rsidP="004F2506">
            <w:pPr>
              <w:numPr>
                <w:ilvl w:val="0"/>
                <w:numId w:val="44"/>
              </w:numPr>
              <w:ind w:left="5" w:firstLine="415"/>
            </w:pPr>
            <w:r>
              <w:rPr>
                <w:rFonts w:ascii="宋体" w:hAnsi="宋体"/>
              </w:rPr>
              <w:t>充电限制电压：</w:t>
            </w:r>
            <w:r>
              <w:t>29.4V</w:t>
            </w:r>
            <w:r>
              <w:rPr>
                <w:rFonts w:ascii="宋体" w:hAnsi="宋体"/>
              </w:rPr>
              <w:t>；</w:t>
            </w:r>
          </w:p>
          <w:p w14:paraId="5C22C94A" w14:textId="77777777" w:rsidR="004F2506" w:rsidRDefault="004F2506" w:rsidP="004F2506">
            <w:pPr>
              <w:numPr>
                <w:ilvl w:val="0"/>
                <w:numId w:val="44"/>
              </w:numPr>
              <w:ind w:left="5" w:firstLine="415"/>
            </w:pPr>
            <w:r>
              <w:rPr>
                <w:rFonts w:ascii="宋体" w:hAnsi="宋体"/>
              </w:rPr>
              <w:t>交流输出电压：</w:t>
            </w:r>
            <w:r>
              <w:t>220V/50Hz</w:t>
            </w:r>
            <w:r>
              <w:rPr>
                <w:rFonts w:ascii="宋体" w:hAnsi="宋体"/>
              </w:rPr>
              <w:t>；</w:t>
            </w:r>
          </w:p>
          <w:p w14:paraId="3D91004A" w14:textId="77777777" w:rsidR="004F2506" w:rsidRDefault="004F2506" w:rsidP="004F2506">
            <w:pPr>
              <w:numPr>
                <w:ilvl w:val="0"/>
                <w:numId w:val="44"/>
              </w:numPr>
              <w:ind w:left="5" w:firstLine="415"/>
            </w:pPr>
            <w:r>
              <w:rPr>
                <w:rFonts w:ascii="宋体" w:hAnsi="宋体"/>
              </w:rPr>
              <w:lastRenderedPageBreak/>
              <w:t>直流输出电压</w:t>
            </w:r>
            <w:r>
              <w:t>DC24V</w:t>
            </w:r>
            <w:r>
              <w:rPr>
                <w:rFonts w:ascii="宋体" w:hAnsi="宋体"/>
              </w:rPr>
              <w:t>；</w:t>
            </w:r>
          </w:p>
          <w:p w14:paraId="7EC4D9A4" w14:textId="77777777" w:rsidR="004F2506" w:rsidRDefault="004F2506" w:rsidP="004F2506">
            <w:pPr>
              <w:numPr>
                <w:ilvl w:val="0"/>
                <w:numId w:val="44"/>
              </w:numPr>
              <w:ind w:left="5" w:firstLine="415"/>
            </w:pPr>
            <w:r>
              <w:rPr>
                <w:rFonts w:ascii="宋体" w:hAnsi="宋体"/>
              </w:rPr>
              <w:t>电池类型：锂离子电池；</w:t>
            </w:r>
          </w:p>
          <w:p w14:paraId="60DE62B6" w14:textId="77777777" w:rsidR="004F2506" w:rsidRDefault="004F2506" w:rsidP="004F2506">
            <w:pPr>
              <w:numPr>
                <w:ilvl w:val="0"/>
                <w:numId w:val="44"/>
              </w:numPr>
              <w:ind w:left="5" w:firstLine="415"/>
            </w:pPr>
            <w:r>
              <w:t>▲</w:t>
            </w:r>
            <w:r>
              <w:rPr>
                <w:rFonts w:ascii="宋体" w:hAnsi="宋体"/>
              </w:rPr>
              <w:t>具备短路、过载、过热、欠压等保护功能。</w:t>
            </w:r>
            <w:r>
              <w:rPr>
                <w:rFonts w:ascii="宋体" w:hAnsi="宋体" w:hint="eastAsia"/>
              </w:rPr>
              <w:t>（</w:t>
            </w:r>
            <w:r>
              <w:rPr>
                <w:rFonts w:ascii="宋体" w:hAnsi="宋体"/>
              </w:rPr>
              <w:t>须</w:t>
            </w:r>
            <w:r>
              <w:rPr>
                <w:rFonts w:ascii="宋体" w:hAnsi="宋体" w:hint="eastAsia"/>
              </w:rPr>
              <w:t>提供</w:t>
            </w:r>
            <w:r>
              <w:rPr>
                <w:rFonts w:ascii="宋体" w:hAnsi="宋体"/>
              </w:rPr>
              <w:t>制造商官网资料截图和链接</w:t>
            </w:r>
            <w:r>
              <w:rPr>
                <w:rFonts w:ascii="宋体" w:hAnsi="宋体" w:hint="eastAsia"/>
              </w:rPr>
              <w:t>予以证明及加盖公章）</w:t>
            </w:r>
          </w:p>
          <w:p w14:paraId="4E7DBCF4" w14:textId="77777777" w:rsidR="004F2506" w:rsidRDefault="004F2506" w:rsidP="004F2506">
            <w:pPr>
              <w:pStyle w:val="a3"/>
              <w:numPr>
                <w:ilvl w:val="0"/>
                <w:numId w:val="43"/>
              </w:numPr>
              <w:ind w:left="0" w:firstLine="0"/>
              <w:jc w:val="left"/>
              <w:rPr>
                <w:b/>
                <w:bCs/>
                <w:sz w:val="21"/>
                <w:szCs w:val="21"/>
              </w:rPr>
            </w:pPr>
            <w:r>
              <w:rPr>
                <w:rFonts w:ascii="宋体" w:hAnsi="宋体"/>
                <w:b/>
                <w:bCs/>
                <w:sz w:val="21"/>
                <w:szCs w:val="21"/>
              </w:rPr>
              <w:t>单套配置要求</w:t>
            </w:r>
          </w:p>
          <w:p w14:paraId="48C6B881" w14:textId="77777777" w:rsidR="004F2506" w:rsidRDefault="004F2506" w:rsidP="004F2506">
            <w:pPr>
              <w:numPr>
                <w:ilvl w:val="0"/>
                <w:numId w:val="45"/>
              </w:numPr>
              <w:ind w:left="5" w:firstLine="415"/>
              <w:rPr>
                <w:szCs w:val="21"/>
              </w:rPr>
            </w:pPr>
            <w:r>
              <w:rPr>
                <w:rFonts w:ascii="宋体" w:hAnsi="宋体"/>
              </w:rPr>
              <w:t>主机</w:t>
            </w:r>
            <w:r>
              <w:t>1</w:t>
            </w:r>
            <w:r>
              <w:rPr>
                <w:rFonts w:ascii="宋体" w:hAnsi="宋体"/>
              </w:rPr>
              <w:t>台</w:t>
            </w:r>
          </w:p>
          <w:p w14:paraId="0AA0FADE" w14:textId="77777777" w:rsidR="004F2506" w:rsidRDefault="004F2506" w:rsidP="004F2506">
            <w:pPr>
              <w:numPr>
                <w:ilvl w:val="0"/>
                <w:numId w:val="45"/>
              </w:numPr>
              <w:ind w:left="5" w:firstLine="415"/>
            </w:pPr>
            <w:r>
              <w:rPr>
                <w:rFonts w:ascii="宋体" w:hAnsi="宋体"/>
              </w:rPr>
              <w:t>电源适配器</w:t>
            </w:r>
            <w:r>
              <w:t>1</w:t>
            </w:r>
            <w:r>
              <w:rPr>
                <w:rFonts w:ascii="宋体" w:hAnsi="宋体"/>
              </w:rPr>
              <w:t>个；</w:t>
            </w:r>
          </w:p>
          <w:p w14:paraId="5CC4CD7F" w14:textId="77777777" w:rsidR="004F2506" w:rsidRDefault="004F2506" w:rsidP="004F2506">
            <w:pPr>
              <w:numPr>
                <w:ilvl w:val="0"/>
                <w:numId w:val="45"/>
              </w:numPr>
              <w:ind w:left="5" w:firstLine="415"/>
            </w:pPr>
            <w:r>
              <w:rPr>
                <w:rFonts w:ascii="宋体" w:hAnsi="宋体"/>
              </w:rPr>
              <w:t>其他必要附件</w:t>
            </w:r>
            <w:r>
              <w:t>1</w:t>
            </w:r>
            <w:r>
              <w:rPr>
                <w:rFonts w:ascii="宋体" w:hAnsi="宋体"/>
              </w:rPr>
              <w:t>套。</w:t>
            </w:r>
          </w:p>
          <w:p w14:paraId="050C597B" w14:textId="77777777" w:rsidR="004F2506" w:rsidRDefault="004F2506" w:rsidP="004F2506">
            <w:pPr>
              <w:pStyle w:val="a3"/>
              <w:numPr>
                <w:ilvl w:val="0"/>
                <w:numId w:val="43"/>
              </w:numPr>
              <w:ind w:left="0" w:firstLine="0"/>
              <w:jc w:val="left"/>
              <w:rPr>
                <w:b/>
                <w:bCs/>
                <w:sz w:val="21"/>
                <w:szCs w:val="21"/>
              </w:rPr>
            </w:pPr>
            <w:r>
              <w:rPr>
                <w:rFonts w:ascii="宋体" w:hAnsi="宋体"/>
                <w:b/>
                <w:bCs/>
                <w:sz w:val="21"/>
                <w:szCs w:val="21"/>
              </w:rPr>
              <w:t>售后要求</w:t>
            </w:r>
          </w:p>
          <w:p w14:paraId="45D17D14" w14:textId="77777777" w:rsidR="004F2506" w:rsidRDefault="004F2506" w:rsidP="004F2506">
            <w:pPr>
              <w:numPr>
                <w:ilvl w:val="0"/>
                <w:numId w:val="46"/>
              </w:numPr>
              <w:ind w:left="5" w:firstLine="415"/>
              <w:rPr>
                <w:szCs w:val="21"/>
              </w:rPr>
            </w:pPr>
            <w:r>
              <w:rPr>
                <w:rFonts w:ascii="宋体" w:hAnsi="宋体"/>
              </w:rPr>
              <w:t>质保期两年；</w:t>
            </w:r>
          </w:p>
          <w:p w14:paraId="10B8475A" w14:textId="77777777" w:rsidR="004F2506" w:rsidRDefault="004F2506" w:rsidP="004F2506">
            <w:pPr>
              <w:numPr>
                <w:ilvl w:val="0"/>
                <w:numId w:val="46"/>
              </w:numPr>
              <w:ind w:left="5" w:firstLine="415"/>
            </w:pPr>
            <w:r>
              <w:rPr>
                <w:rFonts w:ascii="宋体" w:hAnsi="宋体"/>
              </w:rPr>
              <w:t>提供</w:t>
            </w:r>
            <w:r>
              <w:t>24</w:t>
            </w:r>
            <w:r>
              <w:rPr>
                <w:rFonts w:ascii="宋体" w:hAnsi="宋体"/>
              </w:rPr>
              <w:t>小时服务热线电话，报修后</w:t>
            </w:r>
            <w:r>
              <w:t>24</w:t>
            </w:r>
            <w:r>
              <w:rPr>
                <w:rFonts w:ascii="宋体" w:hAnsi="宋体"/>
              </w:rPr>
              <w:t>个小时响应；</w:t>
            </w:r>
          </w:p>
          <w:p w14:paraId="08960E6E" w14:textId="77777777" w:rsidR="004F2506" w:rsidRDefault="004F2506" w:rsidP="004F2506">
            <w:pPr>
              <w:numPr>
                <w:ilvl w:val="0"/>
                <w:numId w:val="46"/>
              </w:numPr>
              <w:ind w:left="5" w:firstLine="415"/>
            </w:pPr>
            <w:r>
              <w:rPr>
                <w:rFonts w:ascii="宋体" w:hAnsi="宋体"/>
              </w:rPr>
              <w:t>设备制造商的技术服务中心（包括维修中心）必须提供售后服务，包括备用</w:t>
            </w:r>
            <w:r>
              <w:rPr>
                <w:rFonts w:ascii="宋体" w:hAnsi="宋体" w:hint="eastAsia"/>
              </w:rPr>
              <w:t>零部件</w:t>
            </w:r>
            <w:r>
              <w:rPr>
                <w:rFonts w:ascii="宋体" w:hAnsi="宋体"/>
              </w:rPr>
              <w:t>及消耗品更换。</w:t>
            </w:r>
          </w:p>
        </w:tc>
      </w:tr>
      <w:tr w:rsidR="004F2506" w14:paraId="3DD30732" w14:textId="77777777" w:rsidTr="004F2506">
        <w:trPr>
          <w:trHeight w:val="155"/>
          <w:jc w:val="center"/>
        </w:trPr>
        <w:tc>
          <w:tcPr>
            <w:tcW w:w="1703" w:type="dxa"/>
            <w:tcBorders>
              <w:top w:val="single" w:sz="4" w:space="0" w:color="auto"/>
              <w:left w:val="single" w:sz="4" w:space="0" w:color="auto"/>
              <w:bottom w:val="single" w:sz="4" w:space="0" w:color="auto"/>
              <w:right w:val="single" w:sz="4" w:space="0" w:color="auto"/>
            </w:tcBorders>
            <w:vAlign w:val="center"/>
            <w:hideMark/>
          </w:tcPr>
          <w:p w14:paraId="448A8C52" w14:textId="77777777" w:rsidR="004F2506" w:rsidRDefault="004F2506">
            <w:pPr>
              <w:adjustRightInd w:val="0"/>
              <w:snapToGrid w:val="0"/>
              <w:jc w:val="center"/>
            </w:pPr>
            <w:r>
              <w:rPr>
                <w:rFonts w:ascii="宋体" w:hAnsi="宋体"/>
                <w:b/>
              </w:rPr>
              <w:lastRenderedPageBreak/>
              <w:t>货物序号</w:t>
            </w:r>
          </w:p>
        </w:tc>
        <w:tc>
          <w:tcPr>
            <w:tcW w:w="6819" w:type="dxa"/>
            <w:tcBorders>
              <w:top w:val="single" w:sz="4" w:space="0" w:color="auto"/>
              <w:left w:val="nil"/>
              <w:bottom w:val="single" w:sz="4" w:space="0" w:color="auto"/>
              <w:right w:val="single" w:sz="4" w:space="0" w:color="auto"/>
            </w:tcBorders>
            <w:vAlign w:val="center"/>
            <w:hideMark/>
          </w:tcPr>
          <w:p w14:paraId="123607B9" w14:textId="77777777" w:rsidR="004F2506" w:rsidRDefault="004F2506">
            <w:pPr>
              <w:adjustRightInd w:val="0"/>
              <w:snapToGrid w:val="0"/>
              <w:jc w:val="left"/>
            </w:pPr>
            <w:r>
              <w:rPr>
                <w:b/>
              </w:rPr>
              <w:t>8</w:t>
            </w:r>
          </w:p>
        </w:tc>
      </w:tr>
      <w:tr w:rsidR="004F2506" w14:paraId="60BEA3FD" w14:textId="77777777" w:rsidTr="004F2506">
        <w:trPr>
          <w:trHeight w:val="155"/>
          <w:jc w:val="center"/>
        </w:trPr>
        <w:tc>
          <w:tcPr>
            <w:tcW w:w="1703" w:type="dxa"/>
            <w:tcBorders>
              <w:top w:val="single" w:sz="4" w:space="0" w:color="auto"/>
              <w:left w:val="single" w:sz="4" w:space="0" w:color="auto"/>
              <w:bottom w:val="single" w:sz="4" w:space="0" w:color="auto"/>
              <w:right w:val="single" w:sz="4" w:space="0" w:color="auto"/>
            </w:tcBorders>
            <w:vAlign w:val="center"/>
            <w:hideMark/>
          </w:tcPr>
          <w:p w14:paraId="63C7CB79" w14:textId="77777777" w:rsidR="004F2506" w:rsidRDefault="004F2506">
            <w:pPr>
              <w:adjustRightInd w:val="0"/>
              <w:snapToGrid w:val="0"/>
              <w:jc w:val="center"/>
            </w:pPr>
            <w:r>
              <w:rPr>
                <w:rFonts w:ascii="宋体" w:hAnsi="宋体"/>
                <w:b/>
              </w:rPr>
              <w:t>货物名称</w:t>
            </w:r>
          </w:p>
        </w:tc>
        <w:tc>
          <w:tcPr>
            <w:tcW w:w="6819" w:type="dxa"/>
            <w:tcBorders>
              <w:top w:val="single" w:sz="4" w:space="0" w:color="auto"/>
              <w:left w:val="nil"/>
              <w:bottom w:val="single" w:sz="4" w:space="0" w:color="auto"/>
              <w:right w:val="single" w:sz="4" w:space="0" w:color="auto"/>
            </w:tcBorders>
            <w:vAlign w:val="center"/>
            <w:hideMark/>
          </w:tcPr>
          <w:p w14:paraId="02D5D7A6" w14:textId="77777777" w:rsidR="004F2506" w:rsidRDefault="004F2506">
            <w:pPr>
              <w:adjustRightInd w:val="0"/>
              <w:snapToGrid w:val="0"/>
              <w:jc w:val="left"/>
            </w:pPr>
            <w:r>
              <w:rPr>
                <w:rFonts w:ascii="宋体" w:hAnsi="宋体"/>
                <w:b/>
                <w:bCs/>
              </w:rPr>
              <w:t>高精度综合校准仪</w:t>
            </w:r>
          </w:p>
        </w:tc>
      </w:tr>
      <w:tr w:rsidR="004F2506" w14:paraId="49D0409B" w14:textId="77777777" w:rsidTr="004F2506">
        <w:trPr>
          <w:trHeight w:val="155"/>
          <w:jc w:val="center"/>
        </w:trPr>
        <w:tc>
          <w:tcPr>
            <w:tcW w:w="1703" w:type="dxa"/>
            <w:tcBorders>
              <w:top w:val="single" w:sz="4" w:space="0" w:color="auto"/>
              <w:left w:val="single" w:sz="4" w:space="0" w:color="auto"/>
              <w:bottom w:val="single" w:sz="4" w:space="0" w:color="auto"/>
              <w:right w:val="single" w:sz="4" w:space="0" w:color="auto"/>
            </w:tcBorders>
            <w:vAlign w:val="center"/>
            <w:hideMark/>
          </w:tcPr>
          <w:p w14:paraId="0CA612F5" w14:textId="77777777" w:rsidR="004F2506" w:rsidRDefault="004F2506">
            <w:pPr>
              <w:adjustRightInd w:val="0"/>
              <w:snapToGrid w:val="0"/>
              <w:jc w:val="center"/>
            </w:pPr>
            <w:r>
              <w:rPr>
                <w:rFonts w:ascii="宋体" w:hAnsi="宋体"/>
                <w:b/>
              </w:rPr>
              <w:t>货物数量</w:t>
            </w:r>
          </w:p>
        </w:tc>
        <w:tc>
          <w:tcPr>
            <w:tcW w:w="6819" w:type="dxa"/>
            <w:tcBorders>
              <w:top w:val="single" w:sz="4" w:space="0" w:color="auto"/>
              <w:left w:val="nil"/>
              <w:bottom w:val="single" w:sz="4" w:space="0" w:color="auto"/>
              <w:right w:val="single" w:sz="4" w:space="0" w:color="auto"/>
            </w:tcBorders>
            <w:vAlign w:val="center"/>
            <w:hideMark/>
          </w:tcPr>
          <w:p w14:paraId="5A31F6A7" w14:textId="77777777" w:rsidR="004F2506" w:rsidRDefault="004F2506">
            <w:pPr>
              <w:adjustRightInd w:val="0"/>
              <w:snapToGrid w:val="0"/>
              <w:jc w:val="left"/>
            </w:pPr>
            <w:r>
              <w:rPr>
                <w:b/>
              </w:rPr>
              <w:t>1</w:t>
            </w:r>
            <w:r>
              <w:rPr>
                <w:rFonts w:ascii="宋体" w:hAnsi="宋体"/>
                <w:b/>
              </w:rPr>
              <w:t>台</w:t>
            </w:r>
          </w:p>
        </w:tc>
      </w:tr>
      <w:tr w:rsidR="004F2506" w14:paraId="0159ED3A" w14:textId="77777777" w:rsidTr="004F2506">
        <w:trPr>
          <w:trHeight w:val="155"/>
          <w:jc w:val="center"/>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14:paraId="554B4F47" w14:textId="77777777" w:rsidR="004F2506" w:rsidRDefault="004F2506" w:rsidP="004F2506">
            <w:pPr>
              <w:pStyle w:val="a3"/>
              <w:numPr>
                <w:ilvl w:val="0"/>
                <w:numId w:val="47"/>
              </w:numPr>
              <w:ind w:left="0" w:firstLine="0"/>
              <w:jc w:val="left"/>
              <w:rPr>
                <w:b/>
                <w:bCs/>
                <w:sz w:val="21"/>
                <w:szCs w:val="21"/>
              </w:rPr>
            </w:pPr>
            <w:r>
              <w:rPr>
                <w:rFonts w:ascii="宋体" w:hAnsi="宋体"/>
                <w:b/>
                <w:bCs/>
                <w:sz w:val="21"/>
                <w:szCs w:val="21"/>
              </w:rPr>
              <w:t>用途</w:t>
            </w:r>
          </w:p>
          <w:p w14:paraId="452D2FE2" w14:textId="77777777" w:rsidR="004F2506" w:rsidRDefault="004F2506">
            <w:pPr>
              <w:ind w:firstLineChars="200" w:firstLine="420"/>
              <w:jc w:val="left"/>
              <w:rPr>
                <w:szCs w:val="21"/>
              </w:rPr>
            </w:pPr>
            <w:r>
              <w:rPr>
                <w:rFonts w:ascii="宋体" w:hAnsi="宋体"/>
              </w:rPr>
              <w:t>适用于校准各种采样仪器多范围流量、压力。</w:t>
            </w:r>
          </w:p>
          <w:p w14:paraId="7192C9D0" w14:textId="77777777" w:rsidR="004F2506" w:rsidRDefault="004F2506" w:rsidP="004F2506">
            <w:pPr>
              <w:pStyle w:val="a3"/>
              <w:numPr>
                <w:ilvl w:val="0"/>
                <w:numId w:val="47"/>
              </w:numPr>
              <w:ind w:left="0" w:firstLine="0"/>
              <w:jc w:val="left"/>
              <w:rPr>
                <w:b/>
                <w:bCs/>
                <w:sz w:val="21"/>
                <w:szCs w:val="21"/>
              </w:rPr>
            </w:pPr>
            <w:r>
              <w:rPr>
                <w:rFonts w:ascii="宋体" w:hAnsi="宋体"/>
                <w:b/>
                <w:bCs/>
                <w:sz w:val="21"/>
                <w:szCs w:val="21"/>
              </w:rPr>
              <w:t>技术参数</w:t>
            </w:r>
          </w:p>
          <w:p w14:paraId="2755332A" w14:textId="77777777" w:rsidR="004F2506" w:rsidRDefault="004F2506" w:rsidP="004F2506">
            <w:pPr>
              <w:numPr>
                <w:ilvl w:val="0"/>
                <w:numId w:val="48"/>
              </w:numPr>
              <w:ind w:left="5" w:firstLine="415"/>
              <w:rPr>
                <w:szCs w:val="21"/>
              </w:rPr>
            </w:pPr>
            <w:r>
              <w:rPr>
                <w:rFonts w:ascii="宋体" w:hAnsi="宋体"/>
              </w:rPr>
              <w:t>流量：测量范围为（</w:t>
            </w:r>
            <w:r>
              <w:t>5</w:t>
            </w:r>
            <w:r>
              <w:rPr>
                <w:rFonts w:ascii="宋体" w:hAnsi="宋体"/>
              </w:rPr>
              <w:t>～</w:t>
            </w:r>
            <w:r>
              <w:t>150</w:t>
            </w:r>
            <w:r>
              <w:rPr>
                <w:rFonts w:ascii="宋体" w:hAnsi="宋体"/>
              </w:rPr>
              <w:t>）</w:t>
            </w:r>
            <w:r>
              <w:t>L/min</w:t>
            </w:r>
            <w:r>
              <w:rPr>
                <w:rFonts w:ascii="宋体" w:hAnsi="宋体"/>
              </w:rPr>
              <w:t>；分辨率为</w:t>
            </w:r>
            <w:r>
              <w:t>0.01L/min</w:t>
            </w:r>
            <w:r>
              <w:rPr>
                <w:rFonts w:ascii="宋体" w:hAnsi="宋体"/>
              </w:rPr>
              <w:t>；准确度</w:t>
            </w:r>
            <w:r>
              <w:t>≤±1%</w:t>
            </w:r>
            <w:r>
              <w:rPr>
                <w:rFonts w:ascii="宋体" w:hAnsi="宋体"/>
              </w:rPr>
              <w:t>；</w:t>
            </w:r>
          </w:p>
          <w:p w14:paraId="0A989CD1" w14:textId="77777777" w:rsidR="004F2506" w:rsidRDefault="004F2506" w:rsidP="004F2506">
            <w:pPr>
              <w:numPr>
                <w:ilvl w:val="0"/>
                <w:numId w:val="40"/>
              </w:numPr>
              <w:ind w:left="5" w:firstLine="415"/>
            </w:pPr>
            <w:r>
              <w:t>▲</w:t>
            </w:r>
            <w:r>
              <w:rPr>
                <w:rFonts w:ascii="宋体" w:hAnsi="宋体"/>
              </w:rPr>
              <w:t>微压：测量范围为（</w:t>
            </w:r>
            <w:r>
              <w:rPr>
                <w:rFonts w:hint="eastAsia"/>
              </w:rPr>
              <w:t>-2500</w:t>
            </w:r>
            <w:r>
              <w:rPr>
                <w:rFonts w:ascii="宋体" w:hAnsi="宋体"/>
              </w:rPr>
              <w:t>～</w:t>
            </w:r>
            <w:r>
              <w:t>2500</w:t>
            </w:r>
            <w:r>
              <w:rPr>
                <w:rFonts w:ascii="宋体" w:hAnsi="宋体"/>
              </w:rPr>
              <w:t>）</w:t>
            </w:r>
            <w:r>
              <w:t>Pa</w:t>
            </w:r>
            <w:r>
              <w:rPr>
                <w:rFonts w:ascii="宋体" w:hAnsi="宋体"/>
              </w:rPr>
              <w:t>；分辨率为</w:t>
            </w:r>
            <w:r>
              <w:t>0.1Pa</w:t>
            </w:r>
            <w:r>
              <w:rPr>
                <w:rFonts w:ascii="宋体" w:hAnsi="宋体"/>
              </w:rPr>
              <w:t>；</w:t>
            </w:r>
            <w:r>
              <w:rPr>
                <w:rFonts w:ascii="宋体" w:hAnsi="宋体" w:hint="eastAsia"/>
              </w:rPr>
              <w:t>（</w:t>
            </w:r>
            <w:r>
              <w:rPr>
                <w:rFonts w:ascii="宋体" w:hAnsi="宋体"/>
              </w:rPr>
              <w:t>须</w:t>
            </w:r>
            <w:r>
              <w:rPr>
                <w:rFonts w:ascii="宋体" w:hAnsi="宋体" w:hint="eastAsia"/>
              </w:rPr>
              <w:t>提供</w:t>
            </w:r>
            <w:r>
              <w:rPr>
                <w:rFonts w:ascii="宋体" w:hAnsi="宋体"/>
              </w:rPr>
              <w:t>制造商官网资料截图和链接</w:t>
            </w:r>
            <w:r>
              <w:rPr>
                <w:rFonts w:ascii="宋体" w:hAnsi="宋体" w:hint="eastAsia"/>
              </w:rPr>
              <w:t>予以证明及加盖公章）</w:t>
            </w:r>
          </w:p>
          <w:p w14:paraId="1BC4A724" w14:textId="77777777" w:rsidR="004F2506" w:rsidRDefault="004F2506" w:rsidP="004F2506">
            <w:pPr>
              <w:numPr>
                <w:ilvl w:val="0"/>
                <w:numId w:val="48"/>
              </w:numPr>
              <w:ind w:left="5" w:firstLine="415"/>
            </w:pPr>
            <w:r>
              <w:rPr>
                <w:rFonts w:ascii="宋体" w:hAnsi="宋体"/>
              </w:rPr>
              <w:t>表压：测量范围为（</w:t>
            </w:r>
            <w:r>
              <w:t>-30</w:t>
            </w:r>
            <w:r>
              <w:rPr>
                <w:rFonts w:ascii="宋体" w:hAnsi="宋体"/>
              </w:rPr>
              <w:t>～</w:t>
            </w:r>
            <w:r>
              <w:t>30</w:t>
            </w:r>
            <w:r>
              <w:rPr>
                <w:rFonts w:ascii="宋体" w:hAnsi="宋体"/>
              </w:rPr>
              <w:t>）</w:t>
            </w:r>
            <w:r>
              <w:t>kPa</w:t>
            </w:r>
            <w:r>
              <w:rPr>
                <w:rFonts w:ascii="宋体" w:hAnsi="宋体"/>
              </w:rPr>
              <w:t>；分辨率为</w:t>
            </w:r>
            <w:r>
              <w:t>0.01kPa</w:t>
            </w:r>
            <w:r>
              <w:rPr>
                <w:rFonts w:ascii="宋体" w:hAnsi="宋体"/>
              </w:rPr>
              <w:t>；准确度</w:t>
            </w:r>
            <w:r>
              <w:rPr>
                <w:rFonts w:ascii="宋体" w:hAnsi="宋体" w:hint="eastAsia"/>
              </w:rPr>
              <w:t>≤</w:t>
            </w:r>
            <w:r>
              <w:t>±0.5%FS</w:t>
            </w:r>
            <w:r>
              <w:rPr>
                <w:rFonts w:ascii="宋体" w:hAnsi="宋体"/>
              </w:rPr>
              <w:t>；</w:t>
            </w:r>
          </w:p>
          <w:p w14:paraId="624CBFCE" w14:textId="77777777" w:rsidR="004F2506" w:rsidRDefault="004F2506" w:rsidP="004F2506">
            <w:pPr>
              <w:numPr>
                <w:ilvl w:val="0"/>
                <w:numId w:val="48"/>
              </w:numPr>
              <w:ind w:left="5" w:firstLine="415"/>
            </w:pPr>
            <w:r>
              <w:rPr>
                <w:rFonts w:ascii="宋体" w:hAnsi="宋体"/>
              </w:rPr>
              <w:t>具备数据存储、查询、导出功能；</w:t>
            </w:r>
          </w:p>
          <w:p w14:paraId="356736BA" w14:textId="77777777" w:rsidR="004F2506" w:rsidRDefault="004F2506" w:rsidP="004F2506">
            <w:pPr>
              <w:numPr>
                <w:ilvl w:val="0"/>
                <w:numId w:val="48"/>
              </w:numPr>
              <w:ind w:left="5" w:firstLine="415"/>
            </w:pPr>
            <w:r>
              <w:rPr>
                <w:rFonts w:ascii="宋体" w:hAnsi="宋体"/>
              </w:rPr>
              <w:t>接口：具备</w:t>
            </w:r>
            <w:r>
              <w:t xml:space="preserve"> RS232</w:t>
            </w:r>
            <w:r>
              <w:rPr>
                <w:rFonts w:ascii="宋体" w:hAnsi="宋体"/>
              </w:rPr>
              <w:t>、</w:t>
            </w:r>
            <w:r>
              <w:t xml:space="preserve">USB </w:t>
            </w:r>
            <w:r>
              <w:rPr>
                <w:rFonts w:ascii="宋体" w:hAnsi="宋体"/>
              </w:rPr>
              <w:t>等接口，支持数据通信，</w:t>
            </w:r>
            <w:r>
              <w:t xml:space="preserve">U </w:t>
            </w:r>
            <w:r>
              <w:rPr>
                <w:rFonts w:ascii="宋体" w:hAnsi="宋体"/>
              </w:rPr>
              <w:t>盘数据转存输出；</w:t>
            </w:r>
          </w:p>
          <w:p w14:paraId="53AB3ED5" w14:textId="77777777" w:rsidR="004F2506" w:rsidRDefault="004F2506" w:rsidP="004F2506">
            <w:pPr>
              <w:numPr>
                <w:ilvl w:val="0"/>
                <w:numId w:val="48"/>
              </w:numPr>
              <w:ind w:left="5" w:firstLine="415"/>
            </w:pPr>
            <w:r>
              <w:rPr>
                <w:rFonts w:ascii="宋体" w:hAnsi="宋体"/>
              </w:rPr>
              <w:t>具有常用</w:t>
            </w:r>
            <w:r>
              <w:t xml:space="preserve"> PT100 </w:t>
            </w:r>
            <w:r>
              <w:rPr>
                <w:rFonts w:ascii="宋体" w:hAnsi="宋体"/>
              </w:rPr>
              <w:t>烟温标定和验证功能，具有干湿球标定功能</w:t>
            </w:r>
            <w:r>
              <w:rPr>
                <w:rFonts w:ascii="宋体" w:hAnsi="宋体" w:hint="eastAsia"/>
              </w:rPr>
              <w:t>；</w:t>
            </w:r>
          </w:p>
          <w:p w14:paraId="6B96533C" w14:textId="77777777" w:rsidR="004F2506" w:rsidRDefault="004F2506" w:rsidP="004F2506">
            <w:pPr>
              <w:numPr>
                <w:ilvl w:val="0"/>
                <w:numId w:val="48"/>
              </w:numPr>
              <w:ind w:left="5" w:firstLine="415"/>
            </w:pPr>
            <w:r>
              <w:t>▲</w:t>
            </w:r>
            <w:r>
              <w:rPr>
                <w:rFonts w:ascii="宋体" w:hAnsi="宋体"/>
              </w:rPr>
              <w:t>仪器采样罗茨流量计搭配皂膜管</w:t>
            </w:r>
            <w:r>
              <w:rPr>
                <w:rFonts w:ascii="宋体" w:hAnsi="宋体" w:hint="eastAsia"/>
              </w:rPr>
              <w:t>。（</w:t>
            </w:r>
            <w:r>
              <w:rPr>
                <w:rFonts w:ascii="宋体" w:hAnsi="宋体"/>
              </w:rPr>
              <w:t>须</w:t>
            </w:r>
            <w:r>
              <w:rPr>
                <w:rFonts w:ascii="宋体" w:hAnsi="宋体" w:hint="eastAsia"/>
              </w:rPr>
              <w:t>提供</w:t>
            </w:r>
            <w:r>
              <w:rPr>
                <w:rFonts w:ascii="宋体" w:hAnsi="宋体"/>
              </w:rPr>
              <w:t>制造商官网资料截图和链接</w:t>
            </w:r>
            <w:r>
              <w:rPr>
                <w:rFonts w:ascii="宋体" w:hAnsi="宋体" w:hint="eastAsia"/>
              </w:rPr>
              <w:t>予以证明及加盖公章）</w:t>
            </w:r>
          </w:p>
          <w:p w14:paraId="0104072F" w14:textId="77777777" w:rsidR="004F2506" w:rsidRDefault="004F2506" w:rsidP="004F2506">
            <w:pPr>
              <w:pStyle w:val="a3"/>
              <w:numPr>
                <w:ilvl w:val="0"/>
                <w:numId w:val="47"/>
              </w:numPr>
              <w:ind w:left="0" w:firstLine="0"/>
              <w:jc w:val="left"/>
              <w:rPr>
                <w:b/>
                <w:bCs/>
                <w:sz w:val="21"/>
                <w:szCs w:val="21"/>
              </w:rPr>
            </w:pPr>
            <w:r>
              <w:rPr>
                <w:rFonts w:ascii="宋体" w:hAnsi="宋体"/>
                <w:b/>
                <w:bCs/>
                <w:sz w:val="21"/>
                <w:szCs w:val="21"/>
              </w:rPr>
              <w:t>单套配置要求</w:t>
            </w:r>
          </w:p>
          <w:p w14:paraId="12943639" w14:textId="77777777" w:rsidR="004F2506" w:rsidRDefault="004F2506" w:rsidP="004F2506">
            <w:pPr>
              <w:numPr>
                <w:ilvl w:val="0"/>
                <w:numId w:val="49"/>
              </w:numPr>
              <w:ind w:left="5" w:firstLine="415"/>
              <w:rPr>
                <w:szCs w:val="21"/>
              </w:rPr>
            </w:pPr>
            <w:r>
              <w:rPr>
                <w:rFonts w:ascii="宋体" w:hAnsi="宋体"/>
              </w:rPr>
              <w:t>主机</w:t>
            </w:r>
            <w:r>
              <w:t>1</w:t>
            </w:r>
            <w:r>
              <w:rPr>
                <w:rFonts w:ascii="宋体" w:hAnsi="宋体"/>
              </w:rPr>
              <w:t>台；</w:t>
            </w:r>
          </w:p>
          <w:p w14:paraId="5AF0D943" w14:textId="77777777" w:rsidR="004F2506" w:rsidRDefault="004F2506" w:rsidP="004F2506">
            <w:pPr>
              <w:numPr>
                <w:ilvl w:val="0"/>
                <w:numId w:val="49"/>
              </w:numPr>
              <w:ind w:left="5" w:firstLine="415"/>
            </w:pPr>
            <w:r>
              <w:rPr>
                <w:rFonts w:ascii="宋体" w:hAnsi="宋体"/>
              </w:rPr>
              <w:t>压力发生器</w:t>
            </w:r>
            <w:r>
              <w:t>1</w:t>
            </w:r>
            <w:r>
              <w:rPr>
                <w:rFonts w:ascii="宋体" w:hAnsi="宋体"/>
              </w:rPr>
              <w:t>个；</w:t>
            </w:r>
          </w:p>
          <w:p w14:paraId="64CBB94A" w14:textId="77777777" w:rsidR="004F2506" w:rsidRDefault="004F2506" w:rsidP="004F2506">
            <w:pPr>
              <w:numPr>
                <w:ilvl w:val="0"/>
                <w:numId w:val="49"/>
              </w:numPr>
              <w:ind w:left="5" w:firstLine="415"/>
            </w:pPr>
            <w:r>
              <w:rPr>
                <w:rFonts w:ascii="宋体" w:hAnsi="宋体"/>
              </w:rPr>
              <w:t>大流量孔口流量计</w:t>
            </w:r>
            <w:r>
              <w:t>1</w:t>
            </w:r>
            <w:r>
              <w:rPr>
                <w:rFonts w:ascii="宋体" w:hAnsi="宋体"/>
              </w:rPr>
              <w:t>套；</w:t>
            </w:r>
          </w:p>
          <w:p w14:paraId="76903B39" w14:textId="77777777" w:rsidR="004F2506" w:rsidRDefault="004F2506" w:rsidP="004F2506">
            <w:pPr>
              <w:numPr>
                <w:ilvl w:val="0"/>
                <w:numId w:val="49"/>
              </w:numPr>
              <w:ind w:left="5" w:firstLine="415"/>
            </w:pPr>
            <w:r>
              <w:rPr>
                <w:rFonts w:ascii="宋体" w:hAnsi="宋体"/>
              </w:rPr>
              <w:t>充电器</w:t>
            </w:r>
            <w:r>
              <w:t>1</w:t>
            </w:r>
            <w:r>
              <w:rPr>
                <w:rFonts w:ascii="宋体" w:hAnsi="宋体"/>
              </w:rPr>
              <w:t>套；</w:t>
            </w:r>
          </w:p>
          <w:p w14:paraId="163CF6C4" w14:textId="77777777" w:rsidR="004F2506" w:rsidRDefault="004F2506" w:rsidP="004F2506">
            <w:pPr>
              <w:numPr>
                <w:ilvl w:val="0"/>
                <w:numId w:val="49"/>
              </w:numPr>
              <w:ind w:left="5" w:firstLine="415"/>
            </w:pPr>
            <w:r>
              <w:rPr>
                <w:rFonts w:ascii="宋体" w:hAnsi="宋体"/>
              </w:rPr>
              <w:t>阻力模块</w:t>
            </w:r>
            <w:r>
              <w:t>1</w:t>
            </w:r>
            <w:r>
              <w:rPr>
                <w:rFonts w:ascii="宋体" w:hAnsi="宋体"/>
              </w:rPr>
              <w:t>套；</w:t>
            </w:r>
          </w:p>
          <w:p w14:paraId="3BD376D3" w14:textId="77777777" w:rsidR="004F2506" w:rsidRDefault="004F2506" w:rsidP="004F2506">
            <w:pPr>
              <w:numPr>
                <w:ilvl w:val="0"/>
                <w:numId w:val="49"/>
              </w:numPr>
              <w:ind w:left="5" w:firstLine="415"/>
            </w:pPr>
            <w:r>
              <w:rPr>
                <w:rFonts w:ascii="宋体" w:hAnsi="宋体"/>
              </w:rPr>
              <w:t>测温线</w:t>
            </w:r>
            <w:r>
              <w:t>1</w:t>
            </w:r>
            <w:r>
              <w:rPr>
                <w:rFonts w:ascii="宋体" w:hAnsi="宋体"/>
              </w:rPr>
              <w:t>根；</w:t>
            </w:r>
          </w:p>
          <w:p w14:paraId="3A824A47" w14:textId="77777777" w:rsidR="004F2506" w:rsidRDefault="004F2506" w:rsidP="004F2506">
            <w:pPr>
              <w:numPr>
                <w:ilvl w:val="0"/>
                <w:numId w:val="49"/>
              </w:numPr>
              <w:ind w:left="5" w:firstLine="415"/>
            </w:pPr>
            <w:r>
              <w:rPr>
                <w:rFonts w:ascii="宋体" w:hAnsi="宋体"/>
              </w:rPr>
              <w:t>附件箱</w:t>
            </w:r>
            <w:r>
              <w:t>1</w:t>
            </w:r>
            <w:r>
              <w:rPr>
                <w:rFonts w:ascii="宋体" w:hAnsi="宋体"/>
              </w:rPr>
              <w:t>个；</w:t>
            </w:r>
          </w:p>
          <w:p w14:paraId="33686687" w14:textId="77777777" w:rsidR="004F2506" w:rsidRDefault="004F2506" w:rsidP="004F2506">
            <w:pPr>
              <w:numPr>
                <w:ilvl w:val="0"/>
                <w:numId w:val="49"/>
              </w:numPr>
              <w:ind w:left="5" w:firstLine="415"/>
            </w:pPr>
            <w:r>
              <w:rPr>
                <w:rFonts w:ascii="宋体" w:hAnsi="宋体"/>
              </w:rPr>
              <w:t>有资质的单位出具有效期内的仪器检定证书；</w:t>
            </w:r>
          </w:p>
          <w:p w14:paraId="47320FA0" w14:textId="77777777" w:rsidR="004F2506" w:rsidRDefault="004F2506" w:rsidP="004F2506">
            <w:pPr>
              <w:numPr>
                <w:ilvl w:val="0"/>
                <w:numId w:val="49"/>
              </w:numPr>
              <w:ind w:left="5" w:firstLine="415"/>
            </w:pPr>
            <w:r>
              <w:rPr>
                <w:rFonts w:ascii="宋体" w:hAnsi="宋体"/>
              </w:rPr>
              <w:t>其他必要附件</w:t>
            </w:r>
            <w:r>
              <w:t>1</w:t>
            </w:r>
            <w:r>
              <w:rPr>
                <w:rFonts w:ascii="宋体" w:hAnsi="宋体"/>
              </w:rPr>
              <w:t>套。</w:t>
            </w:r>
          </w:p>
          <w:p w14:paraId="668E4B02" w14:textId="77777777" w:rsidR="004F2506" w:rsidRDefault="004F2506" w:rsidP="004F2506">
            <w:pPr>
              <w:pStyle w:val="a3"/>
              <w:numPr>
                <w:ilvl w:val="0"/>
                <w:numId w:val="47"/>
              </w:numPr>
              <w:ind w:left="0" w:firstLine="0"/>
              <w:jc w:val="left"/>
              <w:rPr>
                <w:b/>
                <w:bCs/>
                <w:sz w:val="21"/>
                <w:szCs w:val="21"/>
              </w:rPr>
            </w:pPr>
            <w:r>
              <w:rPr>
                <w:rFonts w:ascii="宋体" w:hAnsi="宋体"/>
                <w:b/>
                <w:bCs/>
                <w:sz w:val="21"/>
                <w:szCs w:val="21"/>
              </w:rPr>
              <w:t>售后要求</w:t>
            </w:r>
          </w:p>
          <w:p w14:paraId="7BE07C6A" w14:textId="77777777" w:rsidR="004F2506" w:rsidRDefault="004F2506" w:rsidP="004F2506">
            <w:pPr>
              <w:numPr>
                <w:ilvl w:val="0"/>
                <w:numId w:val="50"/>
              </w:numPr>
              <w:ind w:left="5" w:firstLine="415"/>
              <w:rPr>
                <w:szCs w:val="21"/>
              </w:rPr>
            </w:pPr>
            <w:r>
              <w:rPr>
                <w:rFonts w:ascii="宋体" w:hAnsi="宋体"/>
              </w:rPr>
              <w:t>质保期两年；</w:t>
            </w:r>
          </w:p>
          <w:p w14:paraId="6E11F5E7" w14:textId="77777777" w:rsidR="004F2506" w:rsidRDefault="004F2506" w:rsidP="004F2506">
            <w:pPr>
              <w:numPr>
                <w:ilvl w:val="0"/>
                <w:numId w:val="50"/>
              </w:numPr>
              <w:ind w:left="5" w:firstLine="415"/>
            </w:pPr>
            <w:r>
              <w:rPr>
                <w:rFonts w:ascii="宋体" w:hAnsi="宋体"/>
              </w:rPr>
              <w:t>提供</w:t>
            </w:r>
            <w:r>
              <w:t>24</w:t>
            </w:r>
            <w:r>
              <w:rPr>
                <w:rFonts w:ascii="宋体" w:hAnsi="宋体"/>
              </w:rPr>
              <w:t>小时服务热线电话，报修后</w:t>
            </w:r>
            <w:r>
              <w:t>24</w:t>
            </w:r>
            <w:r>
              <w:rPr>
                <w:rFonts w:ascii="宋体" w:hAnsi="宋体"/>
              </w:rPr>
              <w:t>个小时响应；</w:t>
            </w:r>
          </w:p>
          <w:p w14:paraId="42138173" w14:textId="77777777" w:rsidR="004F2506" w:rsidRDefault="004F2506" w:rsidP="004F2506">
            <w:pPr>
              <w:numPr>
                <w:ilvl w:val="0"/>
                <w:numId w:val="50"/>
              </w:numPr>
              <w:ind w:left="5" w:firstLine="415"/>
            </w:pPr>
            <w:r>
              <w:rPr>
                <w:rFonts w:ascii="宋体" w:hAnsi="宋体"/>
              </w:rPr>
              <w:t>设备制造商的技术服务中心（包括维修中心）必须提供售后服务，包括备用</w:t>
            </w:r>
            <w:r>
              <w:rPr>
                <w:rFonts w:ascii="宋体" w:hAnsi="宋体" w:hint="eastAsia"/>
              </w:rPr>
              <w:t>零部件</w:t>
            </w:r>
            <w:r>
              <w:rPr>
                <w:rFonts w:ascii="宋体" w:hAnsi="宋体"/>
              </w:rPr>
              <w:t>及消耗品更换。</w:t>
            </w:r>
          </w:p>
        </w:tc>
      </w:tr>
      <w:tr w:rsidR="004F2506" w14:paraId="153DE5B4" w14:textId="77777777" w:rsidTr="004F2506">
        <w:trPr>
          <w:trHeight w:val="155"/>
          <w:jc w:val="center"/>
        </w:trPr>
        <w:tc>
          <w:tcPr>
            <w:tcW w:w="1703" w:type="dxa"/>
            <w:tcBorders>
              <w:top w:val="single" w:sz="4" w:space="0" w:color="auto"/>
              <w:left w:val="single" w:sz="4" w:space="0" w:color="auto"/>
              <w:bottom w:val="single" w:sz="4" w:space="0" w:color="auto"/>
              <w:right w:val="single" w:sz="4" w:space="0" w:color="auto"/>
            </w:tcBorders>
            <w:vAlign w:val="center"/>
            <w:hideMark/>
          </w:tcPr>
          <w:p w14:paraId="71EE7261" w14:textId="77777777" w:rsidR="004F2506" w:rsidRDefault="004F2506">
            <w:pPr>
              <w:adjustRightInd w:val="0"/>
              <w:snapToGrid w:val="0"/>
              <w:jc w:val="center"/>
            </w:pPr>
            <w:r>
              <w:rPr>
                <w:rFonts w:ascii="宋体" w:hAnsi="宋体"/>
                <w:b/>
              </w:rPr>
              <w:t>货物序号</w:t>
            </w:r>
          </w:p>
        </w:tc>
        <w:tc>
          <w:tcPr>
            <w:tcW w:w="6819" w:type="dxa"/>
            <w:tcBorders>
              <w:top w:val="single" w:sz="4" w:space="0" w:color="auto"/>
              <w:left w:val="nil"/>
              <w:bottom w:val="single" w:sz="4" w:space="0" w:color="auto"/>
              <w:right w:val="single" w:sz="4" w:space="0" w:color="auto"/>
            </w:tcBorders>
            <w:vAlign w:val="center"/>
            <w:hideMark/>
          </w:tcPr>
          <w:p w14:paraId="63A6E8CD" w14:textId="77777777" w:rsidR="004F2506" w:rsidRDefault="004F2506">
            <w:pPr>
              <w:adjustRightInd w:val="0"/>
              <w:snapToGrid w:val="0"/>
              <w:jc w:val="left"/>
            </w:pPr>
            <w:r>
              <w:rPr>
                <w:b/>
              </w:rPr>
              <w:t>9</w:t>
            </w:r>
          </w:p>
        </w:tc>
      </w:tr>
      <w:tr w:rsidR="004F2506" w14:paraId="38309DFC" w14:textId="77777777" w:rsidTr="004F2506">
        <w:trPr>
          <w:trHeight w:val="90"/>
          <w:jc w:val="center"/>
        </w:trPr>
        <w:tc>
          <w:tcPr>
            <w:tcW w:w="1703" w:type="dxa"/>
            <w:tcBorders>
              <w:top w:val="single" w:sz="4" w:space="0" w:color="auto"/>
              <w:left w:val="single" w:sz="4" w:space="0" w:color="auto"/>
              <w:bottom w:val="single" w:sz="4" w:space="0" w:color="auto"/>
              <w:right w:val="single" w:sz="4" w:space="0" w:color="auto"/>
            </w:tcBorders>
            <w:vAlign w:val="center"/>
            <w:hideMark/>
          </w:tcPr>
          <w:p w14:paraId="02A1ED15" w14:textId="77777777" w:rsidR="004F2506" w:rsidRDefault="004F2506">
            <w:pPr>
              <w:adjustRightInd w:val="0"/>
              <w:snapToGrid w:val="0"/>
              <w:jc w:val="center"/>
            </w:pPr>
            <w:r>
              <w:rPr>
                <w:rFonts w:ascii="宋体" w:hAnsi="宋体"/>
                <w:b/>
              </w:rPr>
              <w:t>货物名称</w:t>
            </w:r>
          </w:p>
        </w:tc>
        <w:tc>
          <w:tcPr>
            <w:tcW w:w="6819" w:type="dxa"/>
            <w:tcBorders>
              <w:top w:val="single" w:sz="4" w:space="0" w:color="auto"/>
              <w:left w:val="nil"/>
              <w:bottom w:val="single" w:sz="4" w:space="0" w:color="auto"/>
              <w:right w:val="single" w:sz="4" w:space="0" w:color="auto"/>
            </w:tcBorders>
            <w:vAlign w:val="center"/>
            <w:hideMark/>
          </w:tcPr>
          <w:p w14:paraId="1910E512" w14:textId="77777777" w:rsidR="004F2506" w:rsidRDefault="004F2506">
            <w:pPr>
              <w:adjustRightInd w:val="0"/>
              <w:snapToGrid w:val="0"/>
              <w:jc w:val="left"/>
            </w:pPr>
            <w:r>
              <w:rPr>
                <w:rFonts w:ascii="宋体" w:hAnsi="宋体"/>
                <w:b/>
              </w:rPr>
              <w:t>智能多路配气仪</w:t>
            </w:r>
          </w:p>
        </w:tc>
      </w:tr>
      <w:tr w:rsidR="004F2506" w14:paraId="7E916DF7" w14:textId="77777777" w:rsidTr="004F2506">
        <w:trPr>
          <w:trHeight w:val="90"/>
          <w:jc w:val="center"/>
        </w:trPr>
        <w:tc>
          <w:tcPr>
            <w:tcW w:w="1703" w:type="dxa"/>
            <w:tcBorders>
              <w:top w:val="single" w:sz="4" w:space="0" w:color="auto"/>
              <w:left w:val="single" w:sz="4" w:space="0" w:color="auto"/>
              <w:bottom w:val="single" w:sz="4" w:space="0" w:color="auto"/>
              <w:right w:val="single" w:sz="4" w:space="0" w:color="auto"/>
            </w:tcBorders>
            <w:vAlign w:val="center"/>
            <w:hideMark/>
          </w:tcPr>
          <w:p w14:paraId="3C29B11A" w14:textId="77777777" w:rsidR="004F2506" w:rsidRDefault="004F2506">
            <w:pPr>
              <w:adjustRightInd w:val="0"/>
              <w:snapToGrid w:val="0"/>
              <w:jc w:val="center"/>
            </w:pPr>
            <w:r>
              <w:rPr>
                <w:rFonts w:ascii="宋体" w:hAnsi="宋体"/>
                <w:b/>
              </w:rPr>
              <w:lastRenderedPageBreak/>
              <w:t>货物数量</w:t>
            </w:r>
          </w:p>
        </w:tc>
        <w:tc>
          <w:tcPr>
            <w:tcW w:w="6819" w:type="dxa"/>
            <w:tcBorders>
              <w:top w:val="single" w:sz="4" w:space="0" w:color="auto"/>
              <w:left w:val="nil"/>
              <w:bottom w:val="single" w:sz="4" w:space="0" w:color="auto"/>
              <w:right w:val="single" w:sz="4" w:space="0" w:color="auto"/>
            </w:tcBorders>
            <w:vAlign w:val="center"/>
            <w:hideMark/>
          </w:tcPr>
          <w:p w14:paraId="267C0325" w14:textId="77777777" w:rsidR="004F2506" w:rsidRDefault="004F2506">
            <w:pPr>
              <w:adjustRightInd w:val="0"/>
              <w:snapToGrid w:val="0"/>
              <w:jc w:val="left"/>
            </w:pPr>
            <w:r>
              <w:rPr>
                <w:b/>
              </w:rPr>
              <w:t>1</w:t>
            </w:r>
            <w:r>
              <w:rPr>
                <w:rFonts w:ascii="宋体" w:hAnsi="宋体"/>
                <w:b/>
              </w:rPr>
              <w:t>台</w:t>
            </w:r>
          </w:p>
        </w:tc>
      </w:tr>
      <w:tr w:rsidR="004F2506" w14:paraId="317946FF" w14:textId="77777777" w:rsidTr="004F2506">
        <w:trPr>
          <w:trHeight w:val="689"/>
          <w:jc w:val="center"/>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14:paraId="2C34A088" w14:textId="77777777" w:rsidR="004F2506" w:rsidRDefault="004F2506" w:rsidP="004F2506">
            <w:pPr>
              <w:pStyle w:val="a3"/>
              <w:numPr>
                <w:ilvl w:val="0"/>
                <w:numId w:val="51"/>
              </w:numPr>
              <w:ind w:left="0" w:firstLine="0"/>
              <w:jc w:val="left"/>
              <w:rPr>
                <w:b/>
                <w:bCs/>
                <w:sz w:val="21"/>
                <w:szCs w:val="21"/>
              </w:rPr>
            </w:pPr>
            <w:r>
              <w:rPr>
                <w:rFonts w:ascii="宋体" w:hAnsi="宋体"/>
                <w:b/>
                <w:bCs/>
                <w:sz w:val="21"/>
                <w:szCs w:val="21"/>
              </w:rPr>
              <w:t>用途</w:t>
            </w:r>
          </w:p>
          <w:p w14:paraId="79FF485C" w14:textId="77777777" w:rsidR="004F2506" w:rsidRDefault="004F2506">
            <w:pPr>
              <w:ind w:firstLineChars="200" w:firstLine="420"/>
              <w:jc w:val="left"/>
              <w:rPr>
                <w:szCs w:val="21"/>
              </w:rPr>
            </w:pPr>
            <w:r>
              <w:rPr>
                <w:rFonts w:ascii="宋体" w:hAnsi="宋体"/>
              </w:rPr>
              <w:t>适用于快速配置混合气体，可供环境监测过程中的仪器校准</w:t>
            </w:r>
            <w:r>
              <w:t>/</w:t>
            </w:r>
            <w:r>
              <w:rPr>
                <w:rFonts w:ascii="宋体" w:hAnsi="宋体"/>
              </w:rPr>
              <w:t>检查等辅助过程。</w:t>
            </w:r>
          </w:p>
          <w:p w14:paraId="5187F226" w14:textId="77777777" w:rsidR="004F2506" w:rsidRDefault="004F2506" w:rsidP="004F2506">
            <w:pPr>
              <w:pStyle w:val="a3"/>
              <w:numPr>
                <w:ilvl w:val="0"/>
                <w:numId w:val="51"/>
              </w:numPr>
              <w:ind w:left="0" w:firstLine="0"/>
              <w:jc w:val="left"/>
              <w:rPr>
                <w:b/>
                <w:bCs/>
                <w:sz w:val="21"/>
                <w:szCs w:val="21"/>
              </w:rPr>
            </w:pPr>
            <w:r>
              <w:rPr>
                <w:rFonts w:ascii="宋体" w:hAnsi="宋体"/>
                <w:b/>
                <w:bCs/>
                <w:sz w:val="21"/>
                <w:szCs w:val="21"/>
              </w:rPr>
              <w:t>技术参数</w:t>
            </w:r>
          </w:p>
          <w:p w14:paraId="6761780A" w14:textId="77777777" w:rsidR="004F2506" w:rsidRDefault="004F2506" w:rsidP="004F2506">
            <w:pPr>
              <w:numPr>
                <w:ilvl w:val="0"/>
                <w:numId w:val="52"/>
              </w:numPr>
              <w:ind w:left="5" w:firstLine="415"/>
              <w:rPr>
                <w:szCs w:val="21"/>
              </w:rPr>
            </w:pPr>
            <w:r>
              <w:rPr>
                <w:rFonts w:ascii="宋体" w:hAnsi="宋体"/>
              </w:rPr>
              <w:t>需符合《固定污染源废气</w:t>
            </w:r>
            <w:r>
              <w:t xml:space="preserve"> </w:t>
            </w:r>
            <w:r>
              <w:rPr>
                <w:rFonts w:ascii="宋体" w:hAnsi="宋体"/>
              </w:rPr>
              <w:t>二氧化硫的测定</w:t>
            </w:r>
            <w:r>
              <w:t xml:space="preserve"> </w:t>
            </w:r>
            <w:r>
              <w:rPr>
                <w:rFonts w:ascii="宋体" w:hAnsi="宋体"/>
              </w:rPr>
              <w:t>定电位电解法》（</w:t>
            </w:r>
            <w:r>
              <w:t>HJ 57-2017</w:t>
            </w:r>
            <w:r>
              <w:rPr>
                <w:rFonts w:ascii="宋体" w:hAnsi="宋体"/>
              </w:rPr>
              <w:t>）标准要求；</w:t>
            </w:r>
          </w:p>
          <w:p w14:paraId="2147087A" w14:textId="77777777" w:rsidR="004F2506" w:rsidRDefault="004F2506" w:rsidP="004F2506">
            <w:pPr>
              <w:numPr>
                <w:ilvl w:val="0"/>
                <w:numId w:val="52"/>
              </w:numPr>
              <w:ind w:left="5" w:firstLine="415"/>
            </w:pPr>
            <w:r>
              <w:rPr>
                <w:rFonts w:ascii="宋体" w:hAnsi="宋体"/>
              </w:rPr>
              <w:t>被稀释气体：</w:t>
            </w:r>
            <w:r>
              <w:t>SO</w:t>
            </w:r>
            <w:r>
              <w:rPr>
                <w:vertAlign w:val="subscript"/>
              </w:rPr>
              <w:t>2</w:t>
            </w:r>
            <w:r>
              <w:rPr>
                <w:rFonts w:ascii="宋体" w:hAnsi="宋体"/>
              </w:rPr>
              <w:t>、</w:t>
            </w:r>
            <w:r>
              <w:t>CO</w:t>
            </w:r>
            <w:r>
              <w:rPr>
                <w:rFonts w:ascii="宋体" w:hAnsi="宋体"/>
              </w:rPr>
              <w:t>、</w:t>
            </w:r>
            <w:r>
              <w:t>NO</w:t>
            </w:r>
            <w:r>
              <w:rPr>
                <w:rFonts w:ascii="宋体" w:hAnsi="宋体"/>
              </w:rPr>
              <w:t>、</w:t>
            </w:r>
            <w:r>
              <w:t>H</w:t>
            </w:r>
            <w:r>
              <w:rPr>
                <w:vertAlign w:val="subscript"/>
              </w:rPr>
              <w:t>2</w:t>
            </w:r>
            <w:r>
              <w:t>S</w:t>
            </w:r>
            <w:r>
              <w:rPr>
                <w:rFonts w:ascii="宋体" w:hAnsi="宋体"/>
              </w:rPr>
              <w:t>、</w:t>
            </w:r>
            <w:r>
              <w:t>CO</w:t>
            </w:r>
            <w:r>
              <w:rPr>
                <w:vertAlign w:val="subscript"/>
              </w:rPr>
              <w:t>2</w:t>
            </w:r>
            <w:r>
              <w:rPr>
                <w:rFonts w:ascii="宋体" w:hAnsi="宋体"/>
              </w:rPr>
              <w:t>等气体；</w:t>
            </w:r>
          </w:p>
          <w:p w14:paraId="3D1CF8ED" w14:textId="77777777" w:rsidR="004F2506" w:rsidRDefault="004F2506" w:rsidP="004F2506">
            <w:pPr>
              <w:numPr>
                <w:ilvl w:val="0"/>
                <w:numId w:val="52"/>
              </w:numPr>
              <w:ind w:left="5" w:firstLine="415"/>
            </w:pPr>
            <w:r>
              <w:rPr>
                <w:rFonts w:ascii="宋体" w:hAnsi="宋体"/>
              </w:rPr>
              <w:t>稀释气：高纯氮气或清洁空气；</w:t>
            </w:r>
          </w:p>
          <w:p w14:paraId="1B867650" w14:textId="77777777" w:rsidR="004F2506" w:rsidRDefault="004F2506" w:rsidP="004F2506">
            <w:pPr>
              <w:numPr>
                <w:ilvl w:val="0"/>
                <w:numId w:val="52"/>
              </w:numPr>
              <w:ind w:left="5" w:firstLine="415"/>
            </w:pPr>
            <w:r>
              <w:rPr>
                <w:rFonts w:ascii="宋体" w:hAnsi="宋体" w:hint="eastAsia"/>
              </w:rPr>
              <w:t>稀释比：</w:t>
            </w:r>
            <w:r>
              <w:rPr>
                <w:rFonts w:hint="eastAsia"/>
              </w:rPr>
              <w:t>1:1~1:100</w:t>
            </w:r>
            <w:r>
              <w:rPr>
                <w:rFonts w:ascii="宋体" w:hAnsi="宋体" w:hint="eastAsia"/>
              </w:rPr>
              <w:t>及以上；</w:t>
            </w:r>
            <w:r>
              <w:rPr>
                <w:rFonts w:ascii="宋体" w:hAnsi="宋体"/>
              </w:rPr>
              <w:t>；</w:t>
            </w:r>
          </w:p>
          <w:p w14:paraId="1075A937" w14:textId="77777777" w:rsidR="004F2506" w:rsidRDefault="004F2506" w:rsidP="004F2506">
            <w:pPr>
              <w:numPr>
                <w:ilvl w:val="0"/>
                <w:numId w:val="52"/>
              </w:numPr>
              <w:ind w:left="5" w:firstLine="415"/>
            </w:pPr>
            <w:r>
              <w:rPr>
                <w:rFonts w:ascii="宋体" w:hAnsi="宋体"/>
              </w:rPr>
              <w:t>（</w:t>
            </w:r>
            <w:r>
              <w:t>4</w:t>
            </w:r>
            <w:r>
              <w:rPr>
                <w:rFonts w:ascii="宋体" w:hAnsi="宋体"/>
              </w:rPr>
              <w:t>）配气方式</w:t>
            </w:r>
            <w:r>
              <w:t>:</w:t>
            </w:r>
            <w:r>
              <w:rPr>
                <w:rFonts w:ascii="宋体" w:hAnsi="宋体"/>
              </w:rPr>
              <w:t>质量流量动态配气法；</w:t>
            </w:r>
          </w:p>
          <w:p w14:paraId="0CE967C5" w14:textId="77777777" w:rsidR="004F2506" w:rsidRDefault="004F2506" w:rsidP="004F2506">
            <w:pPr>
              <w:numPr>
                <w:ilvl w:val="0"/>
                <w:numId w:val="52"/>
              </w:numPr>
              <w:ind w:left="5" w:firstLine="415"/>
            </w:pPr>
            <w:r>
              <w:rPr>
                <w:rFonts w:ascii="宋体" w:hAnsi="宋体"/>
              </w:rPr>
              <w:t>稀释气进气流量：</w:t>
            </w:r>
            <w:r>
              <w:t>0-10L/min</w:t>
            </w:r>
            <w:bookmarkStart w:id="8" w:name="OLE_LINK6"/>
            <w:r>
              <w:rPr>
                <w:rFonts w:ascii="宋体" w:hAnsi="宋体" w:hint="eastAsia"/>
              </w:rPr>
              <w:t>（可定制）</w:t>
            </w:r>
            <w:bookmarkEnd w:id="8"/>
            <w:r>
              <w:rPr>
                <w:rFonts w:ascii="宋体" w:hAnsi="宋体"/>
              </w:rPr>
              <w:t>；</w:t>
            </w:r>
          </w:p>
          <w:p w14:paraId="713E9A4C" w14:textId="77777777" w:rsidR="004F2506" w:rsidRDefault="004F2506" w:rsidP="004F2506">
            <w:pPr>
              <w:numPr>
                <w:ilvl w:val="0"/>
                <w:numId w:val="52"/>
              </w:numPr>
              <w:ind w:left="5" w:firstLine="415"/>
            </w:pPr>
            <w:r>
              <w:rPr>
                <w:rFonts w:ascii="宋体" w:hAnsi="宋体"/>
              </w:rPr>
              <w:t>被稀释气体进气流量：</w:t>
            </w:r>
            <w:r>
              <w:t>0-1L/min</w:t>
            </w:r>
            <w:r>
              <w:rPr>
                <w:rFonts w:ascii="宋体" w:hAnsi="宋体" w:hint="eastAsia"/>
              </w:rPr>
              <w:t>（可定制）</w:t>
            </w:r>
            <w:r>
              <w:rPr>
                <w:rFonts w:ascii="宋体" w:hAnsi="宋体"/>
              </w:rPr>
              <w:t>；</w:t>
            </w:r>
          </w:p>
          <w:p w14:paraId="09B25C7C" w14:textId="77777777" w:rsidR="004F2506" w:rsidRDefault="004F2506" w:rsidP="004F2506">
            <w:pPr>
              <w:numPr>
                <w:ilvl w:val="0"/>
                <w:numId w:val="52"/>
              </w:numPr>
              <w:ind w:left="5" w:firstLine="415"/>
            </w:pPr>
            <w:r>
              <w:t>▲</w:t>
            </w:r>
            <w:r>
              <w:rPr>
                <w:rFonts w:ascii="宋体" w:hAnsi="宋体"/>
              </w:rPr>
              <w:t>高精度质量流量控制器，</w:t>
            </w:r>
            <w:r>
              <w:rPr>
                <w:rFonts w:ascii="宋体" w:hAnsi="宋体" w:hint="eastAsia"/>
              </w:rPr>
              <w:t>精确</w:t>
            </w:r>
            <w:r>
              <w:rPr>
                <w:rFonts w:ascii="宋体" w:hAnsi="宋体"/>
              </w:rPr>
              <w:t>控制气体流量；</w:t>
            </w:r>
            <w:r>
              <w:rPr>
                <w:rFonts w:ascii="宋体" w:hAnsi="宋体" w:hint="eastAsia"/>
              </w:rPr>
              <w:t>（</w:t>
            </w:r>
            <w:r>
              <w:rPr>
                <w:rFonts w:ascii="宋体" w:hAnsi="宋体"/>
              </w:rPr>
              <w:t>须</w:t>
            </w:r>
            <w:r>
              <w:rPr>
                <w:rFonts w:ascii="宋体" w:hAnsi="宋体" w:hint="eastAsia"/>
              </w:rPr>
              <w:t>提供</w:t>
            </w:r>
            <w:r>
              <w:rPr>
                <w:rFonts w:ascii="宋体" w:hAnsi="宋体"/>
              </w:rPr>
              <w:t>制造商官网资料截图和链接</w:t>
            </w:r>
            <w:r>
              <w:rPr>
                <w:rFonts w:ascii="宋体" w:hAnsi="宋体" w:hint="eastAsia"/>
              </w:rPr>
              <w:t>予以证明及加盖公章）</w:t>
            </w:r>
          </w:p>
          <w:p w14:paraId="1A92B2BA" w14:textId="77777777" w:rsidR="004F2506" w:rsidRDefault="004F2506" w:rsidP="004F2506">
            <w:pPr>
              <w:numPr>
                <w:ilvl w:val="0"/>
                <w:numId w:val="52"/>
              </w:numPr>
              <w:ind w:left="5" w:firstLine="415"/>
            </w:pPr>
            <w:r>
              <w:rPr>
                <w:rFonts w:ascii="宋体" w:hAnsi="宋体"/>
              </w:rPr>
              <w:t>采用触摸显示屏，显示仪器各个参数，操作简单；</w:t>
            </w:r>
          </w:p>
          <w:p w14:paraId="08DF4D76" w14:textId="77777777" w:rsidR="004F2506" w:rsidRDefault="004F2506" w:rsidP="004F2506">
            <w:pPr>
              <w:numPr>
                <w:ilvl w:val="0"/>
                <w:numId w:val="52"/>
              </w:numPr>
              <w:ind w:left="5" w:firstLine="415"/>
            </w:pPr>
            <w:r>
              <w:rPr>
                <w:rFonts w:ascii="宋体" w:hAnsi="宋体"/>
              </w:rPr>
              <w:t>支持</w:t>
            </w:r>
            <w:r>
              <w:t>RS232</w:t>
            </w:r>
            <w:r>
              <w:rPr>
                <w:rFonts w:ascii="宋体" w:hAnsi="宋体"/>
              </w:rPr>
              <w:t>通讯接口以及</w:t>
            </w:r>
            <w:r>
              <w:t>USB</w:t>
            </w:r>
            <w:r>
              <w:rPr>
                <w:rFonts w:ascii="宋体" w:hAnsi="宋体"/>
              </w:rPr>
              <w:t>接口。</w:t>
            </w:r>
          </w:p>
          <w:p w14:paraId="79AB4AB5" w14:textId="77777777" w:rsidR="004F2506" w:rsidRDefault="004F2506" w:rsidP="004F2506">
            <w:pPr>
              <w:pStyle w:val="a3"/>
              <w:numPr>
                <w:ilvl w:val="0"/>
                <w:numId w:val="51"/>
              </w:numPr>
              <w:ind w:left="0" w:firstLine="0"/>
              <w:jc w:val="left"/>
              <w:rPr>
                <w:b/>
                <w:bCs/>
                <w:sz w:val="21"/>
                <w:szCs w:val="21"/>
              </w:rPr>
            </w:pPr>
            <w:r>
              <w:rPr>
                <w:rFonts w:ascii="宋体" w:hAnsi="宋体"/>
                <w:b/>
                <w:bCs/>
                <w:sz w:val="21"/>
                <w:szCs w:val="21"/>
              </w:rPr>
              <w:t>单套配置要求</w:t>
            </w:r>
          </w:p>
          <w:p w14:paraId="3B5DED5A" w14:textId="77777777" w:rsidR="004F2506" w:rsidRDefault="004F2506" w:rsidP="004F2506">
            <w:pPr>
              <w:numPr>
                <w:ilvl w:val="0"/>
                <w:numId w:val="53"/>
              </w:numPr>
              <w:ind w:left="5" w:firstLine="415"/>
              <w:rPr>
                <w:szCs w:val="21"/>
              </w:rPr>
            </w:pPr>
            <w:r>
              <w:rPr>
                <w:rFonts w:ascii="宋体" w:hAnsi="宋体"/>
              </w:rPr>
              <w:t>主机</w:t>
            </w:r>
            <w:r>
              <w:t>1</w:t>
            </w:r>
            <w:r>
              <w:rPr>
                <w:rFonts w:ascii="宋体" w:hAnsi="宋体"/>
              </w:rPr>
              <w:t>台</w:t>
            </w:r>
          </w:p>
          <w:p w14:paraId="1D67693E" w14:textId="77777777" w:rsidR="004F2506" w:rsidRDefault="004F2506" w:rsidP="004F2506">
            <w:pPr>
              <w:numPr>
                <w:ilvl w:val="0"/>
                <w:numId w:val="53"/>
              </w:numPr>
              <w:ind w:left="5" w:firstLine="415"/>
            </w:pPr>
            <w:r>
              <w:rPr>
                <w:rFonts w:ascii="宋体" w:hAnsi="宋体"/>
              </w:rPr>
              <w:t>铝箱</w:t>
            </w:r>
            <w:r>
              <w:t>1</w:t>
            </w:r>
            <w:r>
              <w:rPr>
                <w:rFonts w:ascii="宋体" w:hAnsi="宋体"/>
              </w:rPr>
              <w:t>个；</w:t>
            </w:r>
          </w:p>
          <w:p w14:paraId="233D374F" w14:textId="77777777" w:rsidR="004F2506" w:rsidRDefault="004F2506" w:rsidP="004F2506">
            <w:pPr>
              <w:numPr>
                <w:ilvl w:val="0"/>
                <w:numId w:val="53"/>
              </w:numPr>
              <w:ind w:left="5" w:firstLine="415"/>
            </w:pPr>
            <w:r>
              <w:rPr>
                <w:rFonts w:ascii="宋体" w:hAnsi="宋体"/>
              </w:rPr>
              <w:t>有资质的单位出具有效期内的仪器检定证书；</w:t>
            </w:r>
          </w:p>
          <w:p w14:paraId="7E7F859F" w14:textId="77777777" w:rsidR="004F2506" w:rsidRDefault="004F2506" w:rsidP="004F2506">
            <w:pPr>
              <w:numPr>
                <w:ilvl w:val="0"/>
                <w:numId w:val="53"/>
              </w:numPr>
              <w:ind w:left="5" w:firstLine="415"/>
            </w:pPr>
            <w:r>
              <w:rPr>
                <w:rFonts w:ascii="宋体" w:hAnsi="宋体"/>
              </w:rPr>
              <w:t>其他必要附件</w:t>
            </w:r>
            <w:r>
              <w:t>1</w:t>
            </w:r>
            <w:r>
              <w:rPr>
                <w:rFonts w:ascii="宋体" w:hAnsi="宋体"/>
              </w:rPr>
              <w:t>套。</w:t>
            </w:r>
          </w:p>
          <w:p w14:paraId="7D36203D" w14:textId="77777777" w:rsidR="004F2506" w:rsidRDefault="004F2506" w:rsidP="004F2506">
            <w:pPr>
              <w:pStyle w:val="a3"/>
              <w:numPr>
                <w:ilvl w:val="0"/>
                <w:numId w:val="51"/>
              </w:numPr>
              <w:ind w:left="0" w:firstLine="0"/>
              <w:jc w:val="left"/>
              <w:rPr>
                <w:b/>
                <w:bCs/>
                <w:sz w:val="21"/>
                <w:szCs w:val="21"/>
              </w:rPr>
            </w:pPr>
            <w:r>
              <w:rPr>
                <w:rFonts w:ascii="宋体" w:hAnsi="宋体"/>
                <w:b/>
                <w:bCs/>
                <w:sz w:val="21"/>
                <w:szCs w:val="21"/>
              </w:rPr>
              <w:t>售后要求</w:t>
            </w:r>
          </w:p>
          <w:p w14:paraId="207FD18D" w14:textId="77777777" w:rsidR="004F2506" w:rsidRDefault="004F2506" w:rsidP="004F2506">
            <w:pPr>
              <w:numPr>
                <w:ilvl w:val="0"/>
                <w:numId w:val="54"/>
              </w:numPr>
              <w:ind w:left="5" w:firstLine="415"/>
              <w:rPr>
                <w:szCs w:val="21"/>
              </w:rPr>
            </w:pPr>
            <w:r>
              <w:rPr>
                <w:rFonts w:ascii="宋体" w:hAnsi="宋体"/>
              </w:rPr>
              <w:t>质保期两年；</w:t>
            </w:r>
          </w:p>
          <w:p w14:paraId="6296DEC5" w14:textId="77777777" w:rsidR="004F2506" w:rsidRDefault="004F2506" w:rsidP="004F2506">
            <w:pPr>
              <w:numPr>
                <w:ilvl w:val="0"/>
                <w:numId w:val="54"/>
              </w:numPr>
              <w:ind w:left="5" w:firstLine="415"/>
            </w:pPr>
            <w:r>
              <w:rPr>
                <w:rFonts w:ascii="宋体" w:hAnsi="宋体"/>
              </w:rPr>
              <w:t>提供</w:t>
            </w:r>
            <w:r>
              <w:t>24</w:t>
            </w:r>
            <w:r>
              <w:rPr>
                <w:rFonts w:ascii="宋体" w:hAnsi="宋体"/>
              </w:rPr>
              <w:t>小时服务热线电话，报修后</w:t>
            </w:r>
            <w:r>
              <w:t>24</w:t>
            </w:r>
            <w:r>
              <w:rPr>
                <w:rFonts w:ascii="宋体" w:hAnsi="宋体"/>
              </w:rPr>
              <w:t>个小时响应；</w:t>
            </w:r>
          </w:p>
          <w:p w14:paraId="50ED0F85" w14:textId="77777777" w:rsidR="004F2506" w:rsidRDefault="004F2506" w:rsidP="004F2506">
            <w:pPr>
              <w:numPr>
                <w:ilvl w:val="0"/>
                <w:numId w:val="54"/>
              </w:numPr>
              <w:ind w:left="5" w:firstLine="415"/>
            </w:pPr>
            <w:r>
              <w:rPr>
                <w:rFonts w:ascii="宋体" w:hAnsi="宋体"/>
              </w:rPr>
              <w:t>设备制造商的技术服务中心（包括维修中心）必须提供售后服务，包括备用</w:t>
            </w:r>
            <w:r>
              <w:rPr>
                <w:rFonts w:ascii="宋体" w:hAnsi="宋体" w:hint="eastAsia"/>
              </w:rPr>
              <w:t>零部件</w:t>
            </w:r>
            <w:r>
              <w:rPr>
                <w:rFonts w:ascii="宋体" w:hAnsi="宋体"/>
              </w:rPr>
              <w:t>及消耗品更换。</w:t>
            </w:r>
          </w:p>
        </w:tc>
      </w:tr>
    </w:tbl>
    <w:p w14:paraId="14A56AC6" w14:textId="77777777" w:rsidR="004F2506" w:rsidRDefault="004F2506" w:rsidP="004F2506">
      <w:pPr>
        <w:spacing w:line="360" w:lineRule="auto"/>
        <w:ind w:left="482"/>
        <w:rPr>
          <w:b/>
          <w:sz w:val="24"/>
        </w:rPr>
      </w:pPr>
      <w:r>
        <w:rPr>
          <w:rFonts w:ascii="宋体" w:hAnsi="宋体"/>
          <w:b/>
          <w:sz w:val="24"/>
        </w:rPr>
        <w:t>本项目</w:t>
      </w:r>
      <w:r>
        <w:rPr>
          <w:b/>
          <w:sz w:val="24"/>
        </w:rPr>
        <w:t>B</w:t>
      </w:r>
      <w:r>
        <w:rPr>
          <w:rFonts w:ascii="宋体" w:hAnsi="宋体"/>
          <w:b/>
          <w:sz w:val="24"/>
        </w:rPr>
        <w:t>包的核心产品为：便携式烟气</w:t>
      </w:r>
      <w:r>
        <w:rPr>
          <w:b/>
          <w:sz w:val="24"/>
        </w:rPr>
        <w:t>/</w:t>
      </w:r>
      <w:r>
        <w:rPr>
          <w:rFonts w:ascii="宋体" w:hAnsi="宋体"/>
          <w:b/>
          <w:sz w:val="24"/>
        </w:rPr>
        <w:t>烟尘分析仪、紫外烟气分析仪。</w:t>
      </w:r>
    </w:p>
    <w:p w14:paraId="28FDE202" w14:textId="77777777" w:rsidR="004F2506" w:rsidRDefault="004F2506" w:rsidP="004F2506">
      <w:pPr>
        <w:spacing w:line="360" w:lineRule="auto"/>
        <w:ind w:left="482"/>
        <w:rPr>
          <w:b/>
          <w:sz w:val="24"/>
        </w:rPr>
      </w:pPr>
      <w:r>
        <w:rPr>
          <w:rFonts w:ascii="宋体" w:hAnsi="宋体"/>
          <w:b/>
          <w:sz w:val="24"/>
        </w:rPr>
        <w:t>三、交货事项</w:t>
      </w:r>
    </w:p>
    <w:p w14:paraId="2ED4236B" w14:textId="77777777" w:rsidR="004F2506" w:rsidRDefault="004F2506" w:rsidP="004F2506">
      <w:pPr>
        <w:numPr>
          <w:ilvl w:val="0"/>
          <w:numId w:val="55"/>
        </w:numPr>
        <w:spacing w:line="360" w:lineRule="auto"/>
        <w:rPr>
          <w:sz w:val="24"/>
        </w:rPr>
      </w:pPr>
      <w:r>
        <w:rPr>
          <w:rFonts w:ascii="宋体" w:hAnsi="宋体"/>
          <w:sz w:val="24"/>
        </w:rPr>
        <w:t>交货时限：</w:t>
      </w:r>
      <w:r>
        <w:rPr>
          <w:rFonts w:ascii="宋体" w:hAnsi="宋体" w:hint="eastAsia"/>
          <w:sz w:val="24"/>
        </w:rPr>
        <w:t>自合同签订之日起</w:t>
      </w:r>
      <w:r>
        <w:rPr>
          <w:rFonts w:hint="eastAsia"/>
          <w:sz w:val="24"/>
        </w:rPr>
        <w:t>30</w:t>
      </w:r>
      <w:r>
        <w:rPr>
          <w:rFonts w:ascii="宋体" w:hAnsi="宋体" w:hint="eastAsia"/>
          <w:sz w:val="24"/>
        </w:rPr>
        <w:t>日内交货并完成检定，交付使用</w:t>
      </w:r>
      <w:r>
        <w:rPr>
          <w:rFonts w:ascii="宋体" w:hAnsi="宋体"/>
          <w:sz w:val="24"/>
        </w:rPr>
        <w:t>。</w:t>
      </w:r>
    </w:p>
    <w:p w14:paraId="1B5F9EA8" w14:textId="77777777" w:rsidR="004F2506" w:rsidRDefault="004F2506" w:rsidP="004F2506">
      <w:pPr>
        <w:numPr>
          <w:ilvl w:val="0"/>
          <w:numId w:val="55"/>
        </w:numPr>
        <w:spacing w:line="360" w:lineRule="auto"/>
        <w:rPr>
          <w:sz w:val="24"/>
        </w:rPr>
      </w:pPr>
      <w:r>
        <w:rPr>
          <w:rFonts w:ascii="宋体" w:hAnsi="宋体"/>
          <w:sz w:val="24"/>
        </w:rPr>
        <w:t>交货地点：海南省内，采购人指定地点。</w:t>
      </w:r>
    </w:p>
    <w:p w14:paraId="3E566441" w14:textId="77777777" w:rsidR="004F2506" w:rsidRDefault="004F2506" w:rsidP="004F2506">
      <w:pPr>
        <w:numPr>
          <w:ilvl w:val="0"/>
          <w:numId w:val="55"/>
        </w:numPr>
        <w:spacing w:line="360" w:lineRule="auto"/>
        <w:rPr>
          <w:sz w:val="24"/>
        </w:rPr>
      </w:pPr>
      <w:r>
        <w:rPr>
          <w:rFonts w:ascii="宋体" w:hAnsi="宋体"/>
          <w:sz w:val="24"/>
        </w:rPr>
        <w:t>交货时必须向采购人提供有关设备的安装、调试、使用、维修和保养所需的中文技术文件（图纸、手册、说明书等）。</w:t>
      </w:r>
    </w:p>
    <w:p w14:paraId="1350E78F" w14:textId="77777777" w:rsidR="004F2506" w:rsidRDefault="004F2506" w:rsidP="004F2506">
      <w:pPr>
        <w:spacing w:line="360" w:lineRule="auto"/>
        <w:ind w:left="482"/>
        <w:rPr>
          <w:b/>
          <w:sz w:val="24"/>
        </w:rPr>
      </w:pPr>
      <w:r>
        <w:rPr>
          <w:rFonts w:ascii="宋体" w:hAnsi="宋体"/>
          <w:b/>
          <w:sz w:val="24"/>
        </w:rPr>
        <w:t>四、安装、调试、培训与验收</w:t>
      </w:r>
    </w:p>
    <w:p w14:paraId="21D0198A" w14:textId="77777777" w:rsidR="004F2506" w:rsidRDefault="004F2506" w:rsidP="004F2506">
      <w:pPr>
        <w:numPr>
          <w:ilvl w:val="0"/>
          <w:numId w:val="56"/>
        </w:numPr>
        <w:spacing w:line="360" w:lineRule="auto"/>
        <w:rPr>
          <w:sz w:val="24"/>
        </w:rPr>
      </w:pPr>
      <w:r>
        <w:rPr>
          <w:rFonts w:ascii="宋体" w:hAnsi="宋体"/>
          <w:sz w:val="24"/>
        </w:rPr>
        <w:t>安装、调试：由供应商负责在买方指定场所进行整机安装、调试及试运行。</w:t>
      </w:r>
    </w:p>
    <w:p w14:paraId="47708CA3" w14:textId="77777777" w:rsidR="004F2506" w:rsidRDefault="004F2506" w:rsidP="004F2506">
      <w:pPr>
        <w:spacing w:line="360" w:lineRule="auto"/>
        <w:ind w:left="480"/>
        <w:rPr>
          <w:sz w:val="24"/>
        </w:rPr>
      </w:pPr>
      <w:r>
        <w:rPr>
          <w:sz w:val="24"/>
        </w:rPr>
        <w:t>2</w:t>
      </w:r>
      <w:r>
        <w:rPr>
          <w:rFonts w:ascii="宋体" w:hAnsi="宋体"/>
          <w:sz w:val="24"/>
        </w:rPr>
        <w:t>、培训：培训内容应包括技术原理、操作、日常基本维护与保养，使参加培训的人员能独立使用，同时能独立处理常见性故障。</w:t>
      </w:r>
    </w:p>
    <w:p w14:paraId="43D02A52" w14:textId="77777777" w:rsidR="004F2506" w:rsidRDefault="004F2506" w:rsidP="004F2506">
      <w:pPr>
        <w:spacing w:line="360" w:lineRule="auto"/>
        <w:ind w:left="480"/>
        <w:rPr>
          <w:sz w:val="24"/>
        </w:rPr>
      </w:pPr>
      <w:r>
        <w:rPr>
          <w:sz w:val="24"/>
        </w:rPr>
        <w:t>3</w:t>
      </w:r>
      <w:r>
        <w:rPr>
          <w:rFonts w:ascii="宋体" w:hAnsi="宋体"/>
          <w:sz w:val="24"/>
        </w:rPr>
        <w:t>、验收：根据招标文件要求及有关规定标准由采购方进行验收。</w:t>
      </w:r>
    </w:p>
    <w:p w14:paraId="23F47537" w14:textId="77777777" w:rsidR="004F2506" w:rsidRDefault="004F2506" w:rsidP="004F2506">
      <w:pPr>
        <w:spacing w:line="360" w:lineRule="auto"/>
        <w:ind w:left="482"/>
        <w:rPr>
          <w:b/>
          <w:sz w:val="24"/>
        </w:rPr>
      </w:pPr>
      <w:r>
        <w:rPr>
          <w:rFonts w:ascii="宋体" w:hAnsi="宋体"/>
          <w:b/>
          <w:sz w:val="24"/>
        </w:rPr>
        <w:lastRenderedPageBreak/>
        <w:t>五、售后服务和质量保证</w:t>
      </w:r>
    </w:p>
    <w:p w14:paraId="74418842" w14:textId="77777777" w:rsidR="004F2506" w:rsidRDefault="004F2506" w:rsidP="004F2506">
      <w:pPr>
        <w:numPr>
          <w:ilvl w:val="0"/>
          <w:numId w:val="57"/>
        </w:numPr>
        <w:spacing w:line="360" w:lineRule="auto"/>
        <w:rPr>
          <w:sz w:val="24"/>
        </w:rPr>
      </w:pPr>
      <w:r>
        <w:rPr>
          <w:rFonts w:ascii="宋体" w:hAnsi="宋体"/>
          <w:sz w:val="24"/>
        </w:rPr>
        <w:t>交货时提供产品质量合格证书。</w:t>
      </w:r>
    </w:p>
    <w:p w14:paraId="11153E8C" w14:textId="77777777" w:rsidR="004F2506" w:rsidRDefault="004F2506" w:rsidP="004F2506">
      <w:pPr>
        <w:numPr>
          <w:ilvl w:val="0"/>
          <w:numId w:val="57"/>
        </w:numPr>
        <w:spacing w:line="360" w:lineRule="auto"/>
        <w:rPr>
          <w:sz w:val="24"/>
        </w:rPr>
      </w:pPr>
      <w:r>
        <w:rPr>
          <w:rFonts w:ascii="宋体" w:hAnsi="宋体"/>
          <w:sz w:val="24"/>
        </w:rPr>
        <w:t>产品或主要部件在质保期内发生二次故障而无法排除并影响用户使用时，供应商承诺免费更换产品。</w:t>
      </w:r>
    </w:p>
    <w:p w14:paraId="770D29FE" w14:textId="77777777" w:rsidR="004F2506" w:rsidRDefault="004F2506" w:rsidP="004F2506">
      <w:pPr>
        <w:spacing w:line="360" w:lineRule="auto"/>
        <w:ind w:left="482"/>
        <w:rPr>
          <w:b/>
          <w:sz w:val="24"/>
        </w:rPr>
      </w:pPr>
      <w:r>
        <w:rPr>
          <w:rFonts w:ascii="宋体" w:hAnsi="宋体"/>
          <w:b/>
          <w:sz w:val="24"/>
        </w:rPr>
        <w:t>六、伴随服务</w:t>
      </w:r>
    </w:p>
    <w:p w14:paraId="4F10EAC3" w14:textId="77777777" w:rsidR="004F2506" w:rsidRDefault="004F2506" w:rsidP="004F2506">
      <w:pPr>
        <w:numPr>
          <w:ilvl w:val="0"/>
          <w:numId w:val="58"/>
        </w:numPr>
        <w:spacing w:line="360" w:lineRule="auto"/>
        <w:rPr>
          <w:sz w:val="24"/>
        </w:rPr>
      </w:pPr>
      <w:r>
        <w:rPr>
          <w:rFonts w:ascii="宋体" w:hAnsi="宋体"/>
          <w:sz w:val="24"/>
        </w:rPr>
        <w:t>免费提供现场培训及相关技术咨询。</w:t>
      </w:r>
    </w:p>
    <w:p w14:paraId="570B0D7C" w14:textId="77777777" w:rsidR="004F2506" w:rsidRDefault="004F2506" w:rsidP="004F2506">
      <w:pPr>
        <w:numPr>
          <w:ilvl w:val="0"/>
          <w:numId w:val="58"/>
        </w:numPr>
        <w:spacing w:line="360" w:lineRule="auto"/>
        <w:rPr>
          <w:sz w:val="24"/>
        </w:rPr>
      </w:pPr>
      <w:r>
        <w:rPr>
          <w:rFonts w:ascii="宋体" w:hAnsi="宋体"/>
          <w:sz w:val="24"/>
        </w:rPr>
        <w:t>定期到用户单位回访，及时向用户了解设备使用情况，协助用户进行设备日常维护与保养。</w:t>
      </w:r>
    </w:p>
    <w:p w14:paraId="5E11354C" w14:textId="77777777" w:rsidR="004F2506" w:rsidRDefault="004F2506" w:rsidP="004F2506">
      <w:pPr>
        <w:spacing w:line="360" w:lineRule="auto"/>
        <w:ind w:left="482"/>
        <w:rPr>
          <w:b/>
          <w:sz w:val="24"/>
        </w:rPr>
      </w:pPr>
      <w:r>
        <w:rPr>
          <w:rFonts w:ascii="宋体" w:hAnsi="宋体"/>
          <w:b/>
          <w:sz w:val="24"/>
        </w:rPr>
        <w:t>七、综合说明</w:t>
      </w:r>
    </w:p>
    <w:p w14:paraId="553689FD" w14:textId="77777777" w:rsidR="004F2506" w:rsidRDefault="004F2506" w:rsidP="004F2506">
      <w:pPr>
        <w:numPr>
          <w:ilvl w:val="0"/>
          <w:numId w:val="59"/>
        </w:numPr>
        <w:spacing w:line="360" w:lineRule="auto"/>
        <w:ind w:firstLineChars="200" w:firstLine="480"/>
        <w:rPr>
          <w:sz w:val="24"/>
        </w:rPr>
      </w:pPr>
      <w:r>
        <w:rPr>
          <w:rFonts w:ascii="宋体" w:hAnsi="宋体"/>
          <w:sz w:val="24"/>
        </w:rPr>
        <w:t>供应商所投产品应能够至少达到招标文件的要求，同时必须明确所投产品的品牌、型号、规格和外形、尺寸、安装尺寸、重量及一些必须说明的技术参数，并提供详细的技术参数、性能说明书、产品图片等资料。</w:t>
      </w:r>
    </w:p>
    <w:p w14:paraId="28587F89" w14:textId="77777777" w:rsidR="004F2506" w:rsidRDefault="004F2506" w:rsidP="004F2506">
      <w:pPr>
        <w:numPr>
          <w:ilvl w:val="0"/>
          <w:numId w:val="59"/>
        </w:numPr>
        <w:spacing w:line="360" w:lineRule="auto"/>
        <w:ind w:firstLineChars="200" w:firstLine="480"/>
        <w:rPr>
          <w:sz w:val="24"/>
        </w:rPr>
      </w:pPr>
      <w:r>
        <w:rPr>
          <w:rFonts w:ascii="宋体" w:hAnsi="宋体"/>
          <w:sz w:val="24"/>
        </w:rPr>
        <w:t>招标报价是包括全部货物、运输、辅助材料、安装、调试、国家有关部门检测、强制性认证、计量检定等费用，以及人工、机械、运输、仓储、保险、运费、各种税费、劳保、专利技术及质保期间一切费用的总报价。</w:t>
      </w:r>
    </w:p>
    <w:p w14:paraId="66216F54" w14:textId="77777777" w:rsidR="004F2506" w:rsidRDefault="004F2506" w:rsidP="004F2506">
      <w:pPr>
        <w:numPr>
          <w:ilvl w:val="0"/>
          <w:numId w:val="59"/>
        </w:numPr>
        <w:spacing w:line="360" w:lineRule="auto"/>
        <w:ind w:firstLineChars="200" w:firstLine="480"/>
        <w:rPr>
          <w:sz w:val="24"/>
        </w:rPr>
      </w:pPr>
      <w:r>
        <w:rPr>
          <w:rFonts w:ascii="宋体" w:hAnsi="宋体"/>
          <w:sz w:val="24"/>
        </w:rPr>
        <w:t>提供相同品牌产品且通过资格审查、符合性审查的不同供应商参加同一合同项下招标的，按一家供应商计算，评审后得分最高的同品牌供应商获得成交人推荐资格；评审得分相同的，最后报价最低的同品牌供应商获得成交人推荐资格；其他同品牌供应商不作为成交候选人。</w:t>
      </w:r>
    </w:p>
    <w:p w14:paraId="2BB8CB13" w14:textId="77777777" w:rsidR="004F2506" w:rsidRDefault="004F2506" w:rsidP="004F2506">
      <w:pPr>
        <w:numPr>
          <w:ilvl w:val="0"/>
          <w:numId w:val="59"/>
        </w:numPr>
        <w:spacing w:line="360" w:lineRule="auto"/>
        <w:ind w:firstLineChars="200" w:firstLine="482"/>
        <w:rPr>
          <w:rFonts w:ascii="宋体" w:hAnsi="宋体"/>
          <w:b/>
          <w:bCs/>
          <w:sz w:val="24"/>
        </w:rPr>
      </w:pPr>
      <w:r>
        <w:rPr>
          <w:rFonts w:ascii="宋体" w:hAnsi="宋体"/>
          <w:b/>
          <w:bCs/>
          <w:sz w:val="24"/>
        </w:rPr>
        <w:t>本项目不允许进口设备参加。</w:t>
      </w:r>
    </w:p>
    <w:p w14:paraId="6B535E68" w14:textId="77777777" w:rsidR="004F2506" w:rsidRDefault="004F2506" w:rsidP="004F2506">
      <w:pPr>
        <w:numPr>
          <w:ilvl w:val="0"/>
          <w:numId w:val="59"/>
        </w:numPr>
        <w:spacing w:line="360" w:lineRule="auto"/>
        <w:ind w:firstLineChars="200" w:firstLine="480"/>
        <w:rPr>
          <w:rFonts w:hint="eastAsia"/>
          <w:sz w:val="24"/>
        </w:rPr>
      </w:pPr>
      <w:r>
        <w:rPr>
          <w:rFonts w:ascii="宋体" w:hAnsi="宋体"/>
          <w:sz w:val="24"/>
        </w:rPr>
        <w:t>供应商必须响应招标文件中提出的全部技术规格与要求。如果对其中某些条款不响应时，应在响应文件中逐条列出。</w:t>
      </w:r>
    </w:p>
    <w:p w14:paraId="7859B90F" w14:textId="77777777" w:rsidR="004F2506" w:rsidRDefault="004F2506" w:rsidP="004F2506">
      <w:pPr>
        <w:numPr>
          <w:ilvl w:val="0"/>
          <w:numId w:val="59"/>
        </w:numPr>
        <w:spacing w:line="360" w:lineRule="auto"/>
        <w:ind w:firstLineChars="200" w:firstLine="480"/>
        <w:rPr>
          <w:sz w:val="24"/>
        </w:rPr>
      </w:pPr>
      <w:r>
        <w:rPr>
          <w:rFonts w:ascii="宋体" w:hAnsi="宋体"/>
          <w:sz w:val="24"/>
        </w:rPr>
        <w:t>所有设备和附（配）件应符合其规定的性能，无瑕疵和缺陷，质量为合格产品，同时有明确的生产制造厂商。交货时必须原包装现场拆封验收。供应商对质量问题负责包退、包换和包修，因此发生的费用由供应商负责。</w:t>
      </w:r>
    </w:p>
    <w:p w14:paraId="251D6944" w14:textId="77777777" w:rsidR="004F2506" w:rsidRDefault="004F2506" w:rsidP="004F2506">
      <w:pPr>
        <w:numPr>
          <w:ilvl w:val="0"/>
          <w:numId w:val="59"/>
        </w:numPr>
        <w:spacing w:line="360" w:lineRule="auto"/>
        <w:ind w:firstLineChars="200" w:firstLine="482"/>
        <w:rPr>
          <w:b/>
          <w:bCs/>
          <w:sz w:val="24"/>
        </w:rPr>
      </w:pPr>
      <w:r>
        <w:rPr>
          <w:rFonts w:ascii="宋体" w:hAnsi="宋体"/>
          <w:b/>
          <w:bCs/>
          <w:sz w:val="24"/>
        </w:rPr>
        <w:t>供应商必须对本项目内所有的内容进行响应，不允许只对其中部分内容进行响应，否则视为无效投标。</w:t>
      </w:r>
    </w:p>
    <w:p w14:paraId="745C1012" w14:textId="77777777" w:rsidR="004F2506" w:rsidRDefault="004F2506" w:rsidP="004F2506">
      <w:pPr>
        <w:numPr>
          <w:ilvl w:val="0"/>
          <w:numId w:val="59"/>
        </w:numPr>
        <w:spacing w:line="360" w:lineRule="auto"/>
        <w:ind w:firstLineChars="200" w:firstLine="480"/>
        <w:rPr>
          <w:sz w:val="24"/>
        </w:rPr>
      </w:pPr>
      <w:r>
        <w:rPr>
          <w:rFonts w:ascii="宋体" w:hAnsi="宋体"/>
          <w:sz w:val="24"/>
        </w:rPr>
        <w:t>凡涉及招标文件的补充说明和修改，均以采购代理机构在海南政府采购网和全国公共资源交易平台（海南省）发布的公告为准。</w:t>
      </w:r>
    </w:p>
    <w:p w14:paraId="5F15906E" w14:textId="77777777" w:rsidR="00B95D99" w:rsidRPr="004F2506" w:rsidRDefault="00B95D99" w:rsidP="004F2506"/>
    <w:sectPr w:rsidR="00B95D99" w:rsidRPr="004F250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70E"/>
    <w:multiLevelType w:val="multilevel"/>
    <w:tmpl w:val="F92258D2"/>
    <w:lvl w:ilvl="0">
      <w:start w:val="1"/>
      <w:numFmt w:val="chineseCountingThousand"/>
      <w:lvlText w:val="%1."/>
      <w:lvlJc w:val="left"/>
      <w:pPr>
        <w:ind w:left="420" w:hanging="420"/>
      </w:pPr>
      <w:rPr>
        <w:rFonts w:ascii="Times New Roman" w:hAnsi="Times New Roman" w:cs="Times New Roman" w:hint="default"/>
        <w:b/>
      </w:rPr>
    </w:lvl>
    <w:lvl w:ilvl="1">
      <w:start w:val="1"/>
      <w:numFmt w:val="decimal"/>
      <w:lvlText w:val="（%2）"/>
      <w:lvlJc w:val="left"/>
      <w:pPr>
        <w:ind w:left="840" w:hanging="420"/>
      </w:pPr>
      <w:rPr>
        <w:rFonts w:ascii="Times New Roman" w:hAnsi="Times New Roman" w:cs="Times New Roman" w:hint="default"/>
        <w:b w:val="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15:restartNumberingAfterBreak="0">
    <w:nsid w:val="0718587F"/>
    <w:multiLevelType w:val="multilevel"/>
    <w:tmpl w:val="870C7850"/>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2" w15:restartNumberingAfterBreak="0">
    <w:nsid w:val="08BE24B0"/>
    <w:multiLevelType w:val="multilevel"/>
    <w:tmpl w:val="4476BB64"/>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3" w15:restartNumberingAfterBreak="0">
    <w:nsid w:val="0AAF0738"/>
    <w:multiLevelType w:val="multilevel"/>
    <w:tmpl w:val="23D06EB8"/>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4" w15:restartNumberingAfterBreak="0">
    <w:nsid w:val="0DC44E0B"/>
    <w:multiLevelType w:val="multilevel"/>
    <w:tmpl w:val="7F6A84AE"/>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5" w15:restartNumberingAfterBreak="0">
    <w:nsid w:val="11937230"/>
    <w:multiLevelType w:val="multilevel"/>
    <w:tmpl w:val="B3DA3290"/>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6" w15:restartNumberingAfterBreak="0">
    <w:nsid w:val="11AC2D50"/>
    <w:multiLevelType w:val="multilevel"/>
    <w:tmpl w:val="1730ED10"/>
    <w:lvl w:ilvl="0">
      <w:start w:val="1"/>
      <w:numFmt w:val="decimal"/>
      <w:lvlText w:val="(%1)"/>
      <w:lvlJc w:val="left"/>
      <w:pPr>
        <w:ind w:left="425" w:hanging="425"/>
      </w:pPr>
      <w:rPr>
        <w:rFonts w:ascii="Times New Roman" w:hAnsi="Times New Roman" w:cs="Times New Roman" w:hint="default"/>
        <w:b/>
        <w:bCs w:val="0"/>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7" w15:restartNumberingAfterBreak="0">
    <w:nsid w:val="14553BE3"/>
    <w:multiLevelType w:val="multilevel"/>
    <w:tmpl w:val="86B67662"/>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8" w15:restartNumberingAfterBreak="0">
    <w:nsid w:val="17764F07"/>
    <w:multiLevelType w:val="multilevel"/>
    <w:tmpl w:val="0BEE2710"/>
    <w:lvl w:ilvl="0">
      <w:start w:val="1"/>
      <w:numFmt w:val="japaneseCounting"/>
      <w:lvlText w:val="%1、"/>
      <w:lvlJc w:val="left"/>
      <w:pPr>
        <w:tabs>
          <w:tab w:val="num" w:pos="960"/>
        </w:tabs>
        <w:ind w:left="960" w:hanging="480"/>
      </w:pPr>
      <w:rPr>
        <w:rFonts w:ascii="Times New Roman" w:hAnsi="Times New Roman" w:cs="Times New Roman" w:hint="default"/>
      </w:rPr>
    </w:lvl>
    <w:lvl w:ilvl="1">
      <w:start w:val="1000"/>
      <w:numFmt w:val="upperRoman"/>
      <w:lvlText w:val="%2、"/>
      <w:lvlJc w:val="left"/>
      <w:pPr>
        <w:tabs>
          <w:tab w:val="num" w:pos="1620"/>
        </w:tabs>
        <w:ind w:left="1620" w:hanging="720"/>
      </w:pPr>
      <w:rPr>
        <w:rFonts w:ascii="宋体" w:eastAsia="宋体" w:hAnsi="宋体" w:hint="eastAsia"/>
      </w:rPr>
    </w:lvl>
    <w:lvl w:ilvl="2">
      <w:start w:val="1"/>
      <w:numFmt w:val="decimal"/>
      <w:lvlText w:val="%3、"/>
      <w:lvlJc w:val="left"/>
      <w:pPr>
        <w:tabs>
          <w:tab w:val="num" w:pos="1680"/>
        </w:tabs>
        <w:ind w:left="1680" w:hanging="360"/>
      </w:pPr>
      <w:rPr>
        <w:rFonts w:ascii="Times New Roman" w:hAnsi="Times New Roman" w:cs="Times New Roman" w:hint="default"/>
      </w:rPr>
    </w:lvl>
    <w:lvl w:ilvl="3">
      <w:start w:val="1"/>
      <w:numFmt w:val="decimal"/>
      <w:lvlText w:val="%4."/>
      <w:lvlJc w:val="left"/>
      <w:pPr>
        <w:tabs>
          <w:tab w:val="num" w:pos="2160"/>
        </w:tabs>
        <w:ind w:left="2160" w:hanging="420"/>
      </w:pPr>
      <w:rPr>
        <w:rFonts w:ascii="Times New Roman" w:hAnsi="Times New Roman" w:cs="Times New Roman" w:hint="default"/>
      </w:rPr>
    </w:lvl>
    <w:lvl w:ilvl="4">
      <w:start w:val="1"/>
      <w:numFmt w:val="lowerLetter"/>
      <w:lvlText w:val="%5)"/>
      <w:lvlJc w:val="left"/>
      <w:pPr>
        <w:tabs>
          <w:tab w:val="num" w:pos="2580"/>
        </w:tabs>
        <w:ind w:left="2580" w:hanging="420"/>
      </w:pPr>
      <w:rPr>
        <w:rFonts w:ascii="Times New Roman" w:hAnsi="Times New Roman" w:cs="Times New Roman" w:hint="default"/>
      </w:rPr>
    </w:lvl>
    <w:lvl w:ilvl="5">
      <w:start w:val="1"/>
      <w:numFmt w:val="lowerRoman"/>
      <w:lvlText w:val="%6."/>
      <w:lvlJc w:val="right"/>
      <w:pPr>
        <w:tabs>
          <w:tab w:val="num" w:pos="3000"/>
        </w:tabs>
        <w:ind w:left="3000" w:hanging="420"/>
      </w:pPr>
      <w:rPr>
        <w:rFonts w:ascii="Times New Roman" w:hAnsi="Times New Roman" w:cs="Times New Roman" w:hint="default"/>
      </w:rPr>
    </w:lvl>
    <w:lvl w:ilvl="6">
      <w:start w:val="1"/>
      <w:numFmt w:val="decimal"/>
      <w:lvlText w:val="%7."/>
      <w:lvlJc w:val="left"/>
      <w:pPr>
        <w:tabs>
          <w:tab w:val="num" w:pos="3420"/>
        </w:tabs>
        <w:ind w:left="3420" w:hanging="420"/>
      </w:pPr>
      <w:rPr>
        <w:rFonts w:ascii="Times New Roman" w:hAnsi="Times New Roman" w:cs="Times New Roman" w:hint="default"/>
      </w:rPr>
    </w:lvl>
    <w:lvl w:ilvl="7">
      <w:start w:val="1"/>
      <w:numFmt w:val="lowerLetter"/>
      <w:lvlText w:val="%8)"/>
      <w:lvlJc w:val="left"/>
      <w:pPr>
        <w:tabs>
          <w:tab w:val="num" w:pos="3840"/>
        </w:tabs>
        <w:ind w:left="3840" w:hanging="420"/>
      </w:pPr>
      <w:rPr>
        <w:rFonts w:ascii="Times New Roman" w:hAnsi="Times New Roman" w:cs="Times New Roman" w:hint="default"/>
      </w:rPr>
    </w:lvl>
    <w:lvl w:ilvl="8">
      <w:start w:val="1"/>
      <w:numFmt w:val="lowerRoman"/>
      <w:lvlText w:val="%9."/>
      <w:lvlJc w:val="right"/>
      <w:pPr>
        <w:tabs>
          <w:tab w:val="num" w:pos="4260"/>
        </w:tabs>
        <w:ind w:left="4260" w:hanging="420"/>
      </w:pPr>
      <w:rPr>
        <w:rFonts w:ascii="Times New Roman" w:hAnsi="Times New Roman" w:cs="Times New Roman" w:hint="default"/>
      </w:rPr>
    </w:lvl>
  </w:abstractNum>
  <w:abstractNum w:abstractNumId="9" w15:restartNumberingAfterBreak="0">
    <w:nsid w:val="18D0061A"/>
    <w:multiLevelType w:val="multilevel"/>
    <w:tmpl w:val="A7281FCC"/>
    <w:lvl w:ilvl="0">
      <w:start w:val="1"/>
      <w:numFmt w:val="chineseCountingThousand"/>
      <w:lvlText w:val="%1."/>
      <w:lvlJc w:val="left"/>
      <w:pPr>
        <w:ind w:left="420" w:hanging="420"/>
      </w:pPr>
      <w:rPr>
        <w:rFonts w:ascii="Times New Roman" w:hAnsi="Times New Roman" w:cs="Times New Roman" w:hint="default"/>
        <w:b/>
      </w:rPr>
    </w:lvl>
    <w:lvl w:ilvl="1">
      <w:start w:val="1"/>
      <w:numFmt w:val="decimal"/>
      <w:lvlText w:val="（%2）"/>
      <w:lvlJc w:val="left"/>
      <w:pPr>
        <w:ind w:left="840" w:hanging="420"/>
      </w:pPr>
      <w:rPr>
        <w:rFonts w:ascii="Times New Roman" w:hAnsi="Times New Roman" w:cs="Times New Roman" w:hint="default"/>
        <w:b w:val="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0" w15:restartNumberingAfterBreak="0">
    <w:nsid w:val="1C800040"/>
    <w:multiLevelType w:val="multilevel"/>
    <w:tmpl w:val="7304F950"/>
    <w:lvl w:ilvl="0">
      <w:start w:val="1"/>
      <w:numFmt w:val="chineseCountingThousand"/>
      <w:lvlText w:val="%1."/>
      <w:lvlJc w:val="left"/>
      <w:pPr>
        <w:ind w:left="420" w:hanging="420"/>
      </w:pPr>
      <w:rPr>
        <w:rFonts w:ascii="Times New Roman" w:hAnsi="Times New Roman" w:cs="Times New Roman" w:hint="default"/>
        <w:b/>
      </w:rPr>
    </w:lvl>
    <w:lvl w:ilvl="1">
      <w:start w:val="1"/>
      <w:numFmt w:val="decimal"/>
      <w:lvlText w:val="（%2）"/>
      <w:lvlJc w:val="left"/>
      <w:pPr>
        <w:ind w:left="840" w:hanging="420"/>
      </w:pPr>
      <w:rPr>
        <w:rFonts w:ascii="Times New Roman" w:hAnsi="Times New Roman" w:cs="Times New Roman" w:hint="default"/>
        <w:b w:val="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15:restartNumberingAfterBreak="0">
    <w:nsid w:val="24DF2FAC"/>
    <w:multiLevelType w:val="multilevel"/>
    <w:tmpl w:val="42BA372C"/>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2" w15:restartNumberingAfterBreak="0">
    <w:nsid w:val="29BC3B24"/>
    <w:multiLevelType w:val="multilevel"/>
    <w:tmpl w:val="02D26DD8"/>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3" w15:restartNumberingAfterBreak="0">
    <w:nsid w:val="2A6469DE"/>
    <w:multiLevelType w:val="multilevel"/>
    <w:tmpl w:val="5DDE767E"/>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4" w15:restartNumberingAfterBreak="0">
    <w:nsid w:val="2BB275D1"/>
    <w:multiLevelType w:val="multilevel"/>
    <w:tmpl w:val="5596F59A"/>
    <w:lvl w:ilvl="0">
      <w:start w:val="1"/>
      <w:numFmt w:val="chineseCountingThousand"/>
      <w:lvlText w:val="%1."/>
      <w:lvlJc w:val="left"/>
      <w:pPr>
        <w:ind w:left="420" w:hanging="420"/>
      </w:pPr>
      <w:rPr>
        <w:rFonts w:ascii="Times New Roman" w:hAnsi="Times New Roman" w:cs="Times New Roman" w:hint="default"/>
        <w:b/>
      </w:rPr>
    </w:lvl>
    <w:lvl w:ilvl="1">
      <w:start w:val="1"/>
      <w:numFmt w:val="decimal"/>
      <w:lvlText w:val="（%2）"/>
      <w:lvlJc w:val="left"/>
      <w:pPr>
        <w:ind w:left="840" w:hanging="420"/>
      </w:pPr>
      <w:rPr>
        <w:rFonts w:ascii="Times New Roman" w:hAnsi="Times New Roman" w:cs="Times New Roman" w:hint="default"/>
        <w:b w:val="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5" w15:restartNumberingAfterBreak="0">
    <w:nsid w:val="2CE87EE0"/>
    <w:multiLevelType w:val="multilevel"/>
    <w:tmpl w:val="5378A8B6"/>
    <w:lvl w:ilvl="0">
      <w:start w:val="1"/>
      <w:numFmt w:val="chineseCountingThousand"/>
      <w:lvlText w:val="%1."/>
      <w:lvlJc w:val="left"/>
      <w:pPr>
        <w:ind w:left="420" w:hanging="420"/>
      </w:pPr>
      <w:rPr>
        <w:rFonts w:ascii="Times New Roman" w:hAnsi="Times New Roman" w:cs="Times New Roman" w:hint="default"/>
        <w:b/>
      </w:rPr>
    </w:lvl>
    <w:lvl w:ilvl="1">
      <w:start w:val="1"/>
      <w:numFmt w:val="decimal"/>
      <w:lvlText w:val="（%2）"/>
      <w:lvlJc w:val="left"/>
      <w:pPr>
        <w:ind w:left="840" w:hanging="420"/>
      </w:pPr>
      <w:rPr>
        <w:rFonts w:ascii="Times New Roman" w:hAnsi="Times New Roman" w:cs="Times New Roman" w:hint="default"/>
        <w:b w:val="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6" w15:restartNumberingAfterBreak="0">
    <w:nsid w:val="33B27AEA"/>
    <w:multiLevelType w:val="multilevel"/>
    <w:tmpl w:val="6ADC0EBC"/>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7" w15:restartNumberingAfterBreak="0">
    <w:nsid w:val="356810A4"/>
    <w:multiLevelType w:val="multilevel"/>
    <w:tmpl w:val="47167584"/>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8" w15:restartNumberingAfterBreak="0">
    <w:nsid w:val="35985864"/>
    <w:multiLevelType w:val="multilevel"/>
    <w:tmpl w:val="5C58F210"/>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9" w15:restartNumberingAfterBreak="0">
    <w:nsid w:val="36BA2909"/>
    <w:multiLevelType w:val="multilevel"/>
    <w:tmpl w:val="02967890"/>
    <w:lvl w:ilvl="0">
      <w:start w:val="1"/>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B91575A"/>
    <w:multiLevelType w:val="multilevel"/>
    <w:tmpl w:val="9BDCB430"/>
    <w:lvl w:ilvl="0">
      <w:start w:val="1"/>
      <w:numFmt w:val="chineseCountingThousand"/>
      <w:lvlText w:val="%1."/>
      <w:lvlJc w:val="left"/>
      <w:pPr>
        <w:ind w:left="420" w:hanging="420"/>
      </w:pPr>
      <w:rPr>
        <w:rFonts w:ascii="Times New Roman" w:hAnsi="Times New Roman" w:cs="Times New Roman" w:hint="default"/>
        <w:b/>
      </w:rPr>
    </w:lvl>
    <w:lvl w:ilvl="1">
      <w:start w:val="1"/>
      <w:numFmt w:val="decimal"/>
      <w:lvlText w:val="（%2）"/>
      <w:lvlJc w:val="left"/>
      <w:pPr>
        <w:ind w:left="840" w:hanging="420"/>
      </w:pPr>
      <w:rPr>
        <w:rFonts w:ascii="Times New Roman" w:hAnsi="Times New Roman" w:cs="Times New Roman" w:hint="default"/>
        <w:b w:val="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1" w15:restartNumberingAfterBreak="0">
    <w:nsid w:val="3C15288E"/>
    <w:multiLevelType w:val="multilevel"/>
    <w:tmpl w:val="24486B2A"/>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22" w15:restartNumberingAfterBreak="0">
    <w:nsid w:val="3ED07CE3"/>
    <w:multiLevelType w:val="multilevel"/>
    <w:tmpl w:val="D2B4EB12"/>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23" w15:restartNumberingAfterBreak="0">
    <w:nsid w:val="3F9F7120"/>
    <w:multiLevelType w:val="multilevel"/>
    <w:tmpl w:val="715EC6EC"/>
    <w:lvl w:ilvl="0">
      <w:start w:val="1"/>
      <w:numFmt w:val="decimal"/>
      <w:lvlText w:val="%1、"/>
      <w:lvlJc w:val="left"/>
      <w:pPr>
        <w:tabs>
          <w:tab w:val="num" w:pos="960"/>
        </w:tabs>
        <w:ind w:left="0" w:firstLine="48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24" w15:restartNumberingAfterBreak="0">
    <w:nsid w:val="403C099E"/>
    <w:multiLevelType w:val="multilevel"/>
    <w:tmpl w:val="2AFA415C"/>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25" w15:restartNumberingAfterBreak="0">
    <w:nsid w:val="42056F8A"/>
    <w:multiLevelType w:val="multilevel"/>
    <w:tmpl w:val="8110CFB6"/>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26" w15:restartNumberingAfterBreak="0">
    <w:nsid w:val="42073956"/>
    <w:multiLevelType w:val="multilevel"/>
    <w:tmpl w:val="98F8C884"/>
    <w:lvl w:ilvl="0">
      <w:start w:val="1"/>
      <w:numFmt w:val="chineseCountingThousand"/>
      <w:lvlText w:val="%1."/>
      <w:lvlJc w:val="left"/>
      <w:pPr>
        <w:ind w:left="420" w:hanging="420"/>
      </w:pPr>
      <w:rPr>
        <w:rFonts w:ascii="Times New Roman" w:hAnsi="Times New Roman" w:cs="Times New Roman" w:hint="default"/>
        <w:b/>
      </w:rPr>
    </w:lvl>
    <w:lvl w:ilvl="1">
      <w:start w:val="1"/>
      <w:numFmt w:val="decimal"/>
      <w:lvlText w:val="（%2）"/>
      <w:lvlJc w:val="left"/>
      <w:pPr>
        <w:ind w:left="840" w:hanging="420"/>
      </w:pPr>
      <w:rPr>
        <w:rFonts w:ascii="Times New Roman" w:hAnsi="Times New Roman" w:cs="Times New Roman" w:hint="default"/>
        <w:b w:val="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7" w15:restartNumberingAfterBreak="0">
    <w:nsid w:val="432235E5"/>
    <w:multiLevelType w:val="multilevel"/>
    <w:tmpl w:val="B91290F4"/>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28" w15:restartNumberingAfterBreak="0">
    <w:nsid w:val="434F75F9"/>
    <w:multiLevelType w:val="multilevel"/>
    <w:tmpl w:val="48B83DD4"/>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29" w15:restartNumberingAfterBreak="0">
    <w:nsid w:val="4BFC37CB"/>
    <w:multiLevelType w:val="multilevel"/>
    <w:tmpl w:val="55E830A8"/>
    <w:lvl w:ilvl="0">
      <w:start w:val="1"/>
      <w:numFmt w:val="chineseCountingThousand"/>
      <w:lvlText w:val="%1."/>
      <w:lvlJc w:val="left"/>
      <w:pPr>
        <w:ind w:left="420" w:hanging="420"/>
      </w:pPr>
      <w:rPr>
        <w:rFonts w:ascii="Times New Roman" w:hAnsi="Times New Roman" w:cs="Times New Roman" w:hint="default"/>
        <w:b/>
      </w:rPr>
    </w:lvl>
    <w:lvl w:ilvl="1">
      <w:start w:val="1"/>
      <w:numFmt w:val="decimal"/>
      <w:lvlText w:val="（%2）"/>
      <w:lvlJc w:val="left"/>
      <w:pPr>
        <w:ind w:left="840" w:hanging="420"/>
      </w:pPr>
      <w:rPr>
        <w:rFonts w:ascii="Times New Roman" w:hAnsi="Times New Roman" w:cs="Times New Roman" w:hint="default"/>
        <w:b w:val="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0" w15:restartNumberingAfterBreak="0">
    <w:nsid w:val="4FED0BF6"/>
    <w:multiLevelType w:val="multilevel"/>
    <w:tmpl w:val="FB7A3B2C"/>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31" w15:restartNumberingAfterBreak="0">
    <w:nsid w:val="51CA09E1"/>
    <w:multiLevelType w:val="multilevel"/>
    <w:tmpl w:val="40C64C2E"/>
    <w:lvl w:ilvl="0">
      <w:start w:val="1"/>
      <w:numFmt w:val="decimal"/>
      <w:lvlText w:val="%1、"/>
      <w:lvlJc w:val="left"/>
      <w:pPr>
        <w:tabs>
          <w:tab w:val="num" w:pos="960"/>
        </w:tabs>
        <w:ind w:left="0" w:firstLine="48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32" w15:restartNumberingAfterBreak="0">
    <w:nsid w:val="5220675C"/>
    <w:multiLevelType w:val="multilevel"/>
    <w:tmpl w:val="1AB61436"/>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33" w15:restartNumberingAfterBreak="0">
    <w:nsid w:val="52B6500B"/>
    <w:multiLevelType w:val="multilevel"/>
    <w:tmpl w:val="FFDAD948"/>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34" w15:restartNumberingAfterBreak="0">
    <w:nsid w:val="564019C2"/>
    <w:multiLevelType w:val="multilevel"/>
    <w:tmpl w:val="B9CC7EB4"/>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35" w15:restartNumberingAfterBreak="0">
    <w:nsid w:val="57082300"/>
    <w:multiLevelType w:val="multilevel"/>
    <w:tmpl w:val="D5F8383A"/>
    <w:lvl w:ilvl="0">
      <w:start w:val="1"/>
      <w:numFmt w:val="chineseCountingThousand"/>
      <w:lvlText w:val="%1."/>
      <w:lvlJc w:val="left"/>
      <w:pPr>
        <w:ind w:left="420" w:hanging="420"/>
      </w:pPr>
      <w:rPr>
        <w:rFonts w:ascii="Times New Roman" w:hAnsi="Times New Roman" w:cs="Times New Roman" w:hint="default"/>
        <w:b/>
      </w:rPr>
    </w:lvl>
    <w:lvl w:ilvl="1">
      <w:start w:val="1"/>
      <w:numFmt w:val="decimal"/>
      <w:lvlText w:val="（%2）"/>
      <w:lvlJc w:val="left"/>
      <w:pPr>
        <w:ind w:left="840" w:hanging="420"/>
      </w:pPr>
      <w:rPr>
        <w:rFonts w:ascii="Times New Roman" w:hAnsi="Times New Roman" w:cs="Times New Roman" w:hint="default"/>
        <w:b w:val="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6" w15:restartNumberingAfterBreak="0">
    <w:nsid w:val="579B270E"/>
    <w:multiLevelType w:val="multilevel"/>
    <w:tmpl w:val="1E60B3E0"/>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37" w15:restartNumberingAfterBreak="0">
    <w:nsid w:val="5D5A0719"/>
    <w:multiLevelType w:val="multilevel"/>
    <w:tmpl w:val="F3E66FB8"/>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38" w15:restartNumberingAfterBreak="0">
    <w:nsid w:val="5E024937"/>
    <w:multiLevelType w:val="multilevel"/>
    <w:tmpl w:val="FC804A3E"/>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39" w15:restartNumberingAfterBreak="0">
    <w:nsid w:val="5EC32867"/>
    <w:multiLevelType w:val="multilevel"/>
    <w:tmpl w:val="7F820FB8"/>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40" w15:restartNumberingAfterBreak="0">
    <w:nsid w:val="5F737CFB"/>
    <w:multiLevelType w:val="multilevel"/>
    <w:tmpl w:val="E1E24D72"/>
    <w:lvl w:ilvl="0">
      <w:start w:val="1"/>
      <w:numFmt w:val="decimal"/>
      <w:lvlText w:val="%1、"/>
      <w:lvlJc w:val="left"/>
      <w:pPr>
        <w:tabs>
          <w:tab w:val="num" w:pos="960"/>
        </w:tabs>
        <w:ind w:left="0" w:firstLine="48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41" w15:restartNumberingAfterBreak="0">
    <w:nsid w:val="61BD58F7"/>
    <w:multiLevelType w:val="multilevel"/>
    <w:tmpl w:val="72EC575C"/>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42" w15:restartNumberingAfterBreak="0">
    <w:nsid w:val="65930FC6"/>
    <w:multiLevelType w:val="multilevel"/>
    <w:tmpl w:val="908AA93E"/>
    <w:lvl w:ilvl="0">
      <w:start w:val="1"/>
      <w:numFmt w:val="decimal"/>
      <w:lvlText w:val="%1、"/>
      <w:lvlJc w:val="left"/>
      <w:pPr>
        <w:tabs>
          <w:tab w:val="num" w:pos="960"/>
        </w:tabs>
        <w:ind w:left="0" w:firstLine="48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hint="default"/>
      </w:rPr>
    </w:lvl>
    <w:lvl w:ilvl="2">
      <w:start w:val="1"/>
      <w:numFmt w:val="lowerRoman"/>
      <w:lvlText w:val="%3."/>
      <w:lvlJc w:val="righ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rPr>
        <w:rFonts w:ascii="Times New Roman" w:hAnsi="Times New Roman" w:cs="Times New Roman" w:hint="default"/>
      </w:rPr>
    </w:lvl>
    <w:lvl w:ilvl="4">
      <w:start w:val="1"/>
      <w:numFmt w:val="lowerLetter"/>
      <w:lvlText w:val="%5)"/>
      <w:lvlJc w:val="left"/>
      <w:pPr>
        <w:tabs>
          <w:tab w:val="num" w:pos="2100"/>
        </w:tabs>
        <w:ind w:left="2100" w:hanging="420"/>
      </w:pPr>
      <w:rPr>
        <w:rFonts w:ascii="Times New Roman" w:hAnsi="Times New Roman" w:cs="Times New Roman" w:hint="default"/>
      </w:rPr>
    </w:lvl>
    <w:lvl w:ilvl="5">
      <w:start w:val="1"/>
      <w:numFmt w:val="lowerRoman"/>
      <w:lvlText w:val="%6."/>
      <w:lvlJc w:val="right"/>
      <w:pPr>
        <w:tabs>
          <w:tab w:val="num" w:pos="2520"/>
        </w:tabs>
        <w:ind w:left="2520" w:hanging="420"/>
      </w:pPr>
      <w:rPr>
        <w:rFonts w:ascii="Times New Roman" w:hAnsi="Times New Roman" w:cs="Times New Roman" w:hint="default"/>
      </w:rPr>
    </w:lvl>
    <w:lvl w:ilvl="6">
      <w:start w:val="1"/>
      <w:numFmt w:val="decimal"/>
      <w:lvlText w:val="%7."/>
      <w:lvlJc w:val="left"/>
      <w:pPr>
        <w:tabs>
          <w:tab w:val="num" w:pos="2940"/>
        </w:tabs>
        <w:ind w:left="2940" w:hanging="420"/>
      </w:pPr>
      <w:rPr>
        <w:rFonts w:ascii="Times New Roman" w:hAnsi="Times New Roman" w:cs="Times New Roman" w:hint="default"/>
      </w:rPr>
    </w:lvl>
    <w:lvl w:ilvl="7">
      <w:start w:val="1"/>
      <w:numFmt w:val="lowerLetter"/>
      <w:lvlText w:val="%8)"/>
      <w:lvlJc w:val="left"/>
      <w:pPr>
        <w:tabs>
          <w:tab w:val="num" w:pos="3360"/>
        </w:tabs>
        <w:ind w:left="3360" w:hanging="420"/>
      </w:pPr>
      <w:rPr>
        <w:rFonts w:ascii="Times New Roman" w:hAnsi="Times New Roman" w:cs="Times New Roman" w:hint="default"/>
      </w:rPr>
    </w:lvl>
    <w:lvl w:ilvl="8">
      <w:start w:val="1"/>
      <w:numFmt w:val="lowerRoman"/>
      <w:lvlText w:val="%9."/>
      <w:lvlJc w:val="right"/>
      <w:pPr>
        <w:tabs>
          <w:tab w:val="num" w:pos="3780"/>
        </w:tabs>
        <w:ind w:left="3780" w:hanging="420"/>
      </w:pPr>
      <w:rPr>
        <w:rFonts w:ascii="Times New Roman" w:hAnsi="Times New Roman" w:cs="Times New Roman" w:hint="default"/>
      </w:rPr>
    </w:lvl>
  </w:abstractNum>
  <w:abstractNum w:abstractNumId="43" w15:restartNumberingAfterBreak="0">
    <w:nsid w:val="66BD35FD"/>
    <w:multiLevelType w:val="multilevel"/>
    <w:tmpl w:val="AF665A50"/>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44" w15:restartNumberingAfterBreak="0">
    <w:nsid w:val="672412D2"/>
    <w:multiLevelType w:val="multilevel"/>
    <w:tmpl w:val="7ABCE128"/>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45" w15:restartNumberingAfterBreak="0">
    <w:nsid w:val="684C75C6"/>
    <w:multiLevelType w:val="multilevel"/>
    <w:tmpl w:val="1BDC3580"/>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46" w15:restartNumberingAfterBreak="0">
    <w:nsid w:val="6C2172FC"/>
    <w:multiLevelType w:val="multilevel"/>
    <w:tmpl w:val="D878F818"/>
    <w:lvl w:ilvl="0">
      <w:start w:val="1"/>
      <w:numFmt w:val="chineseCountingThousand"/>
      <w:lvlText w:val="%1."/>
      <w:lvlJc w:val="left"/>
      <w:pPr>
        <w:ind w:left="420" w:hanging="420"/>
      </w:pPr>
      <w:rPr>
        <w:rFonts w:ascii="Times New Roman" w:hAnsi="Times New Roman" w:cs="Times New Roman" w:hint="default"/>
        <w:b/>
      </w:rPr>
    </w:lvl>
    <w:lvl w:ilvl="1">
      <w:start w:val="1"/>
      <w:numFmt w:val="decimal"/>
      <w:lvlText w:val="（%2）"/>
      <w:lvlJc w:val="left"/>
      <w:pPr>
        <w:ind w:left="840" w:hanging="420"/>
      </w:pPr>
      <w:rPr>
        <w:rFonts w:ascii="Times New Roman" w:hAnsi="Times New Roman" w:cs="Times New Roman" w:hint="default"/>
        <w:b w:val="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7" w15:restartNumberingAfterBreak="0">
    <w:nsid w:val="6DE2527E"/>
    <w:multiLevelType w:val="multilevel"/>
    <w:tmpl w:val="F4A86AFE"/>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48" w15:restartNumberingAfterBreak="0">
    <w:nsid w:val="6DEC5850"/>
    <w:multiLevelType w:val="multilevel"/>
    <w:tmpl w:val="7D7EC76C"/>
    <w:lvl w:ilvl="0">
      <w:start w:val="1"/>
      <w:numFmt w:val="chineseCountingThousand"/>
      <w:lvlText w:val="%1."/>
      <w:lvlJc w:val="left"/>
      <w:pPr>
        <w:ind w:left="420" w:hanging="420"/>
      </w:pPr>
      <w:rPr>
        <w:rFonts w:ascii="Times New Roman" w:hAnsi="Times New Roman" w:cs="Times New Roman" w:hint="default"/>
        <w:b/>
      </w:rPr>
    </w:lvl>
    <w:lvl w:ilvl="1">
      <w:start w:val="1"/>
      <w:numFmt w:val="decimal"/>
      <w:lvlText w:val="（%2）"/>
      <w:lvlJc w:val="left"/>
      <w:pPr>
        <w:ind w:left="840" w:hanging="420"/>
      </w:pPr>
      <w:rPr>
        <w:rFonts w:ascii="Times New Roman" w:hAnsi="Times New Roman" w:cs="Times New Roman" w:hint="default"/>
        <w:b w:val="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9" w15:restartNumberingAfterBreak="0">
    <w:nsid w:val="6EBA125B"/>
    <w:multiLevelType w:val="multilevel"/>
    <w:tmpl w:val="C2F6028A"/>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50" w15:restartNumberingAfterBreak="0">
    <w:nsid w:val="72E21CE9"/>
    <w:multiLevelType w:val="multilevel"/>
    <w:tmpl w:val="914EEACC"/>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51" w15:restartNumberingAfterBreak="0">
    <w:nsid w:val="73D21C83"/>
    <w:multiLevelType w:val="multilevel"/>
    <w:tmpl w:val="EB501BA6"/>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52" w15:restartNumberingAfterBreak="0">
    <w:nsid w:val="73FE2F7A"/>
    <w:multiLevelType w:val="multilevel"/>
    <w:tmpl w:val="0F545CA6"/>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53" w15:restartNumberingAfterBreak="0">
    <w:nsid w:val="762426CA"/>
    <w:multiLevelType w:val="multilevel"/>
    <w:tmpl w:val="9240448A"/>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54" w15:restartNumberingAfterBreak="0">
    <w:nsid w:val="76B3154C"/>
    <w:multiLevelType w:val="multilevel"/>
    <w:tmpl w:val="82E28104"/>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55" w15:restartNumberingAfterBreak="0">
    <w:nsid w:val="7A59773A"/>
    <w:multiLevelType w:val="multilevel"/>
    <w:tmpl w:val="619293B8"/>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56" w15:restartNumberingAfterBreak="0">
    <w:nsid w:val="7C186A02"/>
    <w:multiLevelType w:val="multilevel"/>
    <w:tmpl w:val="316C672E"/>
    <w:lvl w:ilvl="0">
      <w:start w:val="1"/>
      <w:numFmt w:val="chineseCountingThousand"/>
      <w:lvlText w:val="%1."/>
      <w:lvlJc w:val="left"/>
      <w:pPr>
        <w:ind w:left="420" w:hanging="420"/>
      </w:pPr>
      <w:rPr>
        <w:rFonts w:ascii="Times New Roman" w:hAnsi="Times New Roman" w:cs="Times New Roman" w:hint="default"/>
        <w:b/>
      </w:rPr>
    </w:lvl>
    <w:lvl w:ilvl="1">
      <w:start w:val="1"/>
      <w:numFmt w:val="decimal"/>
      <w:lvlText w:val="（%2）"/>
      <w:lvlJc w:val="left"/>
      <w:pPr>
        <w:ind w:left="840" w:hanging="420"/>
      </w:pPr>
      <w:rPr>
        <w:rFonts w:ascii="Times New Roman" w:hAnsi="Times New Roman" w:cs="Times New Roman" w:hint="default"/>
        <w:b w:val="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7" w15:restartNumberingAfterBreak="0">
    <w:nsid w:val="7C5F1BD2"/>
    <w:multiLevelType w:val="multilevel"/>
    <w:tmpl w:val="0568CCA2"/>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58" w15:restartNumberingAfterBreak="0">
    <w:nsid w:val="7E211AF4"/>
    <w:multiLevelType w:val="multilevel"/>
    <w:tmpl w:val="78442892"/>
    <w:lvl w:ilvl="0">
      <w:start w:val="1"/>
      <w:numFmt w:val="chineseCountingThousand"/>
      <w:lvlText w:val="%1."/>
      <w:lvlJc w:val="left"/>
      <w:pPr>
        <w:ind w:left="420" w:hanging="420"/>
      </w:pPr>
      <w:rPr>
        <w:rFonts w:ascii="Times New Roman" w:hAnsi="Times New Roman" w:cs="Times New Roman" w:hint="default"/>
        <w:b/>
      </w:rPr>
    </w:lvl>
    <w:lvl w:ilvl="1">
      <w:start w:val="1"/>
      <w:numFmt w:val="decimal"/>
      <w:lvlText w:val="（%2）"/>
      <w:lvlJc w:val="left"/>
      <w:pPr>
        <w:ind w:left="840" w:hanging="420"/>
      </w:pPr>
      <w:rPr>
        <w:rFonts w:ascii="Times New Roman" w:hAnsi="Times New Roman" w:cs="Times New Roman" w:hint="default"/>
        <w:b w:val="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16cid:durableId="1306742515">
    <w:abstractNumId w:val="8"/>
    <w:lvlOverride w:ilvl="0">
      <w:startOverride w:val="1"/>
    </w:lvlOverride>
    <w:lvlOverride w:ilvl="1">
      <w:startOverride w:val="10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65474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71893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13092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65616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97174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49457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4244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17367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16960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73634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35363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32010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00316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57880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154129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01347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69526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24992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5239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036403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64587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86961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22013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16277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845511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26634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849126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362920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637583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929897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45935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0736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824853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39030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520788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447839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075719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800261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7114019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797022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418555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045080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0701600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411213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169620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89412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783842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65037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361449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94700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310824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526233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784871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380006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427277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8213174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002774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36339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99"/>
    <w:rsid w:val="00217625"/>
    <w:rsid w:val="004F2506"/>
    <w:rsid w:val="006A7AA5"/>
    <w:rsid w:val="008A3144"/>
    <w:rsid w:val="00B95D99"/>
    <w:rsid w:val="00E63755"/>
    <w:rsid w:val="00F94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1333"/>
  <w15:chartTrackingRefBased/>
  <w15:docId w15:val="{0C2B3EA3-9C16-4216-9DD5-487D7BF9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4"/>
    <w:qFormat/>
    <w:rsid w:val="00B95D99"/>
    <w:pPr>
      <w:widowControl w:val="0"/>
      <w:jc w:val="both"/>
    </w:pPr>
    <w:rPr>
      <w:rFonts w:ascii="Times New Roman" w:eastAsia="宋体" w:hAnsi="Times New Roman" w:cs="Times New Roman"/>
      <w:szCs w:val="24"/>
    </w:rPr>
  </w:style>
  <w:style w:type="paragraph" w:styleId="4">
    <w:name w:val="heading 4"/>
    <w:basedOn w:val="a"/>
    <w:next w:val="a"/>
    <w:link w:val="40"/>
    <w:uiPriority w:val="9"/>
    <w:unhideWhenUsed/>
    <w:qFormat/>
    <w:rsid w:val="00B95D9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B95D99"/>
    <w:rPr>
      <w:sz w:val="24"/>
    </w:rPr>
  </w:style>
  <w:style w:type="paragraph" w:customStyle="1" w:styleId="msolistparagraph0">
    <w:name w:val="msolistparagraph"/>
    <w:basedOn w:val="a"/>
    <w:qFormat/>
    <w:rsid w:val="00B95D99"/>
    <w:pPr>
      <w:ind w:firstLineChars="200" w:firstLine="420"/>
    </w:pPr>
    <w:rPr>
      <w:rFonts w:eastAsia="仿宋"/>
      <w:szCs w:val="21"/>
    </w:rPr>
  </w:style>
  <w:style w:type="character" w:customStyle="1" w:styleId="40">
    <w:name w:val="标题 4 字符"/>
    <w:basedOn w:val="a0"/>
    <w:link w:val="4"/>
    <w:uiPriority w:val="9"/>
    <w:semiHidden/>
    <w:rsid w:val="00B95D99"/>
    <w:rPr>
      <w:rFonts w:asciiTheme="majorHAnsi" w:eastAsiaTheme="majorEastAsia" w:hAnsiTheme="majorHAnsi" w:cstheme="majorBidi"/>
      <w:b/>
      <w:bCs/>
      <w:sz w:val="28"/>
      <w:szCs w:val="28"/>
    </w:rPr>
  </w:style>
  <w:style w:type="paragraph" w:customStyle="1" w:styleId="msonormal0">
    <w:name w:val="msonormal"/>
    <w:basedOn w:val="a"/>
    <w:rsid w:val="004F2506"/>
    <w:pPr>
      <w:widowControl/>
      <w:spacing w:before="100" w:beforeAutospacing="1" w:after="100" w:afterAutospacing="1"/>
      <w:jc w:val="left"/>
    </w:pPr>
    <w:rPr>
      <w:rFonts w:ascii="宋体" w:hAnsi="宋体" w:cs="宋体"/>
      <w:kern w:val="0"/>
      <w:sz w:val="24"/>
    </w:rPr>
  </w:style>
  <w:style w:type="paragraph" w:styleId="a4">
    <w:name w:val="footer"/>
    <w:basedOn w:val="a"/>
    <w:link w:val="a5"/>
    <w:uiPriority w:val="99"/>
    <w:unhideWhenUsed/>
    <w:rsid w:val="004F2506"/>
    <w:pPr>
      <w:snapToGrid w:val="0"/>
      <w:jc w:val="left"/>
    </w:pPr>
    <w:rPr>
      <w:sz w:val="18"/>
      <w:szCs w:val="18"/>
    </w:rPr>
  </w:style>
  <w:style w:type="character" w:customStyle="1" w:styleId="a5">
    <w:name w:val="页脚 字符"/>
    <w:basedOn w:val="a0"/>
    <w:link w:val="a4"/>
    <w:uiPriority w:val="99"/>
    <w:rsid w:val="004F2506"/>
    <w:rPr>
      <w:rFonts w:ascii="Times New Roman" w:eastAsia="宋体" w:hAnsi="Times New Roman" w:cs="Times New Roman"/>
      <w:sz w:val="18"/>
      <w:szCs w:val="18"/>
    </w:rPr>
  </w:style>
  <w:style w:type="paragraph" w:styleId="a6">
    <w:name w:val="header"/>
    <w:basedOn w:val="a"/>
    <w:link w:val="a7"/>
    <w:uiPriority w:val="99"/>
    <w:unhideWhenUsed/>
    <w:rsid w:val="004F2506"/>
    <w:pPr>
      <w:snapToGrid w:val="0"/>
    </w:pPr>
    <w:rPr>
      <w:sz w:val="18"/>
      <w:szCs w:val="18"/>
    </w:rPr>
  </w:style>
  <w:style w:type="character" w:customStyle="1" w:styleId="a7">
    <w:name w:val="页眉 字符"/>
    <w:basedOn w:val="a0"/>
    <w:link w:val="a6"/>
    <w:uiPriority w:val="99"/>
    <w:rsid w:val="004F250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4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1406</Words>
  <Characters>8020</Characters>
  <Application>Microsoft Office Word</Application>
  <DocSecurity>0</DocSecurity>
  <Lines>66</Lines>
  <Paragraphs>18</Paragraphs>
  <ScaleCrop>false</ScaleCrop>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2022-08-31T08:04:00Z</dcterms:created>
  <dcterms:modified xsi:type="dcterms:W3CDTF">2022-08-31T09:25:00Z</dcterms:modified>
</cp:coreProperties>
</file>