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F611" w14:textId="77777777" w:rsidR="00A66C1A" w:rsidRDefault="006553CA" w:rsidP="006553CA">
      <w:pPr>
        <w:jc w:val="center"/>
        <w:rPr>
          <w:b/>
          <w:noProof/>
          <w:sz w:val="32"/>
          <w:szCs w:val="32"/>
        </w:rPr>
      </w:pPr>
      <w:r w:rsidRPr="006553CA">
        <w:rPr>
          <w:rFonts w:hint="eastAsia"/>
          <w:b/>
          <w:noProof/>
          <w:sz w:val="32"/>
          <w:szCs w:val="32"/>
        </w:rPr>
        <w:t>第</w:t>
      </w:r>
      <w:r w:rsidR="004807A0">
        <w:rPr>
          <w:rFonts w:hint="eastAsia"/>
          <w:b/>
          <w:noProof/>
          <w:sz w:val="32"/>
          <w:szCs w:val="32"/>
        </w:rPr>
        <w:t>三</w:t>
      </w:r>
      <w:r w:rsidRPr="006553CA">
        <w:rPr>
          <w:rFonts w:hint="eastAsia"/>
          <w:b/>
          <w:noProof/>
          <w:sz w:val="32"/>
          <w:szCs w:val="32"/>
        </w:rPr>
        <w:t>章 采购</w:t>
      </w:r>
      <w:r w:rsidRPr="006553CA">
        <w:rPr>
          <w:b/>
          <w:noProof/>
          <w:sz w:val="32"/>
          <w:szCs w:val="32"/>
        </w:rPr>
        <w:t>需求</w:t>
      </w:r>
    </w:p>
    <w:p w14:paraId="36B4C081" w14:textId="77777777" w:rsidR="00323368" w:rsidRDefault="00323368" w:rsidP="00323368">
      <w:pPr>
        <w:widowControl/>
        <w:spacing w:line="480" w:lineRule="exact"/>
        <w:ind w:firstLineChars="200" w:firstLine="560"/>
        <w:outlineLvl w:val="0"/>
        <w:rPr>
          <w:rFonts w:ascii="宋体" w:hAnsi="宋体"/>
          <w:b/>
          <w:kern w:val="44"/>
          <w:sz w:val="28"/>
          <w:szCs w:val="28"/>
        </w:rPr>
      </w:pPr>
      <w:r>
        <w:rPr>
          <w:rFonts w:ascii="宋体" w:hAnsi="宋体"/>
          <w:b/>
          <w:kern w:val="44"/>
          <w:sz w:val="28"/>
          <w:szCs w:val="28"/>
        </w:rPr>
        <w:t>1.</w:t>
      </w:r>
      <w:r>
        <w:rPr>
          <w:rFonts w:ascii="宋体" w:hAnsi="宋体" w:hint="eastAsia"/>
          <w:b/>
          <w:kern w:val="44"/>
          <w:sz w:val="28"/>
          <w:szCs w:val="28"/>
        </w:rPr>
        <w:t>概述</w:t>
      </w:r>
    </w:p>
    <w:p w14:paraId="4F49E32A" w14:textId="77777777" w:rsidR="00323368" w:rsidRDefault="00323368" w:rsidP="00323368">
      <w:pPr>
        <w:adjustRightInd w:val="0"/>
        <w:spacing w:line="440" w:lineRule="exact"/>
        <w:textAlignment w:val="baseline"/>
        <w:rPr>
          <w:rFonts w:ascii="宋体" w:hAnsi="宋体" w:cs="宋体"/>
          <w:kern w:val="0"/>
          <w:sz w:val="24"/>
        </w:rPr>
      </w:pPr>
      <w:r>
        <w:rPr>
          <w:rFonts w:hint="eastAsia"/>
          <w:kern w:val="0"/>
          <w:sz w:val="24"/>
        </w:rPr>
        <w:t xml:space="preserve">    </w:t>
      </w:r>
      <w:r>
        <w:rPr>
          <w:rFonts w:ascii="宋体" w:hAnsi="宋体" w:cs="宋体" w:hint="eastAsia"/>
          <w:kern w:val="0"/>
          <w:sz w:val="24"/>
        </w:rPr>
        <w:t>承包人需完成</w:t>
      </w:r>
      <w:r>
        <w:rPr>
          <w:rFonts w:ascii="宋体" w:hAnsi="宋体" w:cs="宋体" w:hint="eastAsia"/>
          <w:kern w:val="0"/>
          <w:sz w:val="24"/>
        </w:rPr>
        <w:t>G</w:t>
      </w:r>
      <w:r>
        <w:rPr>
          <w:rFonts w:ascii="宋体" w:hAnsi="宋体" w:cs="宋体"/>
          <w:kern w:val="0"/>
          <w:sz w:val="24"/>
        </w:rPr>
        <w:t>9812</w:t>
      </w:r>
      <w:r>
        <w:rPr>
          <w:rFonts w:ascii="宋体" w:hAnsi="宋体" w:cs="宋体" w:hint="eastAsia"/>
          <w:kern w:val="0"/>
          <w:sz w:val="24"/>
        </w:rPr>
        <w:t>文琼</w:t>
      </w:r>
      <w:r>
        <w:rPr>
          <w:rFonts w:ascii="宋体" w:hAnsi="宋体" w:cs="宋体"/>
          <w:kern w:val="0"/>
          <w:sz w:val="24"/>
        </w:rPr>
        <w:t>段</w:t>
      </w:r>
      <w:r>
        <w:rPr>
          <w:rFonts w:ascii="宋体" w:hAnsi="宋体" w:cs="宋体" w:hint="eastAsia"/>
          <w:kern w:val="0"/>
          <w:sz w:val="24"/>
        </w:rPr>
        <w:t>、</w:t>
      </w:r>
      <w:r>
        <w:rPr>
          <w:rFonts w:ascii="宋体" w:hAnsi="宋体" w:cs="宋体" w:hint="eastAsia"/>
          <w:kern w:val="0"/>
          <w:sz w:val="24"/>
        </w:rPr>
        <w:t>G</w:t>
      </w:r>
      <w:r>
        <w:rPr>
          <w:rFonts w:ascii="宋体" w:hAnsi="宋体" w:cs="宋体"/>
          <w:kern w:val="0"/>
          <w:sz w:val="24"/>
        </w:rPr>
        <w:t>9813</w:t>
      </w:r>
      <w:r>
        <w:rPr>
          <w:rFonts w:ascii="宋体" w:hAnsi="宋体" w:cs="宋体" w:hint="eastAsia"/>
          <w:kern w:val="0"/>
          <w:sz w:val="24"/>
        </w:rPr>
        <w:t>万洋段高速公路机电（通信系统、监控系统、交调系统、供电系统和隧道机电系统）设备日常的定期巡检、检测、维护和维修工作。</w:t>
      </w:r>
    </w:p>
    <w:p w14:paraId="609C94FA" w14:textId="77777777" w:rsidR="00323368" w:rsidRDefault="00323368" w:rsidP="00323368">
      <w:pPr>
        <w:adjustRightInd w:val="0"/>
        <w:spacing w:line="440" w:lineRule="exact"/>
        <w:textAlignment w:val="baseline"/>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本项目的材料、设备、维护施工须达到中华人民共和国国家标准、中华人民共和国交通运输部标准、中华人民共和国工业和信息化部标准、中华人民共和国消防安全条例、产品生产国的国家标准及相关国际标准，如需满足《公路工程质量检验评定标准》</w:t>
      </w:r>
      <w:r>
        <w:rPr>
          <w:rFonts w:ascii="宋体" w:hAnsi="宋体" w:cs="宋体"/>
          <w:kern w:val="0"/>
          <w:sz w:val="24"/>
        </w:rPr>
        <w:t>(</w:t>
      </w:r>
      <w:r>
        <w:rPr>
          <w:rFonts w:ascii="宋体" w:hAnsi="宋体" w:cs="宋体" w:hint="eastAsia"/>
          <w:kern w:val="0"/>
          <w:sz w:val="24"/>
        </w:rPr>
        <w:t>第二册</w:t>
      </w:r>
      <w:r>
        <w:rPr>
          <w:rFonts w:ascii="宋体" w:hAnsi="宋体" w:cs="宋体" w:hint="eastAsia"/>
          <w:kern w:val="0"/>
          <w:sz w:val="24"/>
        </w:rPr>
        <w:t xml:space="preserve"> </w:t>
      </w:r>
      <w:r>
        <w:rPr>
          <w:rFonts w:ascii="宋体" w:hAnsi="宋体" w:cs="宋体" w:hint="eastAsia"/>
          <w:kern w:val="0"/>
          <w:sz w:val="24"/>
        </w:rPr>
        <w:t>机电工程</w:t>
      </w:r>
      <w:r>
        <w:rPr>
          <w:rFonts w:ascii="宋体" w:hAnsi="宋体" w:cs="宋体"/>
          <w:kern w:val="0"/>
          <w:sz w:val="24"/>
        </w:rPr>
        <w:t>)(JTG</w:t>
      </w:r>
      <w:r>
        <w:rPr>
          <w:rFonts w:ascii="宋体" w:hAnsi="宋体" w:cs="宋体" w:hint="eastAsia"/>
          <w:kern w:val="0"/>
          <w:sz w:val="24"/>
        </w:rPr>
        <w:t>2182</w:t>
      </w:r>
      <w:r>
        <w:rPr>
          <w:rFonts w:ascii="宋体" w:hAnsi="宋体" w:cs="宋体"/>
          <w:kern w:val="0"/>
          <w:sz w:val="24"/>
        </w:rPr>
        <w:t>-20</w:t>
      </w:r>
      <w:r>
        <w:rPr>
          <w:rFonts w:ascii="宋体" w:hAnsi="宋体" w:cs="宋体" w:hint="eastAsia"/>
          <w:kern w:val="0"/>
          <w:sz w:val="24"/>
        </w:rPr>
        <w:t>20</w:t>
      </w:r>
      <w:r>
        <w:rPr>
          <w:rFonts w:ascii="宋体" w:hAnsi="宋体" w:cs="宋体"/>
          <w:kern w:val="0"/>
          <w:sz w:val="24"/>
        </w:rPr>
        <w:t>)</w:t>
      </w:r>
      <w:r>
        <w:rPr>
          <w:rFonts w:ascii="宋体" w:hAnsi="宋体" w:cs="宋体" w:hint="eastAsia"/>
          <w:kern w:val="0"/>
          <w:sz w:val="24"/>
        </w:rPr>
        <w:t>、《公路养护技术规范》</w:t>
      </w:r>
      <w:r>
        <w:rPr>
          <w:rFonts w:ascii="宋体" w:hAnsi="宋体" w:cs="宋体"/>
          <w:kern w:val="0"/>
          <w:sz w:val="24"/>
        </w:rPr>
        <w:t>(JTG H10</w:t>
      </w:r>
      <w:r>
        <w:rPr>
          <w:rFonts w:ascii="宋体" w:hAnsi="宋体" w:cs="宋体" w:hint="eastAsia"/>
          <w:kern w:val="0"/>
          <w:sz w:val="24"/>
        </w:rPr>
        <w:t>-</w:t>
      </w:r>
      <w:r>
        <w:rPr>
          <w:rFonts w:ascii="宋体" w:hAnsi="宋体" w:cs="宋体"/>
          <w:kern w:val="0"/>
          <w:sz w:val="24"/>
        </w:rPr>
        <w:t>2009)</w:t>
      </w:r>
      <w:r>
        <w:rPr>
          <w:rFonts w:ascii="宋体" w:hAnsi="宋体" w:cs="宋体" w:hint="eastAsia"/>
          <w:kern w:val="0"/>
          <w:sz w:val="24"/>
        </w:rPr>
        <w:t>的要求、《公路隧道养护技术规范》（</w:t>
      </w:r>
      <w:r>
        <w:rPr>
          <w:rFonts w:ascii="宋体" w:hAnsi="宋体" w:cs="宋体" w:hint="eastAsia"/>
          <w:kern w:val="0"/>
          <w:sz w:val="24"/>
        </w:rPr>
        <w:t>JTG H12-2015</w:t>
      </w:r>
      <w:r>
        <w:rPr>
          <w:rFonts w:ascii="宋体" w:hAnsi="宋体" w:cs="宋体" w:hint="eastAsia"/>
          <w:kern w:val="0"/>
          <w:sz w:val="24"/>
        </w:rPr>
        <w:t>）。当上述标准、规范等文件如有不一致之处，按照标准和要求高者执行；承包人履行合同时使用或参考上述标准、规范以外的技术标准、规范时，应征得业主的同意；在合同履行过程中，如果国家或有关部门颁布了新的技术标准或规范，则应采用新的标准或规范进行作业。</w:t>
      </w:r>
    </w:p>
    <w:p w14:paraId="720C2909"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1.1</w:t>
      </w:r>
      <w:r>
        <w:rPr>
          <w:rFonts w:ascii="宋体" w:hAnsi="宋体" w:cs="宋体" w:hint="eastAsia"/>
          <w:b/>
          <w:bCs/>
          <w:kern w:val="0"/>
          <w:sz w:val="24"/>
        </w:rPr>
        <w:t>采购内容、数量及预算</w:t>
      </w:r>
    </w:p>
    <w:p w14:paraId="578F45E3" w14:textId="77777777" w:rsidR="00323368" w:rsidRPr="00CE37E6" w:rsidRDefault="00323368" w:rsidP="00CE37E6">
      <w:pPr>
        <w:adjustRightInd w:val="0"/>
        <w:spacing w:line="440" w:lineRule="exact"/>
        <w:textAlignment w:val="baseline"/>
        <w:rPr>
          <w:kern w:val="0"/>
          <w:sz w:val="24"/>
        </w:rPr>
      </w:pPr>
      <w:r>
        <w:rPr>
          <w:rFonts w:ascii="宋体" w:hAnsi="宋体" w:cs="宋体" w:hint="eastAsia"/>
          <w:sz w:val="24"/>
          <w:szCs w:val="24"/>
        </w:rPr>
        <w:t xml:space="preserve">    </w:t>
      </w:r>
      <w:r w:rsidRPr="00CE37E6">
        <w:rPr>
          <w:rFonts w:hint="eastAsia"/>
          <w:kern w:val="0"/>
          <w:sz w:val="24"/>
        </w:rPr>
        <w:t>预算总额：10115200元。</w:t>
      </w:r>
    </w:p>
    <w:p w14:paraId="2E790CFA" w14:textId="77777777" w:rsidR="00323368" w:rsidRPr="00CE37E6" w:rsidRDefault="00323368" w:rsidP="007B4F41">
      <w:pPr>
        <w:adjustRightInd w:val="0"/>
        <w:spacing w:line="440" w:lineRule="exact"/>
        <w:ind w:firstLineChars="200" w:firstLine="480"/>
        <w:textAlignment w:val="baseline"/>
        <w:rPr>
          <w:kern w:val="0"/>
          <w:sz w:val="24"/>
        </w:rPr>
      </w:pPr>
      <w:r w:rsidRPr="00CE37E6">
        <w:rPr>
          <w:rFonts w:hint="eastAsia"/>
          <w:kern w:val="0"/>
          <w:sz w:val="24"/>
        </w:rPr>
        <w:t>运维内容：G</w:t>
      </w:r>
      <w:r w:rsidRPr="00CE37E6">
        <w:rPr>
          <w:kern w:val="0"/>
          <w:sz w:val="24"/>
        </w:rPr>
        <w:t>9812</w:t>
      </w:r>
      <w:proofErr w:type="gramStart"/>
      <w:r w:rsidRPr="00CE37E6">
        <w:rPr>
          <w:rFonts w:hint="eastAsia"/>
          <w:kern w:val="0"/>
          <w:sz w:val="24"/>
        </w:rPr>
        <w:t>文琼段机电工程</w:t>
      </w:r>
      <w:proofErr w:type="gramEnd"/>
      <w:r w:rsidRPr="00CE37E6">
        <w:rPr>
          <w:rFonts w:hint="eastAsia"/>
          <w:kern w:val="0"/>
          <w:sz w:val="24"/>
        </w:rPr>
        <w:t>（里程</w:t>
      </w:r>
      <w:r w:rsidRPr="00CE37E6">
        <w:rPr>
          <w:kern w:val="0"/>
          <w:sz w:val="24"/>
        </w:rPr>
        <w:t>65.81km</w:t>
      </w:r>
      <w:r w:rsidRPr="00CE37E6">
        <w:rPr>
          <w:rFonts w:hint="eastAsia"/>
          <w:kern w:val="0"/>
          <w:sz w:val="24"/>
        </w:rPr>
        <w:t>）、G</w:t>
      </w:r>
      <w:r w:rsidRPr="00CE37E6">
        <w:rPr>
          <w:kern w:val="0"/>
          <w:sz w:val="24"/>
        </w:rPr>
        <w:t>9813</w:t>
      </w:r>
      <w:r w:rsidRPr="00CE37E6">
        <w:rPr>
          <w:rFonts w:hint="eastAsia"/>
          <w:kern w:val="0"/>
          <w:sz w:val="24"/>
        </w:rPr>
        <w:t>万洋段机电工程（里程</w:t>
      </w:r>
      <w:r w:rsidRPr="00CE37E6">
        <w:rPr>
          <w:kern w:val="0"/>
          <w:sz w:val="24"/>
        </w:rPr>
        <w:t>163.56km</w:t>
      </w:r>
      <w:r w:rsidRPr="00CE37E6">
        <w:rPr>
          <w:rFonts w:hint="eastAsia"/>
          <w:kern w:val="0"/>
          <w:sz w:val="24"/>
        </w:rPr>
        <w:t>）的监控、供电、通信、隧道机电等软硬件设备日常巡检、检测、养护、维修、更换等工作。</w:t>
      </w:r>
    </w:p>
    <w:p w14:paraId="74F3A1CB" w14:textId="77777777" w:rsidR="00323368" w:rsidRPr="00CE37E6" w:rsidRDefault="00323368" w:rsidP="007B4F41">
      <w:pPr>
        <w:adjustRightInd w:val="0"/>
        <w:spacing w:line="440" w:lineRule="exact"/>
        <w:ind w:firstLineChars="200" w:firstLine="480"/>
        <w:textAlignment w:val="baseline"/>
        <w:rPr>
          <w:kern w:val="0"/>
          <w:sz w:val="24"/>
        </w:rPr>
      </w:pPr>
      <w:r w:rsidRPr="00CE37E6">
        <w:rPr>
          <w:rFonts w:hint="eastAsia"/>
          <w:kern w:val="0"/>
          <w:sz w:val="24"/>
        </w:rPr>
        <w:t>中标单位</w:t>
      </w:r>
      <w:r w:rsidRPr="00CE37E6">
        <w:rPr>
          <w:kern w:val="0"/>
          <w:sz w:val="24"/>
        </w:rPr>
        <w:t>需</w:t>
      </w:r>
      <w:r w:rsidRPr="00CE37E6">
        <w:rPr>
          <w:rFonts w:hint="eastAsia"/>
          <w:kern w:val="0"/>
          <w:sz w:val="24"/>
        </w:rPr>
        <w:t>根据发包人业务需求，长期</w:t>
      </w:r>
      <w:r w:rsidRPr="00CE37E6">
        <w:rPr>
          <w:kern w:val="0"/>
          <w:sz w:val="24"/>
        </w:rPr>
        <w:t>提供机电运维</w:t>
      </w:r>
      <w:r w:rsidRPr="00CE37E6">
        <w:rPr>
          <w:rFonts w:hint="eastAsia"/>
          <w:kern w:val="0"/>
          <w:sz w:val="24"/>
        </w:rPr>
        <w:t>管理</w:t>
      </w:r>
      <w:r w:rsidRPr="00CE37E6">
        <w:rPr>
          <w:kern w:val="0"/>
          <w:sz w:val="24"/>
        </w:rPr>
        <w:t>系统</w:t>
      </w:r>
      <w:r w:rsidRPr="00CE37E6">
        <w:rPr>
          <w:rFonts w:hint="eastAsia"/>
          <w:kern w:val="0"/>
          <w:sz w:val="24"/>
        </w:rPr>
        <w:t>给发包人</w:t>
      </w:r>
      <w:r w:rsidRPr="00CE37E6">
        <w:rPr>
          <w:kern w:val="0"/>
          <w:sz w:val="24"/>
        </w:rPr>
        <w:t>使用</w:t>
      </w:r>
      <w:r w:rsidRPr="00CE37E6">
        <w:rPr>
          <w:rFonts w:hint="eastAsia"/>
          <w:kern w:val="0"/>
          <w:sz w:val="24"/>
        </w:rPr>
        <w:t>。</w:t>
      </w:r>
    </w:p>
    <w:p w14:paraId="4192D3D2" w14:textId="77777777" w:rsidR="00323368" w:rsidRDefault="00323368" w:rsidP="007B4F41">
      <w:pPr>
        <w:adjustRightInd w:val="0"/>
        <w:spacing w:line="440" w:lineRule="exact"/>
        <w:ind w:firstLineChars="200" w:firstLine="480"/>
        <w:textAlignment w:val="baseline"/>
        <w:rPr>
          <w:kern w:val="0"/>
          <w:sz w:val="24"/>
        </w:rPr>
      </w:pPr>
      <w:r w:rsidRPr="00CE37E6">
        <w:rPr>
          <w:rFonts w:hint="eastAsia"/>
          <w:kern w:val="0"/>
          <w:sz w:val="24"/>
        </w:rPr>
        <w:t>中标单位需按照中标价格向</w:t>
      </w:r>
      <w:proofErr w:type="gramStart"/>
      <w:r w:rsidRPr="00CE37E6">
        <w:rPr>
          <w:rFonts w:hint="eastAsia"/>
          <w:kern w:val="0"/>
          <w:sz w:val="24"/>
        </w:rPr>
        <w:t>原运维单位</w:t>
      </w:r>
      <w:proofErr w:type="gramEnd"/>
      <w:r w:rsidRPr="00CE37E6">
        <w:rPr>
          <w:rFonts w:hint="eastAsia"/>
          <w:kern w:val="0"/>
          <w:sz w:val="24"/>
        </w:rPr>
        <w:t>支付202</w:t>
      </w:r>
      <w:r w:rsidRPr="00CE37E6">
        <w:rPr>
          <w:kern w:val="0"/>
          <w:sz w:val="24"/>
        </w:rPr>
        <w:t>4</w:t>
      </w:r>
      <w:r w:rsidRPr="00CE37E6">
        <w:rPr>
          <w:rFonts w:hint="eastAsia"/>
          <w:kern w:val="0"/>
          <w:sz w:val="24"/>
        </w:rPr>
        <w:t>年</w:t>
      </w:r>
      <w:r w:rsidRPr="00CE37E6">
        <w:rPr>
          <w:kern w:val="0"/>
          <w:sz w:val="24"/>
        </w:rPr>
        <w:t>1</w:t>
      </w:r>
      <w:r w:rsidRPr="00CE37E6">
        <w:rPr>
          <w:rFonts w:hint="eastAsia"/>
          <w:kern w:val="0"/>
          <w:sz w:val="24"/>
        </w:rPr>
        <w:t>月1日-中标日期的运维费用。</w:t>
      </w:r>
    </w:p>
    <w:p w14:paraId="5F4F40F7" w14:textId="7E280CBB" w:rsidR="007B4F41" w:rsidRDefault="007B4F41" w:rsidP="007B4F41">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1.</w:t>
      </w:r>
      <w:r>
        <w:rPr>
          <w:rFonts w:ascii="宋体" w:hAnsi="宋体" w:cs="宋体" w:hint="eastAsia"/>
          <w:b/>
          <w:bCs/>
          <w:kern w:val="0"/>
          <w:sz w:val="24"/>
        </w:rPr>
        <w:t>2</w:t>
      </w:r>
      <w:r>
        <w:rPr>
          <w:rFonts w:ascii="宋体" w:hAnsi="宋体" w:cs="宋体" w:hint="eastAsia"/>
          <w:b/>
          <w:bCs/>
          <w:kern w:val="0"/>
          <w:sz w:val="24"/>
        </w:rPr>
        <w:t>项目属性</w:t>
      </w:r>
    </w:p>
    <w:p w14:paraId="543B5FB7" w14:textId="03931D46" w:rsidR="007B4F41" w:rsidRPr="007B4F41" w:rsidRDefault="007B4F41" w:rsidP="007B4F41">
      <w:pPr>
        <w:adjustRightInd w:val="0"/>
        <w:spacing w:line="440" w:lineRule="exact"/>
        <w:ind w:firstLineChars="200" w:firstLine="480"/>
        <w:textAlignment w:val="baseline"/>
        <w:rPr>
          <w:rFonts w:hint="eastAsia"/>
          <w:kern w:val="0"/>
          <w:sz w:val="24"/>
        </w:rPr>
      </w:pPr>
      <w:r w:rsidRPr="007B4F41">
        <w:rPr>
          <w:rFonts w:hint="eastAsia"/>
          <w:kern w:val="0"/>
          <w:sz w:val="24"/>
        </w:rPr>
        <w:t>本项目所属行业：</w:t>
      </w:r>
      <w:r w:rsidRPr="007B4F41">
        <w:rPr>
          <w:rFonts w:hint="eastAsia"/>
          <w:kern w:val="0"/>
          <w:sz w:val="24"/>
        </w:rPr>
        <w:t>建筑业</w:t>
      </w:r>
      <w:r w:rsidRPr="007B4F41">
        <w:rPr>
          <w:rFonts w:hint="eastAsia"/>
          <w:kern w:val="0"/>
          <w:sz w:val="24"/>
        </w:rPr>
        <w:t>；本项目为高速公路基础设施机电系统维护，所有符合要求的供应商均可参与，</w:t>
      </w:r>
      <w:proofErr w:type="gramStart"/>
      <w:r w:rsidRPr="007B4F41">
        <w:rPr>
          <w:rFonts w:hint="eastAsia"/>
          <w:kern w:val="0"/>
          <w:sz w:val="24"/>
        </w:rPr>
        <w:t>不</w:t>
      </w:r>
      <w:proofErr w:type="gramEnd"/>
      <w:r w:rsidRPr="007B4F41">
        <w:rPr>
          <w:rFonts w:hint="eastAsia"/>
          <w:kern w:val="0"/>
          <w:sz w:val="24"/>
        </w:rPr>
        <w:t>专门面向中小企业。</w:t>
      </w:r>
    </w:p>
    <w:p w14:paraId="38D4E87F" w14:textId="77777777" w:rsidR="00323368" w:rsidRDefault="00323368" w:rsidP="00CE37E6">
      <w:pPr>
        <w:widowControl/>
        <w:spacing w:line="480" w:lineRule="exact"/>
        <w:ind w:firstLineChars="200" w:firstLine="560"/>
        <w:outlineLvl w:val="0"/>
        <w:rPr>
          <w:rFonts w:ascii="宋体" w:hAnsi="宋体"/>
          <w:b/>
          <w:kern w:val="44"/>
          <w:sz w:val="28"/>
          <w:szCs w:val="28"/>
        </w:rPr>
      </w:pPr>
      <w:r>
        <w:rPr>
          <w:rFonts w:ascii="宋体" w:hAnsi="宋体"/>
          <w:b/>
          <w:kern w:val="44"/>
          <w:sz w:val="28"/>
          <w:szCs w:val="28"/>
        </w:rPr>
        <w:t>2.</w:t>
      </w:r>
      <w:r>
        <w:rPr>
          <w:rFonts w:ascii="宋体" w:hAnsi="宋体" w:hint="eastAsia"/>
          <w:b/>
          <w:kern w:val="44"/>
          <w:sz w:val="28"/>
          <w:szCs w:val="28"/>
        </w:rPr>
        <w:t>机电系统维护范围及故障等级</w:t>
      </w:r>
    </w:p>
    <w:p w14:paraId="5AE8155F" w14:textId="77777777" w:rsidR="00323368" w:rsidRDefault="00323368" w:rsidP="00323368">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2.1</w:t>
      </w:r>
      <w:r>
        <w:rPr>
          <w:rFonts w:ascii="宋体" w:hAnsi="宋体" w:cs="宋体" w:hint="eastAsia"/>
          <w:b/>
          <w:bCs/>
          <w:kern w:val="0"/>
          <w:sz w:val="24"/>
        </w:rPr>
        <w:t>维护范围</w:t>
      </w:r>
    </w:p>
    <w:p w14:paraId="1488B10F"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高速公路机电维护范围包括通信系统、监控系统、交调系统及隧道机电、办公设备，具体包含的子系统及设备如下：</w:t>
      </w:r>
    </w:p>
    <w:p w14:paraId="5AFD543B" w14:textId="77777777" w:rsidR="00323368" w:rsidRDefault="00323368" w:rsidP="00323368">
      <w:pPr>
        <w:adjustRightInd w:val="0"/>
        <w:spacing w:line="480" w:lineRule="exact"/>
        <w:ind w:firstLineChars="200" w:firstLine="480"/>
        <w:textAlignment w:val="baseline"/>
        <w:rPr>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）通信</w:t>
      </w:r>
      <w:r>
        <w:rPr>
          <w:kern w:val="0"/>
          <w:sz w:val="24"/>
        </w:rPr>
        <w:t>系统包括</w:t>
      </w:r>
      <w:r>
        <w:rPr>
          <w:rFonts w:hint="eastAsia"/>
          <w:kern w:val="0"/>
          <w:sz w:val="24"/>
        </w:rPr>
        <w:t>:</w:t>
      </w:r>
      <w:r>
        <w:rPr>
          <w:kern w:val="0"/>
          <w:sz w:val="24"/>
        </w:rPr>
        <w:t>光电缆传输线路、</w:t>
      </w:r>
      <w:r>
        <w:rPr>
          <w:rFonts w:hint="eastAsia"/>
          <w:kern w:val="0"/>
          <w:sz w:val="24"/>
        </w:rPr>
        <w:t>以太网交换机、</w:t>
      </w:r>
      <w:r>
        <w:rPr>
          <w:kern w:val="0"/>
          <w:sz w:val="24"/>
        </w:rPr>
        <w:t>传输设备、节点光端</w:t>
      </w:r>
      <w:r>
        <w:rPr>
          <w:kern w:val="0"/>
          <w:sz w:val="24"/>
        </w:rPr>
        <w:lastRenderedPageBreak/>
        <w:t>机</w:t>
      </w:r>
      <w:r>
        <w:rPr>
          <w:rFonts w:hint="eastAsia"/>
          <w:kern w:val="0"/>
          <w:sz w:val="24"/>
        </w:rPr>
        <w:t>定期专业清洗</w:t>
      </w:r>
      <w:r>
        <w:rPr>
          <w:kern w:val="0"/>
          <w:sz w:val="24"/>
        </w:rPr>
        <w:t>。</w:t>
      </w:r>
    </w:p>
    <w:p w14:paraId="439535B9" w14:textId="77777777" w:rsidR="00323368" w:rsidRDefault="00323368" w:rsidP="00323368">
      <w:pPr>
        <w:adjustRightInd w:val="0"/>
        <w:spacing w:line="480" w:lineRule="exact"/>
        <w:ind w:firstLineChars="200" w:firstLine="480"/>
        <w:textAlignment w:val="baseline"/>
        <w:rPr>
          <w:kern w:val="0"/>
          <w:sz w:val="24"/>
        </w:rPr>
      </w:pPr>
      <w:r>
        <w:rPr>
          <w:kern w:val="0"/>
          <w:sz w:val="24"/>
        </w:rPr>
        <w:t>（2）监控系统包括</w:t>
      </w:r>
      <w:r>
        <w:rPr>
          <w:rFonts w:hint="eastAsia"/>
          <w:kern w:val="0"/>
          <w:sz w:val="24"/>
        </w:rPr>
        <w:t>；</w:t>
      </w:r>
      <w:r>
        <w:rPr>
          <w:kern w:val="0"/>
          <w:sz w:val="24"/>
        </w:rPr>
        <w:t>显示屏、监控服务器/计算机、</w:t>
      </w:r>
      <w:r>
        <w:rPr>
          <w:rFonts w:hint="eastAsia"/>
          <w:kern w:val="0"/>
          <w:sz w:val="24"/>
        </w:rPr>
        <w:t>视频存储设备、机房环境监测设备、</w:t>
      </w:r>
      <w:r>
        <w:rPr>
          <w:kern w:val="0"/>
          <w:sz w:val="24"/>
        </w:rPr>
        <w:t>车辆检测器、可变情报板、可变信息标志、气象检测</w:t>
      </w:r>
      <w:r>
        <w:rPr>
          <w:rFonts w:hint="eastAsia"/>
          <w:kern w:val="0"/>
          <w:sz w:val="24"/>
        </w:rPr>
        <w:t>器</w:t>
      </w:r>
      <w:r>
        <w:rPr>
          <w:kern w:val="0"/>
          <w:sz w:val="24"/>
        </w:rPr>
        <w:t>、道路监控摄像机、监控系统各种防雷器、</w:t>
      </w:r>
      <w:r>
        <w:rPr>
          <w:rFonts w:hint="eastAsia"/>
          <w:kern w:val="0"/>
          <w:sz w:val="24"/>
        </w:rPr>
        <w:t>各类</w:t>
      </w:r>
      <w:r>
        <w:rPr>
          <w:kern w:val="0"/>
          <w:sz w:val="24"/>
        </w:rPr>
        <w:t>光端机</w:t>
      </w:r>
      <w:r>
        <w:rPr>
          <w:rFonts w:hint="eastAsia"/>
          <w:kern w:val="0"/>
          <w:sz w:val="24"/>
        </w:rPr>
        <w:t>、箱式变电站、UPS/EPS电源、稳压器、外场设备升压变压器、外场设备降压变压器、传输电缆</w:t>
      </w:r>
      <w:r>
        <w:rPr>
          <w:kern w:val="0"/>
          <w:sz w:val="24"/>
        </w:rPr>
        <w:t>。</w:t>
      </w:r>
    </w:p>
    <w:p w14:paraId="4E3ACF53" w14:textId="77777777" w:rsidR="00323368" w:rsidRDefault="00323368" w:rsidP="00323368">
      <w:pPr>
        <w:adjustRightInd w:val="0"/>
        <w:spacing w:line="480" w:lineRule="exact"/>
        <w:ind w:firstLineChars="200" w:firstLine="480"/>
        <w:textAlignment w:val="baseline"/>
        <w:rPr>
          <w:kern w:val="0"/>
          <w:sz w:val="24"/>
        </w:rPr>
      </w:pPr>
      <w:r>
        <w:rPr>
          <w:kern w:val="0"/>
          <w:sz w:val="24"/>
        </w:rPr>
        <w:t>（3）</w:t>
      </w:r>
      <w:r>
        <w:rPr>
          <w:rFonts w:hint="eastAsia"/>
          <w:kern w:val="0"/>
          <w:sz w:val="24"/>
        </w:rPr>
        <w:t>交调</w:t>
      </w:r>
      <w:r>
        <w:rPr>
          <w:kern w:val="0"/>
          <w:sz w:val="24"/>
        </w:rPr>
        <w:t>系统包括</w:t>
      </w:r>
      <w:r>
        <w:rPr>
          <w:rFonts w:hint="eastAsia"/>
          <w:kern w:val="0"/>
          <w:sz w:val="24"/>
        </w:rPr>
        <w:t>：交调设备、通信传输设备、供电线路。</w:t>
      </w:r>
    </w:p>
    <w:p w14:paraId="41308A2E" w14:textId="77777777" w:rsidR="00323368" w:rsidRDefault="00323368" w:rsidP="00323368">
      <w:pPr>
        <w:adjustRightInd w:val="0"/>
        <w:spacing w:line="480" w:lineRule="exact"/>
        <w:ind w:firstLineChars="200" w:firstLine="480"/>
        <w:textAlignment w:val="baseline"/>
        <w:rPr>
          <w:kern w:val="0"/>
          <w:sz w:val="24"/>
        </w:rPr>
      </w:pPr>
      <w:r>
        <w:rPr>
          <w:rFonts w:hint="eastAsia"/>
          <w:kern w:val="0"/>
          <w:sz w:val="24"/>
        </w:rPr>
        <w:t>（4）隧道机电系统包括：</w:t>
      </w:r>
      <w:proofErr w:type="gramStart"/>
      <w:r>
        <w:rPr>
          <w:rFonts w:hint="eastAsia"/>
          <w:kern w:val="0"/>
          <w:sz w:val="24"/>
        </w:rPr>
        <w:t>含供配电系统</w:t>
      </w:r>
      <w:proofErr w:type="gramEnd"/>
      <w:r>
        <w:rPr>
          <w:rFonts w:hint="eastAsia"/>
          <w:kern w:val="0"/>
          <w:sz w:val="24"/>
        </w:rPr>
        <w:t>、通风照明系统、消防系统、监控系统、紧急电话与有线广播系统、所站中控系统。</w:t>
      </w:r>
    </w:p>
    <w:p w14:paraId="7E31D72E"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2.2</w:t>
      </w:r>
      <w:r>
        <w:rPr>
          <w:rFonts w:ascii="宋体" w:hAnsi="宋体" w:cs="宋体"/>
          <w:b/>
          <w:bCs/>
          <w:kern w:val="0"/>
          <w:sz w:val="24"/>
        </w:rPr>
        <w:t>故障维修分类</w:t>
      </w:r>
    </w:p>
    <w:p w14:paraId="5919030F" w14:textId="77777777" w:rsidR="00323368" w:rsidRDefault="00323368" w:rsidP="00323368">
      <w:pPr>
        <w:adjustRightInd w:val="0"/>
        <w:spacing w:line="480" w:lineRule="exact"/>
        <w:ind w:firstLineChars="200" w:firstLine="480"/>
        <w:textAlignment w:val="baseline"/>
        <w:rPr>
          <w:kern w:val="0"/>
          <w:sz w:val="24"/>
        </w:rPr>
      </w:pPr>
      <w:r>
        <w:rPr>
          <w:kern w:val="0"/>
          <w:sz w:val="24"/>
        </w:rPr>
        <w:t>机电设备故障等级分为四个等级，承包人应在接到业主或业主指定单位报修指令后，其维修人员须在相应故障等级要求的时间内完成维修工作、恢复设备的正常运转。特殊情况下，业主或业主指定单位有权利临时提高设备的故障等级,承包单位也可因外维或返厂维修等原因向业主或业主指定单位申请维修延时。</w:t>
      </w:r>
    </w:p>
    <w:p w14:paraId="2F974053" w14:textId="77777777" w:rsidR="00323368" w:rsidRDefault="00323368" w:rsidP="00323368">
      <w:pPr>
        <w:adjustRightInd w:val="0"/>
        <w:spacing w:line="480" w:lineRule="exact"/>
        <w:ind w:firstLineChars="200" w:firstLine="480"/>
        <w:textAlignment w:val="baseline"/>
        <w:rPr>
          <w:kern w:val="0"/>
          <w:sz w:val="24"/>
        </w:rPr>
      </w:pPr>
      <w:r>
        <w:rPr>
          <w:kern w:val="0"/>
          <w:sz w:val="24"/>
        </w:rPr>
        <w:t>一级故障：2小时到达现场，4小时解决问题；</w:t>
      </w:r>
    </w:p>
    <w:p w14:paraId="588B7CE1" w14:textId="77777777" w:rsidR="00323368" w:rsidRDefault="00323368" w:rsidP="00323368">
      <w:pPr>
        <w:adjustRightInd w:val="0"/>
        <w:spacing w:line="480" w:lineRule="exact"/>
        <w:ind w:firstLineChars="200" w:firstLine="480"/>
        <w:textAlignment w:val="baseline"/>
        <w:rPr>
          <w:kern w:val="0"/>
          <w:sz w:val="24"/>
        </w:rPr>
      </w:pPr>
      <w:r>
        <w:rPr>
          <w:kern w:val="0"/>
          <w:sz w:val="24"/>
        </w:rPr>
        <w:t>二级故障：4小时到达现场，24小时解决问题；</w:t>
      </w:r>
    </w:p>
    <w:p w14:paraId="7A429D93" w14:textId="77777777" w:rsidR="00323368" w:rsidRDefault="00323368" w:rsidP="00323368">
      <w:pPr>
        <w:adjustRightInd w:val="0"/>
        <w:spacing w:line="480" w:lineRule="exact"/>
        <w:ind w:firstLineChars="200" w:firstLine="480"/>
        <w:textAlignment w:val="baseline"/>
        <w:rPr>
          <w:kern w:val="0"/>
          <w:sz w:val="24"/>
        </w:rPr>
      </w:pPr>
      <w:r>
        <w:rPr>
          <w:kern w:val="0"/>
          <w:sz w:val="24"/>
        </w:rPr>
        <w:t>三级故障：12小时到达现场，72小时解决问题；</w:t>
      </w:r>
    </w:p>
    <w:p w14:paraId="68A4086F" w14:textId="77777777" w:rsidR="00323368" w:rsidRDefault="00323368" w:rsidP="00323368">
      <w:pPr>
        <w:adjustRightInd w:val="0"/>
        <w:spacing w:line="480" w:lineRule="exact"/>
        <w:ind w:firstLineChars="200" w:firstLine="480"/>
        <w:textAlignment w:val="baseline"/>
        <w:rPr>
          <w:kern w:val="0"/>
          <w:sz w:val="24"/>
        </w:rPr>
      </w:pPr>
      <w:r>
        <w:rPr>
          <w:kern w:val="0"/>
          <w:sz w:val="24"/>
        </w:rPr>
        <w:t>四级故障：24小时到达现场，一周内解决问题；</w:t>
      </w:r>
    </w:p>
    <w:p w14:paraId="77E48A39"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2.3</w:t>
      </w:r>
      <w:r>
        <w:rPr>
          <w:rFonts w:ascii="宋体" w:hAnsi="宋体" w:cs="宋体"/>
          <w:b/>
          <w:bCs/>
          <w:kern w:val="0"/>
          <w:sz w:val="24"/>
        </w:rPr>
        <w:t>故障维修时限要求</w:t>
      </w:r>
    </w:p>
    <w:p w14:paraId="1597AF3C" w14:textId="77777777" w:rsidR="00323368" w:rsidRDefault="00323368" w:rsidP="00323368">
      <w:pPr>
        <w:adjustRightInd w:val="0"/>
        <w:spacing w:line="480" w:lineRule="exact"/>
        <w:ind w:firstLineChars="200" w:firstLine="480"/>
        <w:textAlignment w:val="baseline"/>
        <w:rPr>
          <w:kern w:val="0"/>
          <w:sz w:val="24"/>
        </w:rPr>
      </w:pPr>
      <w:r>
        <w:rPr>
          <w:kern w:val="0"/>
          <w:sz w:val="24"/>
        </w:rPr>
        <w:t>报修级别为一级故障的设备包括：</w:t>
      </w:r>
      <w:r>
        <w:rPr>
          <w:rFonts w:hint="eastAsia"/>
          <w:kern w:val="0"/>
          <w:sz w:val="24"/>
        </w:rPr>
        <w:t>严重影响运行安全的设备故障。</w:t>
      </w:r>
      <w:r>
        <w:rPr>
          <w:kern w:val="0"/>
          <w:sz w:val="24"/>
        </w:rPr>
        <w:t xml:space="preserve"> </w:t>
      </w:r>
    </w:p>
    <w:p w14:paraId="772A5474" w14:textId="77777777" w:rsidR="00323368" w:rsidRDefault="00323368" w:rsidP="00323368">
      <w:pPr>
        <w:adjustRightInd w:val="0"/>
        <w:spacing w:line="480" w:lineRule="exact"/>
        <w:ind w:firstLineChars="200" w:firstLine="480"/>
        <w:textAlignment w:val="baseline"/>
        <w:rPr>
          <w:kern w:val="0"/>
          <w:sz w:val="24"/>
        </w:rPr>
      </w:pPr>
      <w:r>
        <w:rPr>
          <w:kern w:val="0"/>
          <w:sz w:val="24"/>
        </w:rPr>
        <w:t>报修级别为二级故障的设备包括：</w:t>
      </w:r>
      <w:r>
        <w:rPr>
          <w:rFonts w:hint="eastAsia"/>
          <w:kern w:val="0"/>
          <w:sz w:val="24"/>
        </w:rPr>
        <w:t>监控服务器（含显示器）、监控管理工作站（含显示器）、视频存储设备、监控UPS电源</w:t>
      </w:r>
      <w:r>
        <w:rPr>
          <w:kern w:val="0"/>
          <w:sz w:val="24"/>
        </w:rPr>
        <w:t>、</w:t>
      </w:r>
      <w:r>
        <w:rPr>
          <w:rFonts w:hint="eastAsia"/>
          <w:kern w:val="0"/>
          <w:sz w:val="24"/>
        </w:rPr>
        <w:t>道路摄像机、箱式变电站、稳压器、外场设备升压变压器、外场设备降压变压器。</w:t>
      </w:r>
    </w:p>
    <w:p w14:paraId="2DF6E72B" w14:textId="77777777" w:rsidR="00323368" w:rsidRDefault="00323368" w:rsidP="00323368">
      <w:pPr>
        <w:adjustRightInd w:val="0"/>
        <w:spacing w:line="480" w:lineRule="exact"/>
        <w:ind w:firstLineChars="200" w:firstLine="480"/>
        <w:textAlignment w:val="baseline"/>
        <w:rPr>
          <w:kern w:val="0"/>
          <w:sz w:val="24"/>
        </w:rPr>
      </w:pPr>
      <w:r>
        <w:rPr>
          <w:kern w:val="0"/>
          <w:sz w:val="24"/>
        </w:rPr>
        <w:t>报修级别为三级故障的设备包括：传输设备、光电缆故障、龙门架/F架情报板、微波/视频</w:t>
      </w:r>
      <w:r>
        <w:rPr>
          <w:rFonts w:hint="eastAsia"/>
          <w:kern w:val="0"/>
          <w:sz w:val="24"/>
        </w:rPr>
        <w:t>/线圈</w:t>
      </w:r>
      <w:r>
        <w:rPr>
          <w:kern w:val="0"/>
          <w:sz w:val="24"/>
        </w:rPr>
        <w:t>车检、气象站、</w:t>
      </w:r>
      <w:r>
        <w:rPr>
          <w:rFonts w:hint="eastAsia"/>
          <w:kern w:val="0"/>
          <w:sz w:val="24"/>
        </w:rPr>
        <w:t>道路摄像机、交调设备</w:t>
      </w:r>
      <w:r>
        <w:rPr>
          <w:kern w:val="0"/>
          <w:sz w:val="24"/>
        </w:rPr>
        <w:t>等。</w:t>
      </w:r>
    </w:p>
    <w:p w14:paraId="740F2E5D" w14:textId="77777777" w:rsidR="00323368" w:rsidRDefault="00323368" w:rsidP="00323368">
      <w:pPr>
        <w:adjustRightInd w:val="0"/>
        <w:spacing w:line="480" w:lineRule="exact"/>
        <w:ind w:firstLineChars="200" w:firstLine="480"/>
        <w:textAlignment w:val="baseline"/>
        <w:rPr>
          <w:kern w:val="0"/>
          <w:sz w:val="24"/>
        </w:rPr>
      </w:pPr>
      <w:r>
        <w:rPr>
          <w:kern w:val="0"/>
          <w:sz w:val="24"/>
        </w:rPr>
        <w:t>报修级别为四级故障的设备包括：监视器等。</w:t>
      </w:r>
    </w:p>
    <w:p w14:paraId="0572AC83"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2.4.</w:t>
      </w:r>
      <w:r>
        <w:rPr>
          <w:rFonts w:ascii="宋体" w:hAnsi="宋体" w:cs="宋体"/>
          <w:b/>
          <w:bCs/>
          <w:kern w:val="0"/>
          <w:sz w:val="24"/>
        </w:rPr>
        <w:t>维护内容及标准</w:t>
      </w:r>
      <w:r>
        <w:rPr>
          <w:rFonts w:ascii="宋体" w:hAnsi="宋体" w:cs="宋体" w:hint="eastAsia"/>
          <w:b/>
          <w:bCs/>
          <w:kern w:val="0"/>
          <w:sz w:val="24"/>
        </w:rPr>
        <w:t>（通信</w:t>
      </w:r>
      <w:r>
        <w:rPr>
          <w:rFonts w:ascii="宋体" w:hAnsi="宋体" w:cs="宋体"/>
          <w:b/>
          <w:bCs/>
          <w:kern w:val="0"/>
          <w:sz w:val="24"/>
        </w:rPr>
        <w:t>、</w:t>
      </w:r>
      <w:r>
        <w:rPr>
          <w:rFonts w:ascii="宋体" w:hAnsi="宋体" w:cs="宋体" w:hint="eastAsia"/>
          <w:b/>
          <w:bCs/>
          <w:kern w:val="0"/>
          <w:sz w:val="24"/>
        </w:rPr>
        <w:t>监控</w:t>
      </w:r>
      <w:r>
        <w:rPr>
          <w:rFonts w:ascii="宋体" w:hAnsi="宋体" w:cs="宋体"/>
          <w:b/>
          <w:bCs/>
          <w:kern w:val="0"/>
          <w:sz w:val="24"/>
        </w:rPr>
        <w:t>、交调）</w:t>
      </w:r>
    </w:p>
    <w:p w14:paraId="1B50C17C" w14:textId="77777777" w:rsidR="00323368" w:rsidRDefault="00323368" w:rsidP="00323368">
      <w:pPr>
        <w:adjustRightInd w:val="0"/>
        <w:spacing w:line="480" w:lineRule="exact"/>
        <w:ind w:firstLineChars="200" w:firstLine="480"/>
        <w:textAlignment w:val="baseline"/>
        <w:rPr>
          <w:kern w:val="0"/>
          <w:sz w:val="24"/>
        </w:rPr>
      </w:pPr>
      <w:r>
        <w:rPr>
          <w:kern w:val="0"/>
          <w:sz w:val="24"/>
        </w:rPr>
        <w:t>为了保持运行中机电设施的性能，对机电设施按照标准规范或技术说明书进行的巡检、保养、故障预防或维修等活动称为养护，有时也称作维护。</w:t>
      </w:r>
    </w:p>
    <w:p w14:paraId="041B65C0" w14:textId="77777777" w:rsidR="00323368" w:rsidRDefault="00323368" w:rsidP="00323368">
      <w:pPr>
        <w:adjustRightInd w:val="0"/>
        <w:spacing w:line="480" w:lineRule="exact"/>
        <w:ind w:firstLineChars="200" w:firstLine="480"/>
        <w:textAlignment w:val="baseline"/>
        <w:rPr>
          <w:kern w:val="0"/>
          <w:sz w:val="24"/>
        </w:rPr>
      </w:pPr>
      <w:r>
        <w:rPr>
          <w:rFonts w:hint="eastAsia"/>
          <w:kern w:val="0"/>
          <w:sz w:val="24"/>
        </w:rPr>
        <w:t>2.4</w:t>
      </w:r>
      <w:r>
        <w:rPr>
          <w:kern w:val="0"/>
          <w:sz w:val="24"/>
        </w:rPr>
        <w:t>.1维修内容及标准</w:t>
      </w:r>
    </w:p>
    <w:p w14:paraId="2A1B36F7" w14:textId="77777777" w:rsidR="00323368" w:rsidRDefault="00323368" w:rsidP="00323368">
      <w:pPr>
        <w:adjustRightInd w:val="0"/>
        <w:spacing w:line="480" w:lineRule="exact"/>
        <w:ind w:firstLineChars="200" w:firstLine="480"/>
        <w:textAlignment w:val="baseline"/>
        <w:rPr>
          <w:kern w:val="0"/>
          <w:sz w:val="24"/>
        </w:rPr>
      </w:pPr>
      <w:r>
        <w:rPr>
          <w:kern w:val="0"/>
          <w:sz w:val="24"/>
        </w:rPr>
        <w:lastRenderedPageBreak/>
        <w:t>维修内容及标准见表1.</w:t>
      </w:r>
    </w:p>
    <w:p w14:paraId="46082EB4" w14:textId="77777777" w:rsidR="00CE37E6" w:rsidRDefault="00CE37E6" w:rsidP="00323368">
      <w:pPr>
        <w:adjustRightInd w:val="0"/>
        <w:spacing w:line="480" w:lineRule="exact"/>
        <w:ind w:firstLineChars="200" w:firstLine="480"/>
        <w:textAlignment w:val="baseline"/>
        <w:rPr>
          <w:kern w:val="0"/>
          <w:sz w:val="24"/>
        </w:rPr>
      </w:pPr>
    </w:p>
    <w:tbl>
      <w:tblPr>
        <w:tblW w:w="8460" w:type="dxa"/>
        <w:tblInd w:w="108" w:type="dxa"/>
        <w:tblLayout w:type="fixed"/>
        <w:tblLook w:val="04A0" w:firstRow="1" w:lastRow="0" w:firstColumn="1" w:lastColumn="0" w:noHBand="0" w:noVBand="1"/>
      </w:tblPr>
      <w:tblGrid>
        <w:gridCol w:w="1080"/>
        <w:gridCol w:w="2080"/>
        <w:gridCol w:w="1040"/>
        <w:gridCol w:w="4260"/>
      </w:tblGrid>
      <w:tr w:rsidR="00323368" w14:paraId="515DD7D3" w14:textId="77777777" w:rsidTr="004E09AF">
        <w:trPr>
          <w:trHeight w:val="499"/>
        </w:trPr>
        <w:tc>
          <w:tcPr>
            <w:tcW w:w="8460" w:type="dxa"/>
            <w:gridSpan w:val="4"/>
            <w:tcBorders>
              <w:top w:val="nil"/>
              <w:left w:val="nil"/>
              <w:bottom w:val="single" w:sz="4" w:space="0" w:color="auto"/>
              <w:right w:val="nil"/>
            </w:tcBorders>
            <w:shd w:val="clear" w:color="000000" w:fill="FFFFFF"/>
            <w:vAlign w:val="center"/>
          </w:tcPr>
          <w:p w14:paraId="71186EC1" w14:textId="77777777" w:rsidR="00323368" w:rsidRDefault="00323368" w:rsidP="004E09AF">
            <w:pPr>
              <w:widowControl/>
              <w:jc w:val="center"/>
              <w:rPr>
                <w:kern w:val="0"/>
                <w:sz w:val="20"/>
              </w:rPr>
            </w:pPr>
            <w:r>
              <w:rPr>
                <w:b/>
                <w:bCs/>
                <w:kern w:val="0"/>
                <w:sz w:val="24"/>
              </w:rPr>
              <w:t>表1公路机电系统维护标准（通信、监控</w:t>
            </w:r>
            <w:r>
              <w:rPr>
                <w:rFonts w:hint="eastAsia"/>
                <w:b/>
                <w:bCs/>
                <w:kern w:val="0"/>
                <w:sz w:val="24"/>
              </w:rPr>
              <w:t>、</w:t>
            </w:r>
            <w:r>
              <w:rPr>
                <w:b/>
                <w:bCs/>
                <w:kern w:val="0"/>
                <w:sz w:val="24"/>
              </w:rPr>
              <w:t>交调）</w:t>
            </w:r>
          </w:p>
        </w:tc>
      </w:tr>
      <w:tr w:rsidR="00323368" w14:paraId="763C3675"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82DA148" w14:textId="77777777" w:rsidR="00323368" w:rsidRDefault="00323368" w:rsidP="004E09AF">
            <w:pPr>
              <w:widowControl/>
              <w:jc w:val="center"/>
              <w:rPr>
                <w:kern w:val="0"/>
                <w:sz w:val="20"/>
              </w:rPr>
            </w:pPr>
            <w:r>
              <w:rPr>
                <w:kern w:val="0"/>
                <w:sz w:val="20"/>
              </w:rPr>
              <w:t>序号</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299102A7" w14:textId="77777777" w:rsidR="00323368" w:rsidRDefault="00323368" w:rsidP="004E09AF">
            <w:pPr>
              <w:widowControl/>
              <w:jc w:val="center"/>
              <w:rPr>
                <w:kern w:val="0"/>
                <w:sz w:val="20"/>
              </w:rPr>
            </w:pPr>
            <w:r>
              <w:rPr>
                <w:kern w:val="0"/>
                <w:sz w:val="20"/>
              </w:rPr>
              <w:t>项目内容</w:t>
            </w:r>
          </w:p>
        </w:tc>
        <w:tc>
          <w:tcPr>
            <w:tcW w:w="1040" w:type="dxa"/>
            <w:tcBorders>
              <w:top w:val="single" w:sz="4" w:space="0" w:color="auto"/>
              <w:left w:val="nil"/>
              <w:bottom w:val="single" w:sz="4" w:space="0" w:color="auto"/>
              <w:right w:val="single" w:sz="4" w:space="0" w:color="auto"/>
            </w:tcBorders>
            <w:shd w:val="clear" w:color="000000" w:fill="FFFFFF"/>
            <w:vAlign w:val="center"/>
          </w:tcPr>
          <w:p w14:paraId="3B1F7CB0" w14:textId="77777777" w:rsidR="00323368" w:rsidRDefault="00323368" w:rsidP="004E09AF">
            <w:pPr>
              <w:widowControl/>
              <w:jc w:val="center"/>
              <w:rPr>
                <w:kern w:val="0"/>
                <w:sz w:val="20"/>
              </w:rPr>
            </w:pPr>
            <w:r>
              <w:rPr>
                <w:kern w:val="0"/>
                <w:sz w:val="20"/>
              </w:rPr>
              <w:t>维修级别</w:t>
            </w:r>
          </w:p>
        </w:tc>
        <w:tc>
          <w:tcPr>
            <w:tcW w:w="4260" w:type="dxa"/>
            <w:tcBorders>
              <w:top w:val="single" w:sz="4" w:space="0" w:color="auto"/>
              <w:left w:val="nil"/>
              <w:bottom w:val="single" w:sz="4" w:space="0" w:color="auto"/>
              <w:right w:val="single" w:sz="4" w:space="0" w:color="auto"/>
            </w:tcBorders>
            <w:shd w:val="clear" w:color="000000" w:fill="FFFFFF"/>
            <w:vAlign w:val="center"/>
          </w:tcPr>
          <w:p w14:paraId="41FF325F" w14:textId="77777777" w:rsidR="00323368" w:rsidRDefault="00323368" w:rsidP="004E09AF">
            <w:pPr>
              <w:widowControl/>
              <w:jc w:val="center"/>
              <w:rPr>
                <w:kern w:val="0"/>
                <w:sz w:val="20"/>
              </w:rPr>
            </w:pPr>
            <w:r>
              <w:rPr>
                <w:kern w:val="0"/>
                <w:sz w:val="20"/>
              </w:rPr>
              <w:t>维修标准</w:t>
            </w:r>
          </w:p>
        </w:tc>
      </w:tr>
      <w:tr w:rsidR="00323368" w14:paraId="7F49B51E" w14:textId="77777777" w:rsidTr="004E09AF">
        <w:trPr>
          <w:trHeight w:val="362"/>
        </w:trPr>
        <w:tc>
          <w:tcPr>
            <w:tcW w:w="3160" w:type="dxa"/>
            <w:gridSpan w:val="2"/>
            <w:tcBorders>
              <w:top w:val="single" w:sz="4" w:space="0" w:color="auto"/>
              <w:left w:val="single" w:sz="4" w:space="0" w:color="auto"/>
              <w:bottom w:val="single" w:sz="4" w:space="0" w:color="auto"/>
              <w:right w:val="single" w:sz="4" w:space="0" w:color="auto"/>
            </w:tcBorders>
            <w:vAlign w:val="center"/>
          </w:tcPr>
          <w:p w14:paraId="7F021F6F" w14:textId="77777777" w:rsidR="00323368" w:rsidRDefault="00323368" w:rsidP="004E09AF">
            <w:pPr>
              <w:widowControl/>
              <w:jc w:val="center"/>
              <w:rPr>
                <w:kern w:val="0"/>
                <w:sz w:val="20"/>
              </w:rPr>
            </w:pPr>
            <w:r>
              <w:rPr>
                <w:kern w:val="0"/>
                <w:sz w:val="20"/>
              </w:rPr>
              <w:t>通信系统</w:t>
            </w:r>
          </w:p>
        </w:tc>
        <w:tc>
          <w:tcPr>
            <w:tcW w:w="1040" w:type="dxa"/>
            <w:tcBorders>
              <w:top w:val="nil"/>
              <w:left w:val="nil"/>
              <w:bottom w:val="single" w:sz="4" w:space="0" w:color="auto"/>
              <w:right w:val="single" w:sz="4" w:space="0" w:color="auto"/>
            </w:tcBorders>
            <w:vAlign w:val="center"/>
          </w:tcPr>
          <w:p w14:paraId="0F7CEC20" w14:textId="77777777" w:rsidR="00323368" w:rsidRDefault="00323368" w:rsidP="004E09AF">
            <w:pPr>
              <w:widowControl/>
              <w:jc w:val="center"/>
              <w:rPr>
                <w:kern w:val="0"/>
                <w:sz w:val="20"/>
              </w:rPr>
            </w:pPr>
            <w:r>
              <w:rPr>
                <w:kern w:val="0"/>
                <w:sz w:val="20"/>
              </w:rPr>
              <w:t xml:space="preserve">　</w:t>
            </w:r>
          </w:p>
        </w:tc>
        <w:tc>
          <w:tcPr>
            <w:tcW w:w="4260" w:type="dxa"/>
            <w:tcBorders>
              <w:top w:val="nil"/>
              <w:left w:val="nil"/>
              <w:bottom w:val="single" w:sz="4" w:space="0" w:color="auto"/>
              <w:right w:val="single" w:sz="4" w:space="0" w:color="auto"/>
            </w:tcBorders>
            <w:vAlign w:val="center"/>
          </w:tcPr>
          <w:p w14:paraId="467B3269" w14:textId="77777777" w:rsidR="00323368" w:rsidRDefault="00323368" w:rsidP="004E09AF">
            <w:pPr>
              <w:widowControl/>
              <w:jc w:val="center"/>
              <w:rPr>
                <w:kern w:val="0"/>
                <w:sz w:val="20"/>
              </w:rPr>
            </w:pPr>
            <w:r>
              <w:rPr>
                <w:kern w:val="0"/>
                <w:sz w:val="20"/>
              </w:rPr>
              <w:t xml:space="preserve">　</w:t>
            </w:r>
          </w:p>
        </w:tc>
      </w:tr>
      <w:tr w:rsidR="00323368" w14:paraId="58482C12" w14:textId="77777777" w:rsidTr="004E09AF">
        <w:trPr>
          <w:trHeight w:val="499"/>
        </w:trPr>
        <w:tc>
          <w:tcPr>
            <w:tcW w:w="1080" w:type="dxa"/>
            <w:tcBorders>
              <w:top w:val="nil"/>
              <w:left w:val="single" w:sz="4" w:space="0" w:color="auto"/>
              <w:bottom w:val="single" w:sz="4" w:space="0" w:color="auto"/>
              <w:right w:val="single" w:sz="4" w:space="0" w:color="auto"/>
            </w:tcBorders>
            <w:vAlign w:val="center"/>
          </w:tcPr>
          <w:p w14:paraId="49B62AF9" w14:textId="77777777" w:rsidR="00323368" w:rsidRDefault="00323368" w:rsidP="004E09AF">
            <w:pPr>
              <w:widowControl/>
              <w:jc w:val="center"/>
              <w:rPr>
                <w:kern w:val="0"/>
                <w:sz w:val="20"/>
              </w:rPr>
            </w:pPr>
            <w:r>
              <w:rPr>
                <w:kern w:val="0"/>
                <w:sz w:val="20"/>
              </w:rPr>
              <w:t>1</w:t>
            </w:r>
          </w:p>
        </w:tc>
        <w:tc>
          <w:tcPr>
            <w:tcW w:w="2080" w:type="dxa"/>
            <w:tcBorders>
              <w:top w:val="nil"/>
              <w:left w:val="nil"/>
              <w:bottom w:val="single" w:sz="4" w:space="0" w:color="auto"/>
              <w:right w:val="single" w:sz="4" w:space="0" w:color="auto"/>
            </w:tcBorders>
            <w:vAlign w:val="center"/>
          </w:tcPr>
          <w:p w14:paraId="6C9B5BA9" w14:textId="77777777" w:rsidR="00323368" w:rsidRDefault="00323368" w:rsidP="004E09AF">
            <w:pPr>
              <w:widowControl/>
              <w:jc w:val="center"/>
              <w:rPr>
                <w:kern w:val="0"/>
                <w:sz w:val="20"/>
              </w:rPr>
            </w:pPr>
            <w:r>
              <w:rPr>
                <w:rFonts w:hint="eastAsia"/>
                <w:kern w:val="0"/>
                <w:sz w:val="20"/>
              </w:rPr>
              <w:t>以太网交换机</w:t>
            </w:r>
          </w:p>
        </w:tc>
        <w:tc>
          <w:tcPr>
            <w:tcW w:w="1040" w:type="dxa"/>
            <w:tcBorders>
              <w:top w:val="nil"/>
              <w:left w:val="nil"/>
              <w:bottom w:val="single" w:sz="4" w:space="0" w:color="auto"/>
              <w:right w:val="single" w:sz="4" w:space="0" w:color="auto"/>
            </w:tcBorders>
            <w:vAlign w:val="center"/>
          </w:tcPr>
          <w:p w14:paraId="1F184DFE"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vAlign w:val="center"/>
          </w:tcPr>
          <w:p w14:paraId="0274DCD3" w14:textId="77777777" w:rsidR="00323368" w:rsidRDefault="00323368" w:rsidP="004E09AF">
            <w:pPr>
              <w:widowControl/>
              <w:jc w:val="center"/>
              <w:rPr>
                <w:kern w:val="0"/>
                <w:sz w:val="20"/>
              </w:rPr>
            </w:pPr>
            <w:r>
              <w:rPr>
                <w:kern w:val="0"/>
                <w:sz w:val="20"/>
              </w:rPr>
              <w:t>网络通畅、显示正常且开机无告警</w:t>
            </w:r>
          </w:p>
        </w:tc>
      </w:tr>
      <w:tr w:rsidR="00323368" w14:paraId="0D8AE75B"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vAlign w:val="center"/>
          </w:tcPr>
          <w:p w14:paraId="63CF88D4" w14:textId="77777777" w:rsidR="00323368" w:rsidRDefault="00323368" w:rsidP="004E09AF">
            <w:pPr>
              <w:widowControl/>
              <w:jc w:val="center"/>
              <w:rPr>
                <w:kern w:val="0"/>
                <w:sz w:val="20"/>
              </w:rPr>
            </w:pPr>
            <w:r>
              <w:rPr>
                <w:kern w:val="0"/>
                <w:sz w:val="20"/>
              </w:rPr>
              <w:t>2</w:t>
            </w:r>
          </w:p>
        </w:tc>
        <w:tc>
          <w:tcPr>
            <w:tcW w:w="2080" w:type="dxa"/>
            <w:tcBorders>
              <w:top w:val="single" w:sz="4" w:space="0" w:color="auto"/>
              <w:left w:val="nil"/>
              <w:bottom w:val="single" w:sz="4" w:space="0" w:color="auto"/>
              <w:right w:val="single" w:sz="4" w:space="0" w:color="auto"/>
            </w:tcBorders>
            <w:vAlign w:val="center"/>
          </w:tcPr>
          <w:p w14:paraId="2BC11924" w14:textId="77777777" w:rsidR="00323368" w:rsidRDefault="00323368" w:rsidP="004E09AF">
            <w:pPr>
              <w:widowControl/>
              <w:jc w:val="center"/>
              <w:rPr>
                <w:kern w:val="0"/>
                <w:sz w:val="20"/>
              </w:rPr>
            </w:pPr>
            <w:r>
              <w:rPr>
                <w:kern w:val="0"/>
                <w:sz w:val="20"/>
              </w:rPr>
              <w:t>传输设备</w:t>
            </w:r>
          </w:p>
        </w:tc>
        <w:tc>
          <w:tcPr>
            <w:tcW w:w="1040" w:type="dxa"/>
            <w:tcBorders>
              <w:top w:val="single" w:sz="4" w:space="0" w:color="auto"/>
              <w:left w:val="nil"/>
              <w:bottom w:val="single" w:sz="4" w:space="0" w:color="auto"/>
              <w:right w:val="single" w:sz="4" w:space="0" w:color="auto"/>
            </w:tcBorders>
            <w:vAlign w:val="center"/>
          </w:tcPr>
          <w:p w14:paraId="29EE31AD" w14:textId="77777777" w:rsidR="00323368" w:rsidRDefault="00323368" w:rsidP="004E09AF">
            <w:pPr>
              <w:widowControl/>
              <w:jc w:val="center"/>
              <w:rPr>
                <w:kern w:val="0"/>
                <w:sz w:val="20"/>
              </w:rPr>
            </w:pPr>
            <w:r>
              <w:rPr>
                <w:rFonts w:hint="eastAsia"/>
                <w:kern w:val="0"/>
                <w:sz w:val="20"/>
              </w:rPr>
              <w:t>2</w:t>
            </w:r>
          </w:p>
        </w:tc>
        <w:tc>
          <w:tcPr>
            <w:tcW w:w="4260" w:type="dxa"/>
            <w:tcBorders>
              <w:top w:val="single" w:sz="4" w:space="0" w:color="auto"/>
              <w:left w:val="nil"/>
              <w:bottom w:val="single" w:sz="4" w:space="0" w:color="auto"/>
              <w:right w:val="single" w:sz="4" w:space="0" w:color="auto"/>
            </w:tcBorders>
            <w:vAlign w:val="center"/>
          </w:tcPr>
          <w:p w14:paraId="31F48B25" w14:textId="77777777" w:rsidR="00323368" w:rsidRDefault="00323368" w:rsidP="004E09AF">
            <w:pPr>
              <w:widowControl/>
              <w:jc w:val="center"/>
              <w:rPr>
                <w:kern w:val="0"/>
                <w:sz w:val="20"/>
              </w:rPr>
            </w:pPr>
            <w:r>
              <w:rPr>
                <w:kern w:val="0"/>
                <w:sz w:val="20"/>
              </w:rPr>
              <w:t>传输设备各类业务运行正常、硬件设备无重要告警</w:t>
            </w:r>
          </w:p>
        </w:tc>
      </w:tr>
      <w:tr w:rsidR="00323368" w14:paraId="6FE6E2D3"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vAlign w:val="center"/>
          </w:tcPr>
          <w:p w14:paraId="24DA4A87" w14:textId="77777777" w:rsidR="00323368" w:rsidRDefault="00323368" w:rsidP="004E09AF">
            <w:pPr>
              <w:widowControl/>
              <w:jc w:val="center"/>
              <w:rPr>
                <w:kern w:val="0"/>
                <w:sz w:val="20"/>
              </w:rPr>
            </w:pPr>
            <w:r>
              <w:rPr>
                <w:rFonts w:hint="eastAsia"/>
                <w:kern w:val="0"/>
                <w:sz w:val="20"/>
              </w:rPr>
              <w:t>3</w:t>
            </w:r>
          </w:p>
        </w:tc>
        <w:tc>
          <w:tcPr>
            <w:tcW w:w="2080" w:type="dxa"/>
            <w:tcBorders>
              <w:top w:val="single" w:sz="4" w:space="0" w:color="auto"/>
              <w:left w:val="single" w:sz="4" w:space="0" w:color="auto"/>
              <w:bottom w:val="single" w:sz="4" w:space="0" w:color="auto"/>
              <w:right w:val="single" w:sz="4" w:space="0" w:color="auto"/>
            </w:tcBorders>
            <w:vAlign w:val="center"/>
          </w:tcPr>
          <w:p w14:paraId="6569E6EC" w14:textId="77777777" w:rsidR="00323368" w:rsidRDefault="00323368" w:rsidP="004E09AF">
            <w:pPr>
              <w:widowControl/>
              <w:jc w:val="center"/>
              <w:rPr>
                <w:kern w:val="0"/>
                <w:sz w:val="20"/>
              </w:rPr>
            </w:pPr>
            <w:r>
              <w:rPr>
                <w:rFonts w:hint="eastAsia"/>
                <w:kern w:val="0"/>
                <w:sz w:val="20"/>
              </w:rPr>
              <w:t>通信管道</w:t>
            </w:r>
          </w:p>
        </w:tc>
        <w:tc>
          <w:tcPr>
            <w:tcW w:w="1040" w:type="dxa"/>
            <w:tcBorders>
              <w:top w:val="single" w:sz="4" w:space="0" w:color="auto"/>
              <w:left w:val="single" w:sz="4" w:space="0" w:color="auto"/>
              <w:bottom w:val="single" w:sz="4" w:space="0" w:color="auto"/>
              <w:right w:val="single" w:sz="4" w:space="0" w:color="auto"/>
            </w:tcBorders>
            <w:vAlign w:val="center"/>
          </w:tcPr>
          <w:p w14:paraId="2ACCC952" w14:textId="77777777" w:rsidR="00323368" w:rsidRDefault="00323368" w:rsidP="004E09AF">
            <w:pPr>
              <w:widowControl/>
              <w:jc w:val="center"/>
              <w:rPr>
                <w:kern w:val="0"/>
                <w:sz w:val="20"/>
              </w:rPr>
            </w:pPr>
            <w:r>
              <w:rPr>
                <w:rFonts w:hint="eastAsia"/>
                <w:kern w:val="0"/>
                <w:sz w:val="20"/>
              </w:rPr>
              <w:t>3</w:t>
            </w:r>
          </w:p>
        </w:tc>
        <w:tc>
          <w:tcPr>
            <w:tcW w:w="4260" w:type="dxa"/>
            <w:tcBorders>
              <w:top w:val="single" w:sz="4" w:space="0" w:color="auto"/>
              <w:left w:val="single" w:sz="4" w:space="0" w:color="auto"/>
              <w:bottom w:val="single" w:sz="4" w:space="0" w:color="auto"/>
              <w:right w:val="single" w:sz="4" w:space="0" w:color="auto"/>
            </w:tcBorders>
            <w:vAlign w:val="center"/>
          </w:tcPr>
          <w:p w14:paraId="0D54239C" w14:textId="77777777" w:rsidR="00323368" w:rsidRDefault="00323368" w:rsidP="004E09AF">
            <w:pPr>
              <w:widowControl/>
              <w:jc w:val="center"/>
              <w:rPr>
                <w:kern w:val="0"/>
                <w:sz w:val="20"/>
              </w:rPr>
            </w:pPr>
            <w:r>
              <w:rPr>
                <w:rFonts w:hint="eastAsia"/>
                <w:kern w:val="0"/>
                <w:sz w:val="20"/>
              </w:rPr>
              <w:t>管道通畅，两端封堵完好，人手井无积水无杂物</w:t>
            </w:r>
          </w:p>
        </w:tc>
      </w:tr>
      <w:tr w:rsidR="00323368" w14:paraId="11DD2607"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vAlign w:val="center"/>
          </w:tcPr>
          <w:p w14:paraId="0798999D" w14:textId="77777777" w:rsidR="00323368" w:rsidRDefault="00323368" w:rsidP="004E09AF">
            <w:pPr>
              <w:widowControl/>
              <w:jc w:val="center"/>
              <w:rPr>
                <w:kern w:val="0"/>
                <w:sz w:val="20"/>
              </w:rPr>
            </w:pPr>
            <w:r>
              <w:rPr>
                <w:rFonts w:hint="eastAsia"/>
                <w:kern w:val="0"/>
                <w:sz w:val="20"/>
              </w:rPr>
              <w:t>4</w:t>
            </w:r>
          </w:p>
        </w:tc>
        <w:tc>
          <w:tcPr>
            <w:tcW w:w="2080" w:type="dxa"/>
            <w:tcBorders>
              <w:top w:val="single" w:sz="4" w:space="0" w:color="auto"/>
              <w:left w:val="nil"/>
              <w:bottom w:val="single" w:sz="4" w:space="0" w:color="auto"/>
              <w:right w:val="single" w:sz="4" w:space="0" w:color="auto"/>
            </w:tcBorders>
            <w:vAlign w:val="center"/>
          </w:tcPr>
          <w:p w14:paraId="0449D150" w14:textId="77777777" w:rsidR="00323368" w:rsidRDefault="00323368" w:rsidP="004E09AF">
            <w:pPr>
              <w:widowControl/>
              <w:jc w:val="center"/>
              <w:rPr>
                <w:kern w:val="0"/>
                <w:sz w:val="20"/>
              </w:rPr>
            </w:pPr>
            <w:r>
              <w:rPr>
                <w:kern w:val="0"/>
                <w:sz w:val="20"/>
              </w:rPr>
              <w:t>节点光端机</w:t>
            </w:r>
          </w:p>
        </w:tc>
        <w:tc>
          <w:tcPr>
            <w:tcW w:w="1040" w:type="dxa"/>
            <w:tcBorders>
              <w:top w:val="single" w:sz="4" w:space="0" w:color="auto"/>
              <w:left w:val="nil"/>
              <w:bottom w:val="single" w:sz="4" w:space="0" w:color="auto"/>
              <w:right w:val="single" w:sz="4" w:space="0" w:color="auto"/>
            </w:tcBorders>
            <w:vAlign w:val="center"/>
          </w:tcPr>
          <w:p w14:paraId="1EEFA329" w14:textId="77777777" w:rsidR="00323368" w:rsidRDefault="00323368" w:rsidP="004E09AF">
            <w:pPr>
              <w:widowControl/>
              <w:jc w:val="center"/>
              <w:rPr>
                <w:kern w:val="0"/>
                <w:sz w:val="20"/>
              </w:rPr>
            </w:pPr>
            <w:r>
              <w:rPr>
                <w:rFonts w:hint="eastAsia"/>
                <w:kern w:val="0"/>
                <w:sz w:val="20"/>
              </w:rPr>
              <w:t>2</w:t>
            </w:r>
          </w:p>
        </w:tc>
        <w:tc>
          <w:tcPr>
            <w:tcW w:w="4260" w:type="dxa"/>
            <w:tcBorders>
              <w:top w:val="single" w:sz="4" w:space="0" w:color="auto"/>
              <w:left w:val="nil"/>
              <w:bottom w:val="single" w:sz="4" w:space="0" w:color="auto"/>
              <w:right w:val="single" w:sz="4" w:space="0" w:color="auto"/>
            </w:tcBorders>
            <w:vAlign w:val="center"/>
          </w:tcPr>
          <w:p w14:paraId="6A531F1A" w14:textId="77777777" w:rsidR="00323368" w:rsidRDefault="00323368" w:rsidP="004E09AF">
            <w:pPr>
              <w:widowControl/>
              <w:jc w:val="center"/>
              <w:rPr>
                <w:kern w:val="0"/>
                <w:sz w:val="20"/>
              </w:rPr>
            </w:pPr>
            <w:r>
              <w:rPr>
                <w:kern w:val="0"/>
                <w:sz w:val="20"/>
              </w:rPr>
              <w:t>功能正常，指示灯</w:t>
            </w:r>
            <w:r>
              <w:rPr>
                <w:rFonts w:hint="eastAsia"/>
                <w:kern w:val="0"/>
                <w:sz w:val="20"/>
              </w:rPr>
              <w:t>正常</w:t>
            </w:r>
          </w:p>
        </w:tc>
      </w:tr>
      <w:tr w:rsidR="00323368" w14:paraId="0E5A2CBE" w14:textId="77777777" w:rsidTr="004E09AF">
        <w:trPr>
          <w:trHeight w:val="499"/>
        </w:trPr>
        <w:tc>
          <w:tcPr>
            <w:tcW w:w="1080" w:type="dxa"/>
            <w:tcBorders>
              <w:top w:val="nil"/>
              <w:left w:val="single" w:sz="4" w:space="0" w:color="auto"/>
              <w:bottom w:val="single" w:sz="4" w:space="0" w:color="auto"/>
              <w:right w:val="single" w:sz="4" w:space="0" w:color="auto"/>
            </w:tcBorders>
            <w:vAlign w:val="center"/>
          </w:tcPr>
          <w:p w14:paraId="6C089E80" w14:textId="77777777" w:rsidR="00323368" w:rsidRDefault="00323368" w:rsidP="004E09AF">
            <w:pPr>
              <w:widowControl/>
              <w:jc w:val="center"/>
              <w:rPr>
                <w:kern w:val="0"/>
                <w:sz w:val="20"/>
              </w:rPr>
            </w:pPr>
            <w:r>
              <w:rPr>
                <w:rFonts w:hint="eastAsia"/>
                <w:kern w:val="0"/>
                <w:sz w:val="20"/>
              </w:rPr>
              <w:t>5</w:t>
            </w:r>
          </w:p>
        </w:tc>
        <w:tc>
          <w:tcPr>
            <w:tcW w:w="2080" w:type="dxa"/>
            <w:tcBorders>
              <w:top w:val="nil"/>
              <w:left w:val="nil"/>
              <w:bottom w:val="single" w:sz="4" w:space="0" w:color="auto"/>
              <w:right w:val="single" w:sz="4" w:space="0" w:color="auto"/>
            </w:tcBorders>
            <w:vAlign w:val="center"/>
          </w:tcPr>
          <w:p w14:paraId="21B58B0A" w14:textId="77777777" w:rsidR="00323368" w:rsidRDefault="00323368" w:rsidP="004E09AF">
            <w:pPr>
              <w:widowControl/>
              <w:jc w:val="center"/>
              <w:rPr>
                <w:kern w:val="0"/>
                <w:sz w:val="20"/>
              </w:rPr>
            </w:pPr>
            <w:r>
              <w:rPr>
                <w:kern w:val="0"/>
                <w:sz w:val="20"/>
              </w:rPr>
              <w:t>光端机</w:t>
            </w:r>
          </w:p>
        </w:tc>
        <w:tc>
          <w:tcPr>
            <w:tcW w:w="1040" w:type="dxa"/>
            <w:tcBorders>
              <w:top w:val="nil"/>
              <w:left w:val="nil"/>
              <w:bottom w:val="single" w:sz="4" w:space="0" w:color="auto"/>
              <w:right w:val="single" w:sz="4" w:space="0" w:color="auto"/>
            </w:tcBorders>
            <w:vAlign w:val="center"/>
          </w:tcPr>
          <w:p w14:paraId="4CA3BFE5"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vAlign w:val="center"/>
          </w:tcPr>
          <w:p w14:paraId="4105960C" w14:textId="77777777" w:rsidR="00323368" w:rsidRDefault="00323368" w:rsidP="004E09AF">
            <w:pPr>
              <w:widowControl/>
              <w:jc w:val="center"/>
              <w:rPr>
                <w:kern w:val="0"/>
                <w:sz w:val="20"/>
              </w:rPr>
            </w:pPr>
            <w:r>
              <w:rPr>
                <w:kern w:val="0"/>
                <w:sz w:val="20"/>
              </w:rPr>
              <w:t>通讯正常，指示灯</w:t>
            </w:r>
            <w:r>
              <w:rPr>
                <w:rFonts w:hint="eastAsia"/>
                <w:kern w:val="0"/>
                <w:sz w:val="20"/>
              </w:rPr>
              <w:t>正常</w:t>
            </w:r>
          </w:p>
        </w:tc>
      </w:tr>
      <w:tr w:rsidR="00323368" w14:paraId="77FC4966" w14:textId="77777777" w:rsidTr="004E09AF">
        <w:trPr>
          <w:trHeight w:val="499"/>
        </w:trPr>
        <w:tc>
          <w:tcPr>
            <w:tcW w:w="3160" w:type="dxa"/>
            <w:gridSpan w:val="2"/>
            <w:tcBorders>
              <w:top w:val="single" w:sz="4" w:space="0" w:color="auto"/>
              <w:left w:val="single" w:sz="4" w:space="0" w:color="auto"/>
              <w:bottom w:val="single" w:sz="4" w:space="0" w:color="auto"/>
              <w:right w:val="single" w:sz="4" w:space="0" w:color="auto"/>
            </w:tcBorders>
            <w:vAlign w:val="center"/>
          </w:tcPr>
          <w:p w14:paraId="34733B75" w14:textId="77777777" w:rsidR="00323368" w:rsidRDefault="00323368" w:rsidP="004E09AF">
            <w:pPr>
              <w:widowControl/>
              <w:jc w:val="center"/>
              <w:rPr>
                <w:kern w:val="0"/>
                <w:sz w:val="20"/>
              </w:rPr>
            </w:pPr>
            <w:r>
              <w:rPr>
                <w:kern w:val="0"/>
                <w:sz w:val="20"/>
              </w:rPr>
              <w:t>监控系统</w:t>
            </w:r>
          </w:p>
        </w:tc>
        <w:tc>
          <w:tcPr>
            <w:tcW w:w="1040" w:type="dxa"/>
            <w:tcBorders>
              <w:top w:val="nil"/>
              <w:left w:val="nil"/>
              <w:bottom w:val="single" w:sz="4" w:space="0" w:color="auto"/>
              <w:right w:val="single" w:sz="4" w:space="0" w:color="auto"/>
            </w:tcBorders>
            <w:vAlign w:val="center"/>
          </w:tcPr>
          <w:p w14:paraId="43BCC774" w14:textId="77777777" w:rsidR="00323368" w:rsidRDefault="00323368" w:rsidP="004E09AF">
            <w:pPr>
              <w:widowControl/>
              <w:jc w:val="left"/>
              <w:rPr>
                <w:kern w:val="0"/>
                <w:sz w:val="20"/>
              </w:rPr>
            </w:pPr>
            <w:r>
              <w:rPr>
                <w:kern w:val="0"/>
                <w:sz w:val="20"/>
              </w:rPr>
              <w:t xml:space="preserve">　</w:t>
            </w:r>
          </w:p>
        </w:tc>
        <w:tc>
          <w:tcPr>
            <w:tcW w:w="4260" w:type="dxa"/>
            <w:tcBorders>
              <w:top w:val="nil"/>
              <w:left w:val="nil"/>
              <w:bottom w:val="single" w:sz="4" w:space="0" w:color="auto"/>
              <w:right w:val="single" w:sz="4" w:space="0" w:color="auto"/>
            </w:tcBorders>
            <w:vAlign w:val="center"/>
          </w:tcPr>
          <w:p w14:paraId="3C3C7FB6" w14:textId="77777777" w:rsidR="00323368" w:rsidRDefault="00323368" w:rsidP="004E09AF">
            <w:pPr>
              <w:widowControl/>
              <w:jc w:val="left"/>
              <w:rPr>
                <w:kern w:val="0"/>
                <w:sz w:val="20"/>
              </w:rPr>
            </w:pPr>
            <w:r>
              <w:rPr>
                <w:kern w:val="0"/>
                <w:sz w:val="20"/>
              </w:rPr>
              <w:t xml:space="preserve">　</w:t>
            </w:r>
          </w:p>
        </w:tc>
      </w:tr>
      <w:tr w:rsidR="00323368" w14:paraId="3CF257C7" w14:textId="77777777" w:rsidTr="004E09AF">
        <w:trPr>
          <w:trHeight w:val="1080"/>
        </w:trPr>
        <w:tc>
          <w:tcPr>
            <w:tcW w:w="1080" w:type="dxa"/>
            <w:tcBorders>
              <w:top w:val="nil"/>
              <w:left w:val="single" w:sz="4" w:space="0" w:color="auto"/>
              <w:bottom w:val="single" w:sz="4" w:space="0" w:color="auto"/>
              <w:right w:val="single" w:sz="4" w:space="0" w:color="auto"/>
            </w:tcBorders>
            <w:vAlign w:val="center"/>
          </w:tcPr>
          <w:p w14:paraId="2498B78E" w14:textId="77777777" w:rsidR="00323368" w:rsidRDefault="00323368" w:rsidP="004E09AF">
            <w:pPr>
              <w:widowControl/>
              <w:jc w:val="center"/>
              <w:rPr>
                <w:kern w:val="0"/>
                <w:sz w:val="20"/>
              </w:rPr>
            </w:pPr>
            <w:r>
              <w:rPr>
                <w:kern w:val="0"/>
                <w:sz w:val="20"/>
              </w:rPr>
              <w:t>1</w:t>
            </w:r>
          </w:p>
        </w:tc>
        <w:tc>
          <w:tcPr>
            <w:tcW w:w="2080" w:type="dxa"/>
            <w:tcBorders>
              <w:top w:val="nil"/>
              <w:left w:val="nil"/>
              <w:bottom w:val="single" w:sz="4" w:space="0" w:color="auto"/>
              <w:right w:val="single" w:sz="4" w:space="0" w:color="auto"/>
            </w:tcBorders>
            <w:vAlign w:val="center"/>
          </w:tcPr>
          <w:p w14:paraId="11C692D6" w14:textId="77777777" w:rsidR="00323368" w:rsidRDefault="00323368" w:rsidP="004E09AF">
            <w:pPr>
              <w:widowControl/>
              <w:jc w:val="center"/>
              <w:rPr>
                <w:kern w:val="0"/>
                <w:sz w:val="20"/>
              </w:rPr>
            </w:pPr>
            <w:r>
              <w:rPr>
                <w:kern w:val="0"/>
                <w:sz w:val="20"/>
              </w:rPr>
              <w:t>微波车检器</w:t>
            </w:r>
          </w:p>
        </w:tc>
        <w:tc>
          <w:tcPr>
            <w:tcW w:w="1040" w:type="dxa"/>
            <w:tcBorders>
              <w:top w:val="nil"/>
              <w:left w:val="nil"/>
              <w:bottom w:val="single" w:sz="4" w:space="0" w:color="auto"/>
              <w:right w:val="single" w:sz="4" w:space="0" w:color="auto"/>
            </w:tcBorders>
            <w:vAlign w:val="center"/>
          </w:tcPr>
          <w:p w14:paraId="09FBE3D4"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vAlign w:val="center"/>
          </w:tcPr>
          <w:p w14:paraId="1F5FE574" w14:textId="77777777" w:rsidR="00323368" w:rsidRDefault="00323368" w:rsidP="004E09AF">
            <w:pPr>
              <w:widowControl/>
              <w:jc w:val="left"/>
              <w:rPr>
                <w:kern w:val="0"/>
                <w:sz w:val="20"/>
              </w:rPr>
            </w:pPr>
            <w:r>
              <w:rPr>
                <w:kern w:val="0"/>
                <w:sz w:val="20"/>
              </w:rPr>
              <w:t>能检测垂直于道路车行方向上各车道的车流量、平均车速、车型、占有率等交通信息参数并能及时上传数据到路段信息中心，现场设备能自检复位</w:t>
            </w:r>
          </w:p>
        </w:tc>
      </w:tr>
      <w:tr w:rsidR="00323368" w14:paraId="166416BA" w14:textId="77777777" w:rsidTr="004E09AF">
        <w:trPr>
          <w:trHeight w:val="1035"/>
        </w:trPr>
        <w:tc>
          <w:tcPr>
            <w:tcW w:w="1080" w:type="dxa"/>
            <w:tcBorders>
              <w:top w:val="nil"/>
              <w:left w:val="single" w:sz="4" w:space="0" w:color="auto"/>
              <w:bottom w:val="single" w:sz="4" w:space="0" w:color="auto"/>
              <w:right w:val="single" w:sz="4" w:space="0" w:color="auto"/>
            </w:tcBorders>
            <w:shd w:val="clear" w:color="000000" w:fill="FFFFFF"/>
            <w:vAlign w:val="center"/>
          </w:tcPr>
          <w:p w14:paraId="381E2F75" w14:textId="77777777" w:rsidR="00323368" w:rsidRDefault="00323368" w:rsidP="004E09AF">
            <w:pPr>
              <w:widowControl/>
              <w:jc w:val="center"/>
              <w:rPr>
                <w:kern w:val="0"/>
                <w:sz w:val="20"/>
              </w:rPr>
            </w:pPr>
            <w:r>
              <w:rPr>
                <w:kern w:val="0"/>
                <w:sz w:val="20"/>
              </w:rPr>
              <w:t>2</w:t>
            </w:r>
          </w:p>
        </w:tc>
        <w:tc>
          <w:tcPr>
            <w:tcW w:w="2080" w:type="dxa"/>
            <w:tcBorders>
              <w:top w:val="nil"/>
              <w:left w:val="nil"/>
              <w:bottom w:val="single" w:sz="4" w:space="0" w:color="auto"/>
              <w:right w:val="single" w:sz="4" w:space="0" w:color="auto"/>
            </w:tcBorders>
            <w:shd w:val="clear" w:color="000000" w:fill="FFFFFF"/>
            <w:vAlign w:val="center"/>
          </w:tcPr>
          <w:p w14:paraId="790F5DE3" w14:textId="77777777" w:rsidR="00323368" w:rsidRDefault="00323368" w:rsidP="004E09AF">
            <w:pPr>
              <w:widowControl/>
              <w:jc w:val="center"/>
              <w:rPr>
                <w:kern w:val="0"/>
                <w:sz w:val="20"/>
              </w:rPr>
            </w:pPr>
            <w:r>
              <w:rPr>
                <w:kern w:val="0"/>
                <w:sz w:val="20"/>
              </w:rPr>
              <w:t>视频车检器</w:t>
            </w:r>
          </w:p>
        </w:tc>
        <w:tc>
          <w:tcPr>
            <w:tcW w:w="1040" w:type="dxa"/>
            <w:tcBorders>
              <w:top w:val="nil"/>
              <w:left w:val="nil"/>
              <w:bottom w:val="single" w:sz="4" w:space="0" w:color="auto"/>
              <w:right w:val="single" w:sz="4" w:space="0" w:color="auto"/>
            </w:tcBorders>
            <w:shd w:val="clear" w:color="000000" w:fill="FFFFFF"/>
            <w:vAlign w:val="center"/>
          </w:tcPr>
          <w:p w14:paraId="5D91CB1E"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shd w:val="clear" w:color="000000" w:fill="FFFFFF"/>
            <w:vAlign w:val="center"/>
          </w:tcPr>
          <w:p w14:paraId="3D2A2F44" w14:textId="77777777" w:rsidR="00323368" w:rsidRDefault="00323368" w:rsidP="004E09AF">
            <w:pPr>
              <w:widowControl/>
              <w:jc w:val="left"/>
              <w:rPr>
                <w:kern w:val="0"/>
                <w:sz w:val="20"/>
              </w:rPr>
            </w:pPr>
            <w:r>
              <w:rPr>
                <w:kern w:val="0"/>
                <w:sz w:val="20"/>
              </w:rPr>
              <w:t>视频车辆检测器能检测高速公路上各车道所通过的车流量、平均速度和瞬时速度等交通数据并且交通数据可以上传到监控中心</w:t>
            </w:r>
          </w:p>
        </w:tc>
      </w:tr>
      <w:tr w:rsidR="00323368" w14:paraId="40DD9A34" w14:textId="77777777" w:rsidTr="004E09AF">
        <w:trPr>
          <w:trHeight w:val="1035"/>
        </w:trPr>
        <w:tc>
          <w:tcPr>
            <w:tcW w:w="1080" w:type="dxa"/>
            <w:tcBorders>
              <w:top w:val="nil"/>
              <w:left w:val="single" w:sz="4" w:space="0" w:color="auto"/>
              <w:bottom w:val="single" w:sz="4" w:space="0" w:color="auto"/>
              <w:right w:val="single" w:sz="4" w:space="0" w:color="auto"/>
            </w:tcBorders>
            <w:shd w:val="clear" w:color="000000" w:fill="FFFFFF"/>
            <w:vAlign w:val="center"/>
          </w:tcPr>
          <w:p w14:paraId="18C89AF0" w14:textId="77777777" w:rsidR="00323368" w:rsidRDefault="00323368" w:rsidP="004E09AF">
            <w:pPr>
              <w:widowControl/>
              <w:jc w:val="center"/>
              <w:rPr>
                <w:kern w:val="0"/>
                <w:sz w:val="20"/>
              </w:rPr>
            </w:pPr>
            <w:r>
              <w:rPr>
                <w:kern w:val="0"/>
                <w:sz w:val="20"/>
              </w:rPr>
              <w:t>3</w:t>
            </w:r>
          </w:p>
        </w:tc>
        <w:tc>
          <w:tcPr>
            <w:tcW w:w="2080" w:type="dxa"/>
            <w:tcBorders>
              <w:top w:val="nil"/>
              <w:left w:val="nil"/>
              <w:bottom w:val="single" w:sz="4" w:space="0" w:color="auto"/>
              <w:right w:val="single" w:sz="4" w:space="0" w:color="auto"/>
            </w:tcBorders>
            <w:shd w:val="clear" w:color="000000" w:fill="FFFFFF"/>
            <w:vAlign w:val="center"/>
          </w:tcPr>
          <w:p w14:paraId="62ECB9F5" w14:textId="77777777" w:rsidR="00323368" w:rsidRDefault="00323368" w:rsidP="004E09AF">
            <w:pPr>
              <w:widowControl/>
              <w:jc w:val="center"/>
              <w:rPr>
                <w:kern w:val="0"/>
                <w:sz w:val="20"/>
              </w:rPr>
            </w:pPr>
            <w:r>
              <w:rPr>
                <w:rFonts w:hint="eastAsia"/>
                <w:kern w:val="0"/>
                <w:sz w:val="20"/>
              </w:rPr>
              <w:t>线圈车检器</w:t>
            </w:r>
          </w:p>
        </w:tc>
        <w:tc>
          <w:tcPr>
            <w:tcW w:w="1040" w:type="dxa"/>
            <w:tcBorders>
              <w:top w:val="nil"/>
              <w:left w:val="nil"/>
              <w:bottom w:val="single" w:sz="4" w:space="0" w:color="auto"/>
              <w:right w:val="single" w:sz="4" w:space="0" w:color="auto"/>
            </w:tcBorders>
            <w:shd w:val="clear" w:color="000000" w:fill="FFFFFF"/>
            <w:vAlign w:val="center"/>
          </w:tcPr>
          <w:p w14:paraId="2EA6E4DD" w14:textId="77777777" w:rsidR="00323368" w:rsidRDefault="00323368" w:rsidP="004E09AF">
            <w:pPr>
              <w:widowControl/>
              <w:jc w:val="center"/>
              <w:rPr>
                <w:kern w:val="0"/>
                <w:sz w:val="20"/>
              </w:rPr>
            </w:pPr>
            <w:r>
              <w:rPr>
                <w:rFonts w:hint="eastAsia"/>
                <w:kern w:val="0"/>
                <w:sz w:val="20"/>
              </w:rPr>
              <w:t>3</w:t>
            </w:r>
          </w:p>
        </w:tc>
        <w:tc>
          <w:tcPr>
            <w:tcW w:w="4260" w:type="dxa"/>
            <w:tcBorders>
              <w:top w:val="nil"/>
              <w:left w:val="nil"/>
              <w:bottom w:val="single" w:sz="4" w:space="0" w:color="auto"/>
              <w:right w:val="single" w:sz="4" w:space="0" w:color="auto"/>
            </w:tcBorders>
            <w:shd w:val="clear" w:color="000000" w:fill="FFFFFF"/>
            <w:vAlign w:val="center"/>
          </w:tcPr>
          <w:p w14:paraId="53A6CB99" w14:textId="77777777" w:rsidR="00323368" w:rsidRDefault="00323368" w:rsidP="004E09AF">
            <w:pPr>
              <w:widowControl/>
              <w:jc w:val="left"/>
              <w:rPr>
                <w:kern w:val="0"/>
                <w:sz w:val="20"/>
              </w:rPr>
            </w:pPr>
            <w:r>
              <w:rPr>
                <w:rFonts w:hint="eastAsia"/>
                <w:kern w:val="0"/>
                <w:sz w:val="20"/>
              </w:rPr>
              <w:t>线圈</w:t>
            </w:r>
            <w:r>
              <w:rPr>
                <w:kern w:val="0"/>
                <w:sz w:val="20"/>
              </w:rPr>
              <w:t>车辆检测器能检测高速公路上各车道所通过的车流量、平均速度和瞬时速度等交通数据并且交通数据可以上传到监控中心</w:t>
            </w:r>
          </w:p>
        </w:tc>
      </w:tr>
      <w:tr w:rsidR="00323368" w14:paraId="0C05B65E" w14:textId="77777777" w:rsidTr="004E09AF">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0718CC4" w14:textId="77777777" w:rsidR="00323368" w:rsidRDefault="00323368" w:rsidP="004E09AF">
            <w:pPr>
              <w:widowControl/>
              <w:jc w:val="center"/>
              <w:rPr>
                <w:kern w:val="0"/>
                <w:sz w:val="20"/>
              </w:rPr>
            </w:pPr>
            <w:r>
              <w:rPr>
                <w:kern w:val="0"/>
                <w:sz w:val="20"/>
              </w:rPr>
              <w:t>4</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tcPr>
          <w:p w14:paraId="6F3206CE" w14:textId="77777777" w:rsidR="00323368" w:rsidRDefault="00323368" w:rsidP="004E09AF">
            <w:pPr>
              <w:widowControl/>
              <w:jc w:val="center"/>
              <w:rPr>
                <w:kern w:val="0"/>
                <w:sz w:val="20"/>
              </w:rPr>
            </w:pPr>
            <w:r>
              <w:rPr>
                <w:kern w:val="0"/>
                <w:sz w:val="20"/>
              </w:rPr>
              <w:t>气象仪</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14:paraId="6D3BF13D"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tcPr>
          <w:p w14:paraId="2FA29A49" w14:textId="77777777" w:rsidR="00323368" w:rsidRDefault="00323368" w:rsidP="004E09AF">
            <w:pPr>
              <w:widowControl/>
              <w:jc w:val="left"/>
              <w:rPr>
                <w:kern w:val="0"/>
                <w:sz w:val="20"/>
              </w:rPr>
            </w:pPr>
            <w:r>
              <w:rPr>
                <w:kern w:val="0"/>
                <w:sz w:val="20"/>
              </w:rPr>
              <w:t>各气象传感器能正常采集周围气象数据，并能把数据上传到监控中心，设备现场能自检</w:t>
            </w:r>
          </w:p>
        </w:tc>
      </w:tr>
      <w:tr w:rsidR="00323368" w14:paraId="7791FDA8" w14:textId="77777777" w:rsidTr="004E09AF">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14:paraId="5231F170" w14:textId="77777777" w:rsidR="00323368" w:rsidRDefault="00323368" w:rsidP="004E09AF">
            <w:pPr>
              <w:widowControl/>
              <w:jc w:val="center"/>
              <w:rPr>
                <w:kern w:val="0"/>
                <w:sz w:val="20"/>
              </w:rPr>
            </w:pPr>
            <w:r>
              <w:rPr>
                <w:kern w:val="0"/>
                <w:sz w:val="20"/>
              </w:rPr>
              <w:t>5</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610845DA" w14:textId="77777777" w:rsidR="00323368" w:rsidRDefault="00323368" w:rsidP="004E09AF">
            <w:pPr>
              <w:widowControl/>
              <w:jc w:val="center"/>
              <w:rPr>
                <w:kern w:val="0"/>
                <w:sz w:val="20"/>
              </w:rPr>
            </w:pPr>
            <w:r>
              <w:rPr>
                <w:kern w:val="0"/>
                <w:sz w:val="20"/>
              </w:rPr>
              <w:t>能见度分析仪</w:t>
            </w:r>
          </w:p>
        </w:tc>
        <w:tc>
          <w:tcPr>
            <w:tcW w:w="1040" w:type="dxa"/>
            <w:tcBorders>
              <w:top w:val="single" w:sz="4" w:space="0" w:color="auto"/>
              <w:left w:val="nil"/>
              <w:bottom w:val="single" w:sz="4" w:space="0" w:color="auto"/>
              <w:right w:val="single" w:sz="4" w:space="0" w:color="auto"/>
            </w:tcBorders>
            <w:shd w:val="clear" w:color="000000" w:fill="FFFFFF"/>
            <w:vAlign w:val="center"/>
          </w:tcPr>
          <w:p w14:paraId="156CB92E"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nil"/>
              <w:bottom w:val="single" w:sz="4" w:space="0" w:color="auto"/>
              <w:right w:val="single" w:sz="4" w:space="0" w:color="auto"/>
            </w:tcBorders>
            <w:shd w:val="clear" w:color="000000" w:fill="FFFFFF"/>
            <w:vAlign w:val="center"/>
          </w:tcPr>
          <w:p w14:paraId="0708CC4B" w14:textId="77777777" w:rsidR="00323368" w:rsidRDefault="00323368" w:rsidP="004E09AF">
            <w:pPr>
              <w:widowControl/>
              <w:jc w:val="left"/>
              <w:rPr>
                <w:kern w:val="0"/>
                <w:sz w:val="20"/>
              </w:rPr>
            </w:pPr>
            <w:r>
              <w:rPr>
                <w:kern w:val="0"/>
                <w:sz w:val="20"/>
              </w:rPr>
              <w:t>能见度传感器工作正常，数据能上传到监控中心，设备可自检</w:t>
            </w:r>
          </w:p>
        </w:tc>
      </w:tr>
      <w:tr w:rsidR="00323368" w14:paraId="1AA96049"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36BD20E0" w14:textId="77777777" w:rsidR="00323368" w:rsidRDefault="00323368" w:rsidP="004E09AF">
            <w:pPr>
              <w:widowControl/>
              <w:jc w:val="center"/>
              <w:rPr>
                <w:kern w:val="0"/>
                <w:sz w:val="20"/>
              </w:rPr>
            </w:pPr>
            <w:r>
              <w:rPr>
                <w:kern w:val="0"/>
                <w:sz w:val="20"/>
              </w:rPr>
              <w:t>6</w:t>
            </w:r>
          </w:p>
        </w:tc>
        <w:tc>
          <w:tcPr>
            <w:tcW w:w="2080" w:type="dxa"/>
            <w:tcBorders>
              <w:top w:val="nil"/>
              <w:left w:val="nil"/>
              <w:bottom w:val="single" w:sz="4" w:space="0" w:color="auto"/>
              <w:right w:val="single" w:sz="4" w:space="0" w:color="auto"/>
            </w:tcBorders>
            <w:shd w:val="clear" w:color="000000" w:fill="FFFFFF"/>
            <w:vAlign w:val="center"/>
          </w:tcPr>
          <w:p w14:paraId="10A2FB2F" w14:textId="77777777" w:rsidR="00323368" w:rsidRDefault="00323368" w:rsidP="004E09AF">
            <w:pPr>
              <w:widowControl/>
              <w:jc w:val="center"/>
              <w:rPr>
                <w:color w:val="FF0000"/>
                <w:kern w:val="0"/>
                <w:sz w:val="20"/>
              </w:rPr>
            </w:pPr>
            <w:r>
              <w:rPr>
                <w:kern w:val="0"/>
                <w:sz w:val="20"/>
              </w:rPr>
              <w:t>道路监控</w:t>
            </w:r>
          </w:p>
        </w:tc>
        <w:tc>
          <w:tcPr>
            <w:tcW w:w="1040" w:type="dxa"/>
            <w:tcBorders>
              <w:top w:val="nil"/>
              <w:left w:val="nil"/>
              <w:bottom w:val="single" w:sz="4" w:space="0" w:color="auto"/>
              <w:right w:val="single" w:sz="4" w:space="0" w:color="auto"/>
            </w:tcBorders>
            <w:shd w:val="clear" w:color="000000" w:fill="FFFFFF"/>
            <w:vAlign w:val="center"/>
          </w:tcPr>
          <w:p w14:paraId="578AEA54" w14:textId="77777777" w:rsidR="00323368" w:rsidRDefault="00323368" w:rsidP="004E09AF">
            <w:pPr>
              <w:widowControl/>
              <w:jc w:val="center"/>
              <w:rPr>
                <w:kern w:val="0"/>
                <w:sz w:val="20"/>
              </w:rPr>
            </w:pPr>
            <w:r>
              <w:rPr>
                <w:rFonts w:hint="eastAsia"/>
                <w:kern w:val="0"/>
                <w:sz w:val="20"/>
              </w:rPr>
              <w:t>1</w:t>
            </w:r>
          </w:p>
        </w:tc>
        <w:tc>
          <w:tcPr>
            <w:tcW w:w="4260" w:type="dxa"/>
            <w:tcBorders>
              <w:top w:val="nil"/>
              <w:left w:val="nil"/>
              <w:bottom w:val="single" w:sz="4" w:space="0" w:color="auto"/>
              <w:right w:val="single" w:sz="4" w:space="0" w:color="auto"/>
            </w:tcBorders>
            <w:shd w:val="clear" w:color="000000" w:fill="FFFFFF"/>
            <w:vAlign w:val="center"/>
          </w:tcPr>
          <w:p w14:paraId="074C7176" w14:textId="77777777" w:rsidR="00323368" w:rsidRDefault="00323368" w:rsidP="004E09AF">
            <w:pPr>
              <w:widowControl/>
              <w:jc w:val="left"/>
              <w:rPr>
                <w:kern w:val="0"/>
                <w:sz w:val="20"/>
              </w:rPr>
            </w:pPr>
            <w:r>
              <w:rPr>
                <w:kern w:val="0"/>
                <w:sz w:val="20"/>
              </w:rPr>
              <w:t>道路监控上传到监控中心图像清晰稳定，镜头、云台可控，本地</w:t>
            </w:r>
            <w:proofErr w:type="gramStart"/>
            <w:r>
              <w:rPr>
                <w:kern w:val="0"/>
                <w:sz w:val="20"/>
              </w:rPr>
              <w:t>上电云台</w:t>
            </w:r>
            <w:proofErr w:type="gramEnd"/>
            <w:r>
              <w:rPr>
                <w:kern w:val="0"/>
                <w:sz w:val="20"/>
              </w:rPr>
              <w:t>能自检</w:t>
            </w:r>
          </w:p>
        </w:tc>
      </w:tr>
      <w:tr w:rsidR="00323368" w14:paraId="27822148"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6EDF8EA2" w14:textId="77777777" w:rsidR="00323368" w:rsidRDefault="00323368" w:rsidP="004E09AF">
            <w:pPr>
              <w:widowControl/>
              <w:jc w:val="center"/>
              <w:rPr>
                <w:kern w:val="0"/>
                <w:sz w:val="20"/>
              </w:rPr>
            </w:pPr>
            <w:r>
              <w:rPr>
                <w:kern w:val="0"/>
                <w:sz w:val="20"/>
              </w:rPr>
              <w:t>7</w:t>
            </w:r>
          </w:p>
        </w:tc>
        <w:tc>
          <w:tcPr>
            <w:tcW w:w="2080" w:type="dxa"/>
            <w:tcBorders>
              <w:top w:val="nil"/>
              <w:left w:val="nil"/>
              <w:bottom w:val="single" w:sz="4" w:space="0" w:color="auto"/>
              <w:right w:val="single" w:sz="4" w:space="0" w:color="auto"/>
            </w:tcBorders>
            <w:shd w:val="clear" w:color="000000" w:fill="FFFFFF"/>
            <w:vAlign w:val="center"/>
          </w:tcPr>
          <w:p w14:paraId="116FCCF3" w14:textId="77777777" w:rsidR="00323368" w:rsidRDefault="00323368" w:rsidP="004E09AF">
            <w:pPr>
              <w:widowControl/>
              <w:jc w:val="center"/>
              <w:rPr>
                <w:kern w:val="0"/>
                <w:sz w:val="20"/>
              </w:rPr>
            </w:pPr>
            <w:r>
              <w:rPr>
                <w:kern w:val="0"/>
                <w:sz w:val="20"/>
              </w:rPr>
              <w:t>光中继器</w:t>
            </w:r>
          </w:p>
        </w:tc>
        <w:tc>
          <w:tcPr>
            <w:tcW w:w="1040" w:type="dxa"/>
            <w:tcBorders>
              <w:top w:val="nil"/>
              <w:left w:val="nil"/>
              <w:bottom w:val="single" w:sz="4" w:space="0" w:color="auto"/>
              <w:right w:val="single" w:sz="4" w:space="0" w:color="auto"/>
            </w:tcBorders>
            <w:shd w:val="clear" w:color="000000" w:fill="FFFFFF"/>
            <w:vAlign w:val="center"/>
          </w:tcPr>
          <w:p w14:paraId="09162F91" w14:textId="77777777" w:rsidR="00323368" w:rsidRDefault="00323368" w:rsidP="004E09AF">
            <w:pPr>
              <w:widowControl/>
              <w:jc w:val="center"/>
              <w:rPr>
                <w:kern w:val="0"/>
                <w:sz w:val="20"/>
              </w:rPr>
            </w:pPr>
            <w:r>
              <w:rPr>
                <w:kern w:val="0"/>
                <w:sz w:val="20"/>
              </w:rPr>
              <w:t>2</w:t>
            </w:r>
          </w:p>
        </w:tc>
        <w:tc>
          <w:tcPr>
            <w:tcW w:w="4260" w:type="dxa"/>
            <w:tcBorders>
              <w:top w:val="nil"/>
              <w:left w:val="nil"/>
              <w:bottom w:val="single" w:sz="4" w:space="0" w:color="auto"/>
              <w:right w:val="single" w:sz="4" w:space="0" w:color="auto"/>
            </w:tcBorders>
            <w:shd w:val="clear" w:color="000000" w:fill="FFFFFF"/>
            <w:vAlign w:val="center"/>
          </w:tcPr>
          <w:p w14:paraId="332B8460" w14:textId="77777777" w:rsidR="00323368" w:rsidRDefault="00323368" w:rsidP="004E09AF">
            <w:pPr>
              <w:widowControl/>
              <w:jc w:val="left"/>
              <w:rPr>
                <w:kern w:val="0"/>
                <w:sz w:val="20"/>
              </w:rPr>
            </w:pPr>
            <w:r>
              <w:rPr>
                <w:kern w:val="0"/>
                <w:sz w:val="20"/>
              </w:rPr>
              <w:t>图像传输正常、</w:t>
            </w:r>
            <w:proofErr w:type="gramStart"/>
            <w:r>
              <w:rPr>
                <w:kern w:val="0"/>
                <w:sz w:val="20"/>
              </w:rPr>
              <w:t>光衰小</w:t>
            </w:r>
            <w:proofErr w:type="gramEnd"/>
            <w:r>
              <w:rPr>
                <w:kern w:val="0"/>
                <w:sz w:val="20"/>
              </w:rPr>
              <w:t>、无异常报警</w:t>
            </w:r>
          </w:p>
        </w:tc>
      </w:tr>
      <w:tr w:rsidR="00323368" w14:paraId="677EDA4C"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4388CB" w14:textId="77777777" w:rsidR="00323368" w:rsidRDefault="00323368" w:rsidP="004E09AF">
            <w:pPr>
              <w:widowControl/>
              <w:jc w:val="center"/>
              <w:rPr>
                <w:kern w:val="0"/>
                <w:sz w:val="20"/>
              </w:rPr>
            </w:pPr>
            <w:r>
              <w:rPr>
                <w:kern w:val="0"/>
                <w:sz w:val="20"/>
              </w:rPr>
              <w:t>8</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tcPr>
          <w:p w14:paraId="27E3B215" w14:textId="77777777" w:rsidR="00323368" w:rsidRDefault="00323368" w:rsidP="004E09AF">
            <w:pPr>
              <w:widowControl/>
              <w:jc w:val="center"/>
              <w:rPr>
                <w:kern w:val="0"/>
                <w:sz w:val="20"/>
              </w:rPr>
            </w:pPr>
            <w:r>
              <w:rPr>
                <w:kern w:val="0"/>
                <w:sz w:val="20"/>
              </w:rPr>
              <w:t>太阳能供电系统</w:t>
            </w:r>
          </w:p>
          <w:p w14:paraId="65339D67" w14:textId="77777777" w:rsidR="00323368" w:rsidRDefault="00323368" w:rsidP="004E09AF">
            <w:pPr>
              <w:widowControl/>
              <w:jc w:val="center"/>
              <w:rPr>
                <w:color w:val="FF0000"/>
                <w:kern w:val="0"/>
                <w:sz w:val="20"/>
              </w:rPr>
            </w:pPr>
            <w:r>
              <w:rPr>
                <w:kern w:val="0"/>
                <w:sz w:val="20"/>
              </w:rPr>
              <w:t>（道路监控）</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14:paraId="082A6717" w14:textId="77777777" w:rsidR="00323368" w:rsidRDefault="00323368" w:rsidP="004E09AF">
            <w:pPr>
              <w:widowControl/>
              <w:jc w:val="center"/>
              <w:rPr>
                <w:kern w:val="0"/>
                <w:sz w:val="20"/>
              </w:rPr>
            </w:pPr>
            <w:r>
              <w:rPr>
                <w:rFonts w:hint="eastAsia"/>
                <w:kern w:val="0"/>
                <w:sz w:val="20"/>
              </w:rPr>
              <w:t>1</w:t>
            </w:r>
          </w:p>
        </w:tc>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tcPr>
          <w:p w14:paraId="5DC19BB2" w14:textId="77777777" w:rsidR="00323368" w:rsidRDefault="00323368" w:rsidP="004E09AF">
            <w:pPr>
              <w:widowControl/>
              <w:jc w:val="left"/>
              <w:rPr>
                <w:kern w:val="0"/>
                <w:sz w:val="20"/>
              </w:rPr>
            </w:pPr>
            <w:r>
              <w:rPr>
                <w:kern w:val="0"/>
                <w:sz w:val="20"/>
              </w:rPr>
              <w:t>本地测量系统电压正常、有充电电流、充放电控制器欠压和过</w:t>
            </w:r>
            <w:proofErr w:type="gramStart"/>
            <w:r>
              <w:rPr>
                <w:kern w:val="0"/>
                <w:sz w:val="20"/>
              </w:rPr>
              <w:t>充保护</w:t>
            </w:r>
            <w:proofErr w:type="gramEnd"/>
            <w:r>
              <w:rPr>
                <w:kern w:val="0"/>
                <w:sz w:val="20"/>
              </w:rPr>
              <w:t>功能正常</w:t>
            </w:r>
          </w:p>
        </w:tc>
      </w:tr>
      <w:tr w:rsidR="00323368" w14:paraId="4AD11371"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8897F43" w14:textId="77777777" w:rsidR="00323368" w:rsidRDefault="00323368" w:rsidP="004E09AF">
            <w:pPr>
              <w:widowControl/>
              <w:jc w:val="center"/>
              <w:rPr>
                <w:kern w:val="0"/>
                <w:sz w:val="20"/>
              </w:rPr>
            </w:pPr>
            <w:r>
              <w:rPr>
                <w:kern w:val="0"/>
                <w:sz w:val="20"/>
              </w:rPr>
              <w:t>9</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1DE3E52A" w14:textId="77777777" w:rsidR="00323368" w:rsidRDefault="00323368" w:rsidP="004E09AF">
            <w:pPr>
              <w:widowControl/>
              <w:jc w:val="center"/>
              <w:rPr>
                <w:kern w:val="0"/>
                <w:sz w:val="20"/>
              </w:rPr>
            </w:pPr>
            <w:r>
              <w:rPr>
                <w:kern w:val="0"/>
                <w:sz w:val="20"/>
              </w:rPr>
              <w:t>龙门架可变情报板</w:t>
            </w:r>
          </w:p>
        </w:tc>
        <w:tc>
          <w:tcPr>
            <w:tcW w:w="1040" w:type="dxa"/>
            <w:tcBorders>
              <w:top w:val="single" w:sz="4" w:space="0" w:color="auto"/>
              <w:left w:val="nil"/>
              <w:bottom w:val="single" w:sz="4" w:space="0" w:color="auto"/>
              <w:right w:val="single" w:sz="4" w:space="0" w:color="auto"/>
            </w:tcBorders>
            <w:shd w:val="clear" w:color="000000" w:fill="FFFFFF"/>
            <w:vAlign w:val="center"/>
          </w:tcPr>
          <w:p w14:paraId="4ADB3C19"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nil"/>
              <w:bottom w:val="single" w:sz="4" w:space="0" w:color="auto"/>
              <w:right w:val="single" w:sz="4" w:space="0" w:color="auto"/>
            </w:tcBorders>
            <w:shd w:val="clear" w:color="000000" w:fill="FFFFFF"/>
            <w:vAlign w:val="center"/>
          </w:tcPr>
          <w:p w14:paraId="579D5BA1" w14:textId="77777777" w:rsidR="00323368" w:rsidRDefault="00323368" w:rsidP="004E09AF">
            <w:pPr>
              <w:widowControl/>
              <w:jc w:val="left"/>
              <w:rPr>
                <w:kern w:val="0"/>
                <w:sz w:val="20"/>
              </w:rPr>
            </w:pPr>
            <w:r>
              <w:rPr>
                <w:kern w:val="0"/>
                <w:sz w:val="20"/>
              </w:rPr>
              <w:t>LED显示屏体无花屏、缺字、坏点不影响显示，通信正常</w:t>
            </w:r>
          </w:p>
        </w:tc>
      </w:tr>
      <w:tr w:rsidR="00323368" w14:paraId="7CC09049"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51E3BBBA" w14:textId="77777777" w:rsidR="00323368" w:rsidRDefault="00323368" w:rsidP="004E09AF">
            <w:pPr>
              <w:widowControl/>
              <w:jc w:val="center"/>
              <w:rPr>
                <w:kern w:val="0"/>
                <w:sz w:val="20"/>
              </w:rPr>
            </w:pPr>
            <w:r>
              <w:rPr>
                <w:kern w:val="0"/>
                <w:sz w:val="20"/>
              </w:rPr>
              <w:t>10</w:t>
            </w:r>
          </w:p>
        </w:tc>
        <w:tc>
          <w:tcPr>
            <w:tcW w:w="2080" w:type="dxa"/>
            <w:tcBorders>
              <w:top w:val="nil"/>
              <w:left w:val="nil"/>
              <w:bottom w:val="single" w:sz="4" w:space="0" w:color="auto"/>
              <w:right w:val="single" w:sz="4" w:space="0" w:color="auto"/>
            </w:tcBorders>
            <w:shd w:val="clear" w:color="000000" w:fill="FFFFFF"/>
            <w:vAlign w:val="center"/>
          </w:tcPr>
          <w:p w14:paraId="28A5BB11" w14:textId="77777777" w:rsidR="00323368" w:rsidRDefault="00323368" w:rsidP="004E09AF">
            <w:pPr>
              <w:widowControl/>
              <w:jc w:val="center"/>
              <w:rPr>
                <w:kern w:val="0"/>
                <w:sz w:val="20"/>
              </w:rPr>
            </w:pPr>
            <w:r>
              <w:rPr>
                <w:kern w:val="0"/>
                <w:sz w:val="20"/>
              </w:rPr>
              <w:t>F架可变情报板</w:t>
            </w:r>
          </w:p>
        </w:tc>
        <w:tc>
          <w:tcPr>
            <w:tcW w:w="1040" w:type="dxa"/>
            <w:tcBorders>
              <w:top w:val="nil"/>
              <w:left w:val="nil"/>
              <w:bottom w:val="single" w:sz="4" w:space="0" w:color="auto"/>
              <w:right w:val="single" w:sz="4" w:space="0" w:color="auto"/>
            </w:tcBorders>
            <w:shd w:val="clear" w:color="000000" w:fill="FFFFFF"/>
            <w:vAlign w:val="center"/>
          </w:tcPr>
          <w:p w14:paraId="7906559C" w14:textId="77777777" w:rsidR="00323368" w:rsidRDefault="00323368" w:rsidP="004E09AF">
            <w:pPr>
              <w:widowControl/>
              <w:jc w:val="center"/>
              <w:rPr>
                <w:kern w:val="0"/>
                <w:sz w:val="20"/>
              </w:rPr>
            </w:pPr>
            <w:r>
              <w:rPr>
                <w:kern w:val="0"/>
                <w:sz w:val="20"/>
              </w:rPr>
              <w:t>1</w:t>
            </w:r>
          </w:p>
        </w:tc>
        <w:tc>
          <w:tcPr>
            <w:tcW w:w="4260" w:type="dxa"/>
            <w:tcBorders>
              <w:top w:val="nil"/>
              <w:left w:val="nil"/>
              <w:bottom w:val="single" w:sz="4" w:space="0" w:color="auto"/>
              <w:right w:val="single" w:sz="4" w:space="0" w:color="auto"/>
            </w:tcBorders>
            <w:shd w:val="clear" w:color="000000" w:fill="FFFFFF"/>
            <w:vAlign w:val="center"/>
          </w:tcPr>
          <w:p w14:paraId="030F4B18" w14:textId="77777777" w:rsidR="00323368" w:rsidRDefault="00323368" w:rsidP="004E09AF">
            <w:pPr>
              <w:widowControl/>
              <w:jc w:val="left"/>
              <w:rPr>
                <w:kern w:val="0"/>
                <w:sz w:val="20"/>
              </w:rPr>
            </w:pPr>
            <w:r>
              <w:rPr>
                <w:kern w:val="0"/>
                <w:sz w:val="20"/>
              </w:rPr>
              <w:t>LED显示屏体无花屏、缺字、坏点不影响显示，通信正常</w:t>
            </w:r>
          </w:p>
        </w:tc>
      </w:tr>
      <w:tr w:rsidR="00323368" w14:paraId="463E46AE" w14:textId="77777777" w:rsidTr="004E09AF">
        <w:trPr>
          <w:trHeight w:val="965"/>
        </w:trPr>
        <w:tc>
          <w:tcPr>
            <w:tcW w:w="1080" w:type="dxa"/>
            <w:tcBorders>
              <w:top w:val="nil"/>
              <w:left w:val="single" w:sz="4" w:space="0" w:color="auto"/>
              <w:bottom w:val="single" w:sz="4" w:space="0" w:color="auto"/>
              <w:right w:val="single" w:sz="4" w:space="0" w:color="auto"/>
            </w:tcBorders>
            <w:shd w:val="clear" w:color="auto" w:fill="auto"/>
            <w:vAlign w:val="center"/>
          </w:tcPr>
          <w:p w14:paraId="026C460C" w14:textId="77777777" w:rsidR="00323368" w:rsidRDefault="00323368" w:rsidP="004E09AF">
            <w:pPr>
              <w:widowControl/>
              <w:jc w:val="center"/>
              <w:rPr>
                <w:kern w:val="0"/>
                <w:sz w:val="20"/>
              </w:rPr>
            </w:pPr>
            <w:r>
              <w:rPr>
                <w:kern w:val="0"/>
                <w:sz w:val="20"/>
              </w:rPr>
              <w:lastRenderedPageBreak/>
              <w:t>11</w:t>
            </w:r>
          </w:p>
        </w:tc>
        <w:tc>
          <w:tcPr>
            <w:tcW w:w="2080" w:type="dxa"/>
            <w:tcBorders>
              <w:top w:val="nil"/>
              <w:left w:val="nil"/>
              <w:bottom w:val="single" w:sz="4" w:space="0" w:color="auto"/>
              <w:right w:val="single" w:sz="4" w:space="0" w:color="auto"/>
            </w:tcBorders>
            <w:shd w:val="clear" w:color="000000" w:fill="FFFFFF"/>
            <w:vAlign w:val="center"/>
          </w:tcPr>
          <w:p w14:paraId="0EC7F8C7" w14:textId="77777777" w:rsidR="00323368" w:rsidRDefault="00323368" w:rsidP="004E09AF">
            <w:pPr>
              <w:widowControl/>
              <w:jc w:val="center"/>
              <w:rPr>
                <w:kern w:val="0"/>
                <w:sz w:val="20"/>
              </w:rPr>
            </w:pPr>
            <w:r>
              <w:rPr>
                <w:kern w:val="0"/>
                <w:sz w:val="20"/>
              </w:rPr>
              <w:t>T型屏限速标志</w:t>
            </w:r>
          </w:p>
        </w:tc>
        <w:tc>
          <w:tcPr>
            <w:tcW w:w="1040" w:type="dxa"/>
            <w:tcBorders>
              <w:top w:val="nil"/>
              <w:left w:val="nil"/>
              <w:bottom w:val="single" w:sz="4" w:space="0" w:color="auto"/>
              <w:right w:val="single" w:sz="4" w:space="0" w:color="auto"/>
            </w:tcBorders>
            <w:shd w:val="clear" w:color="000000" w:fill="FFFFFF"/>
            <w:vAlign w:val="center"/>
          </w:tcPr>
          <w:p w14:paraId="289FA989" w14:textId="77777777" w:rsidR="00323368" w:rsidRDefault="00323368" w:rsidP="004E09AF">
            <w:pPr>
              <w:widowControl/>
              <w:jc w:val="center"/>
              <w:rPr>
                <w:kern w:val="0"/>
                <w:sz w:val="20"/>
              </w:rPr>
            </w:pPr>
            <w:r>
              <w:rPr>
                <w:kern w:val="0"/>
                <w:sz w:val="20"/>
              </w:rPr>
              <w:t>1</w:t>
            </w:r>
          </w:p>
        </w:tc>
        <w:tc>
          <w:tcPr>
            <w:tcW w:w="4260" w:type="dxa"/>
            <w:tcBorders>
              <w:top w:val="nil"/>
              <w:left w:val="nil"/>
              <w:bottom w:val="single" w:sz="4" w:space="0" w:color="auto"/>
              <w:right w:val="single" w:sz="4" w:space="0" w:color="auto"/>
            </w:tcBorders>
            <w:shd w:val="clear" w:color="000000" w:fill="FFFFFF"/>
            <w:vAlign w:val="center"/>
          </w:tcPr>
          <w:p w14:paraId="1037C2F1" w14:textId="77777777" w:rsidR="00323368" w:rsidRDefault="00323368" w:rsidP="004E09AF">
            <w:pPr>
              <w:widowControl/>
              <w:jc w:val="left"/>
              <w:rPr>
                <w:kern w:val="0"/>
                <w:sz w:val="20"/>
              </w:rPr>
            </w:pPr>
            <w:r>
              <w:rPr>
                <w:kern w:val="0"/>
                <w:sz w:val="20"/>
              </w:rPr>
              <w:t>LED显示屏体无花屏、缺字、坏点不影响显示，通信正常</w:t>
            </w:r>
          </w:p>
        </w:tc>
      </w:tr>
      <w:tr w:rsidR="00323368" w14:paraId="02B765EA"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E2A64B7" w14:textId="77777777" w:rsidR="00323368" w:rsidRDefault="00323368" w:rsidP="004E09AF">
            <w:pPr>
              <w:widowControl/>
              <w:jc w:val="center"/>
              <w:rPr>
                <w:kern w:val="0"/>
                <w:sz w:val="20"/>
              </w:rPr>
            </w:pPr>
            <w:r>
              <w:rPr>
                <w:kern w:val="0"/>
                <w:sz w:val="20"/>
              </w:rPr>
              <w:t>12</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tcPr>
          <w:p w14:paraId="1B66A2B7" w14:textId="77777777" w:rsidR="00323368" w:rsidRDefault="00323368" w:rsidP="004E09AF">
            <w:pPr>
              <w:widowControl/>
              <w:jc w:val="center"/>
              <w:rPr>
                <w:kern w:val="0"/>
                <w:sz w:val="20"/>
              </w:rPr>
            </w:pPr>
            <w:r>
              <w:rPr>
                <w:kern w:val="0"/>
                <w:sz w:val="20"/>
              </w:rPr>
              <w:t>监控大厅LED显示屏</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14:paraId="4B7CFEFA"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tcPr>
          <w:p w14:paraId="154E9504" w14:textId="77777777" w:rsidR="00323368" w:rsidRDefault="00323368" w:rsidP="004E09AF">
            <w:pPr>
              <w:widowControl/>
              <w:jc w:val="left"/>
              <w:rPr>
                <w:kern w:val="0"/>
                <w:sz w:val="20"/>
              </w:rPr>
            </w:pPr>
            <w:r>
              <w:rPr>
                <w:kern w:val="0"/>
                <w:sz w:val="20"/>
              </w:rPr>
              <w:t>LED显示屏体无花屏、缺字、坏点不影响显示，通信正常</w:t>
            </w:r>
          </w:p>
        </w:tc>
      </w:tr>
      <w:tr w:rsidR="00323368" w14:paraId="375E87C9"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D82F8" w14:textId="77777777" w:rsidR="00323368" w:rsidRDefault="00323368" w:rsidP="004E09AF">
            <w:pPr>
              <w:widowControl/>
              <w:jc w:val="center"/>
              <w:rPr>
                <w:kern w:val="0"/>
                <w:sz w:val="20"/>
              </w:rPr>
            </w:pPr>
            <w:r>
              <w:rPr>
                <w:kern w:val="0"/>
                <w:sz w:val="20"/>
              </w:rPr>
              <w:t>13</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77265070" w14:textId="77777777" w:rsidR="00323368" w:rsidRDefault="00323368" w:rsidP="004E09AF">
            <w:pPr>
              <w:widowControl/>
              <w:jc w:val="center"/>
              <w:rPr>
                <w:kern w:val="0"/>
                <w:sz w:val="20"/>
              </w:rPr>
            </w:pPr>
            <w:r>
              <w:rPr>
                <w:kern w:val="0"/>
                <w:sz w:val="20"/>
              </w:rPr>
              <w:t>光端机</w:t>
            </w:r>
          </w:p>
        </w:tc>
        <w:tc>
          <w:tcPr>
            <w:tcW w:w="1040" w:type="dxa"/>
            <w:tcBorders>
              <w:top w:val="single" w:sz="4" w:space="0" w:color="auto"/>
              <w:left w:val="nil"/>
              <w:bottom w:val="single" w:sz="4" w:space="0" w:color="auto"/>
              <w:right w:val="single" w:sz="4" w:space="0" w:color="auto"/>
            </w:tcBorders>
            <w:shd w:val="clear" w:color="000000" w:fill="FFFFFF"/>
            <w:vAlign w:val="center"/>
          </w:tcPr>
          <w:p w14:paraId="13E8E28F"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nil"/>
              <w:bottom w:val="single" w:sz="4" w:space="0" w:color="auto"/>
              <w:right w:val="single" w:sz="4" w:space="0" w:color="auto"/>
            </w:tcBorders>
            <w:shd w:val="clear" w:color="000000" w:fill="FFFFFF"/>
            <w:vAlign w:val="center"/>
          </w:tcPr>
          <w:p w14:paraId="684843D1" w14:textId="77777777" w:rsidR="00323368" w:rsidRDefault="00323368" w:rsidP="004E09AF">
            <w:pPr>
              <w:widowControl/>
              <w:jc w:val="left"/>
              <w:rPr>
                <w:kern w:val="0"/>
                <w:sz w:val="20"/>
              </w:rPr>
            </w:pPr>
            <w:r>
              <w:rPr>
                <w:kern w:val="0"/>
                <w:sz w:val="20"/>
              </w:rPr>
              <w:t>通信正常，光接受灵敏度优于-36dBm</w:t>
            </w:r>
          </w:p>
        </w:tc>
      </w:tr>
      <w:tr w:rsidR="00323368" w14:paraId="1FDE7731"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408C0236" w14:textId="77777777" w:rsidR="00323368" w:rsidRDefault="00323368" w:rsidP="004E09AF">
            <w:pPr>
              <w:widowControl/>
              <w:jc w:val="center"/>
              <w:rPr>
                <w:kern w:val="0"/>
                <w:sz w:val="20"/>
              </w:rPr>
            </w:pPr>
            <w:r>
              <w:rPr>
                <w:kern w:val="0"/>
                <w:sz w:val="20"/>
              </w:rPr>
              <w:t>14</w:t>
            </w:r>
          </w:p>
        </w:tc>
        <w:tc>
          <w:tcPr>
            <w:tcW w:w="2080" w:type="dxa"/>
            <w:tcBorders>
              <w:top w:val="nil"/>
              <w:left w:val="nil"/>
              <w:bottom w:val="single" w:sz="4" w:space="0" w:color="auto"/>
              <w:right w:val="single" w:sz="4" w:space="0" w:color="auto"/>
            </w:tcBorders>
            <w:shd w:val="clear" w:color="000000" w:fill="FFFFFF"/>
            <w:vAlign w:val="center"/>
          </w:tcPr>
          <w:p w14:paraId="563DA370" w14:textId="77777777" w:rsidR="00323368" w:rsidRDefault="00323368" w:rsidP="004E09AF">
            <w:pPr>
              <w:widowControl/>
              <w:jc w:val="center"/>
              <w:rPr>
                <w:kern w:val="0"/>
                <w:sz w:val="20"/>
              </w:rPr>
            </w:pPr>
            <w:r>
              <w:rPr>
                <w:kern w:val="0"/>
                <w:sz w:val="20"/>
              </w:rPr>
              <w:t>防雷器</w:t>
            </w:r>
          </w:p>
        </w:tc>
        <w:tc>
          <w:tcPr>
            <w:tcW w:w="1040" w:type="dxa"/>
            <w:tcBorders>
              <w:top w:val="nil"/>
              <w:left w:val="nil"/>
              <w:bottom w:val="single" w:sz="4" w:space="0" w:color="auto"/>
              <w:right w:val="single" w:sz="4" w:space="0" w:color="auto"/>
            </w:tcBorders>
            <w:shd w:val="clear" w:color="000000" w:fill="FFFFFF"/>
            <w:vAlign w:val="center"/>
          </w:tcPr>
          <w:p w14:paraId="15B3E704"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vAlign w:val="center"/>
          </w:tcPr>
          <w:p w14:paraId="31B24A70" w14:textId="77777777" w:rsidR="00323368" w:rsidRDefault="00323368" w:rsidP="004E09AF">
            <w:pPr>
              <w:widowControl/>
              <w:jc w:val="left"/>
              <w:rPr>
                <w:kern w:val="0"/>
                <w:sz w:val="20"/>
              </w:rPr>
            </w:pPr>
            <w:r>
              <w:rPr>
                <w:kern w:val="0"/>
                <w:sz w:val="20"/>
              </w:rPr>
              <w:t>查看防雷器工作状态是否正常（信号防雷器检查通断）</w:t>
            </w:r>
          </w:p>
        </w:tc>
      </w:tr>
      <w:tr w:rsidR="00323368" w14:paraId="4B5D0461"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348F57BC" w14:textId="77777777" w:rsidR="00323368" w:rsidRDefault="00323368" w:rsidP="004E09AF">
            <w:pPr>
              <w:widowControl/>
              <w:jc w:val="center"/>
              <w:rPr>
                <w:kern w:val="0"/>
                <w:sz w:val="20"/>
              </w:rPr>
            </w:pPr>
            <w:r>
              <w:rPr>
                <w:kern w:val="0"/>
                <w:sz w:val="20"/>
              </w:rPr>
              <w:t>15</w:t>
            </w:r>
          </w:p>
        </w:tc>
        <w:tc>
          <w:tcPr>
            <w:tcW w:w="2080" w:type="dxa"/>
            <w:tcBorders>
              <w:top w:val="nil"/>
              <w:left w:val="nil"/>
              <w:bottom w:val="single" w:sz="4" w:space="0" w:color="auto"/>
              <w:right w:val="single" w:sz="4" w:space="0" w:color="auto"/>
            </w:tcBorders>
            <w:shd w:val="clear" w:color="000000" w:fill="FFFFFF"/>
            <w:vAlign w:val="center"/>
          </w:tcPr>
          <w:p w14:paraId="7A25A554" w14:textId="77777777" w:rsidR="00323368" w:rsidRDefault="00323368" w:rsidP="004E09AF">
            <w:pPr>
              <w:widowControl/>
              <w:jc w:val="center"/>
              <w:rPr>
                <w:kern w:val="0"/>
                <w:sz w:val="20"/>
              </w:rPr>
            </w:pPr>
            <w:r>
              <w:rPr>
                <w:kern w:val="0"/>
                <w:sz w:val="20"/>
              </w:rPr>
              <w:t>电视墙</w:t>
            </w:r>
          </w:p>
        </w:tc>
        <w:tc>
          <w:tcPr>
            <w:tcW w:w="1040" w:type="dxa"/>
            <w:tcBorders>
              <w:top w:val="nil"/>
              <w:left w:val="nil"/>
              <w:bottom w:val="single" w:sz="4" w:space="0" w:color="auto"/>
              <w:right w:val="single" w:sz="4" w:space="0" w:color="auto"/>
            </w:tcBorders>
            <w:shd w:val="clear" w:color="000000" w:fill="FFFFFF"/>
            <w:vAlign w:val="center"/>
          </w:tcPr>
          <w:p w14:paraId="11448626" w14:textId="77777777" w:rsidR="00323368" w:rsidRDefault="00323368" w:rsidP="004E09AF">
            <w:pPr>
              <w:widowControl/>
              <w:jc w:val="center"/>
              <w:rPr>
                <w:kern w:val="0"/>
                <w:sz w:val="20"/>
              </w:rPr>
            </w:pPr>
            <w:r>
              <w:rPr>
                <w:rFonts w:hint="eastAsia"/>
                <w:kern w:val="0"/>
                <w:sz w:val="20"/>
              </w:rPr>
              <w:t>4</w:t>
            </w:r>
          </w:p>
        </w:tc>
        <w:tc>
          <w:tcPr>
            <w:tcW w:w="4260" w:type="dxa"/>
            <w:tcBorders>
              <w:top w:val="nil"/>
              <w:left w:val="nil"/>
              <w:bottom w:val="single" w:sz="4" w:space="0" w:color="auto"/>
              <w:right w:val="single" w:sz="4" w:space="0" w:color="auto"/>
            </w:tcBorders>
            <w:shd w:val="clear" w:color="000000" w:fill="FFFFFF"/>
            <w:vAlign w:val="center"/>
          </w:tcPr>
          <w:p w14:paraId="0CDB1262" w14:textId="77777777" w:rsidR="00323368" w:rsidRDefault="00323368" w:rsidP="004E09AF">
            <w:pPr>
              <w:widowControl/>
              <w:jc w:val="left"/>
              <w:rPr>
                <w:kern w:val="0"/>
                <w:sz w:val="20"/>
              </w:rPr>
            </w:pPr>
            <w:r>
              <w:rPr>
                <w:kern w:val="0"/>
                <w:sz w:val="20"/>
              </w:rPr>
              <w:t>设备摆放平整、外观良好清洁、整齐</w:t>
            </w:r>
          </w:p>
        </w:tc>
      </w:tr>
      <w:tr w:rsidR="00323368" w14:paraId="0C51686D" w14:textId="77777777" w:rsidTr="004E09AF">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14:paraId="4A7DE1B8" w14:textId="77777777" w:rsidR="00323368" w:rsidRDefault="00323368" w:rsidP="004E09AF">
            <w:pPr>
              <w:widowControl/>
              <w:jc w:val="center"/>
              <w:rPr>
                <w:kern w:val="0"/>
                <w:sz w:val="20"/>
              </w:rPr>
            </w:pPr>
            <w:r>
              <w:rPr>
                <w:kern w:val="0"/>
                <w:sz w:val="20"/>
              </w:rPr>
              <w:t>16</w:t>
            </w:r>
          </w:p>
        </w:tc>
        <w:tc>
          <w:tcPr>
            <w:tcW w:w="2080" w:type="dxa"/>
            <w:tcBorders>
              <w:top w:val="nil"/>
              <w:left w:val="nil"/>
              <w:bottom w:val="single" w:sz="4" w:space="0" w:color="auto"/>
              <w:right w:val="single" w:sz="4" w:space="0" w:color="auto"/>
            </w:tcBorders>
            <w:shd w:val="clear" w:color="000000" w:fill="FFFFFF"/>
            <w:vAlign w:val="center"/>
          </w:tcPr>
          <w:p w14:paraId="5A491992" w14:textId="77777777" w:rsidR="00323368" w:rsidRDefault="00323368" w:rsidP="004E09AF">
            <w:pPr>
              <w:widowControl/>
              <w:jc w:val="center"/>
              <w:rPr>
                <w:kern w:val="0"/>
                <w:sz w:val="20"/>
              </w:rPr>
            </w:pPr>
            <w:r>
              <w:rPr>
                <w:kern w:val="0"/>
                <w:sz w:val="20"/>
              </w:rPr>
              <w:t>监控中心大屏</w:t>
            </w:r>
          </w:p>
        </w:tc>
        <w:tc>
          <w:tcPr>
            <w:tcW w:w="1040" w:type="dxa"/>
            <w:tcBorders>
              <w:top w:val="nil"/>
              <w:left w:val="nil"/>
              <w:bottom w:val="single" w:sz="4" w:space="0" w:color="auto"/>
              <w:right w:val="single" w:sz="4" w:space="0" w:color="auto"/>
            </w:tcBorders>
            <w:shd w:val="clear" w:color="000000" w:fill="FFFFFF"/>
            <w:vAlign w:val="center"/>
          </w:tcPr>
          <w:p w14:paraId="4166EC0D"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shd w:val="clear" w:color="000000" w:fill="FFFFFF"/>
            <w:vAlign w:val="center"/>
          </w:tcPr>
          <w:p w14:paraId="247A8BC9" w14:textId="77777777" w:rsidR="00323368" w:rsidRDefault="00323368" w:rsidP="004E09AF">
            <w:pPr>
              <w:widowControl/>
              <w:jc w:val="left"/>
              <w:rPr>
                <w:kern w:val="0"/>
                <w:sz w:val="20"/>
              </w:rPr>
            </w:pPr>
            <w:r>
              <w:rPr>
                <w:kern w:val="0"/>
                <w:sz w:val="20"/>
              </w:rPr>
              <w:t>显示面平整、图像清晰稳定（能正常切换图像）</w:t>
            </w:r>
          </w:p>
        </w:tc>
      </w:tr>
      <w:tr w:rsidR="00323368" w14:paraId="2A0BA4F4"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A1FDF3D" w14:textId="77777777" w:rsidR="00323368" w:rsidRDefault="00323368" w:rsidP="004E09AF">
            <w:pPr>
              <w:widowControl/>
              <w:jc w:val="center"/>
              <w:rPr>
                <w:kern w:val="0"/>
                <w:sz w:val="20"/>
              </w:rPr>
            </w:pPr>
            <w:r>
              <w:rPr>
                <w:kern w:val="0"/>
                <w:sz w:val="20"/>
              </w:rPr>
              <w:t>17</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tcPr>
          <w:p w14:paraId="23C3DF22" w14:textId="77777777" w:rsidR="00323368" w:rsidRDefault="00323368" w:rsidP="004E09AF">
            <w:pPr>
              <w:widowControl/>
              <w:jc w:val="center"/>
              <w:rPr>
                <w:kern w:val="0"/>
                <w:sz w:val="20"/>
              </w:rPr>
            </w:pPr>
            <w:r>
              <w:rPr>
                <w:kern w:val="0"/>
                <w:sz w:val="20"/>
              </w:rPr>
              <w:t>信息采集计算机</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14:paraId="2C53E921" w14:textId="77777777" w:rsidR="00323368" w:rsidRDefault="00323368" w:rsidP="004E09AF">
            <w:pPr>
              <w:widowControl/>
              <w:jc w:val="center"/>
              <w:rPr>
                <w:kern w:val="0"/>
                <w:sz w:val="20"/>
              </w:rPr>
            </w:pPr>
            <w:r>
              <w:rPr>
                <w:kern w:val="0"/>
                <w:sz w:val="20"/>
              </w:rPr>
              <w:t>3</w:t>
            </w:r>
          </w:p>
        </w:tc>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tcPr>
          <w:p w14:paraId="2A235F4C" w14:textId="77777777" w:rsidR="00323368" w:rsidRDefault="00323368" w:rsidP="004E09AF">
            <w:pPr>
              <w:widowControl/>
              <w:jc w:val="left"/>
              <w:rPr>
                <w:kern w:val="0"/>
                <w:sz w:val="20"/>
              </w:rPr>
            </w:pPr>
            <w:r>
              <w:rPr>
                <w:kern w:val="0"/>
                <w:sz w:val="20"/>
              </w:rPr>
              <w:t>计算机运行正常、散热风扇工作正常，各信息采集软件运行正常、</w:t>
            </w:r>
            <w:proofErr w:type="gramStart"/>
            <w:r>
              <w:rPr>
                <w:kern w:val="0"/>
                <w:sz w:val="20"/>
              </w:rPr>
              <w:t>主机箱无异响</w:t>
            </w:r>
            <w:proofErr w:type="gramEnd"/>
          </w:p>
        </w:tc>
      </w:tr>
      <w:tr w:rsidR="00323368" w14:paraId="2221A8CF"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BC3DCEA" w14:textId="77777777" w:rsidR="00323368" w:rsidRDefault="00323368" w:rsidP="004E09AF">
            <w:pPr>
              <w:widowControl/>
              <w:jc w:val="center"/>
              <w:rPr>
                <w:kern w:val="0"/>
                <w:sz w:val="20"/>
              </w:rPr>
            </w:pPr>
            <w:r>
              <w:rPr>
                <w:kern w:val="0"/>
                <w:sz w:val="20"/>
              </w:rPr>
              <w:t>18</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43FEC04B" w14:textId="77777777" w:rsidR="00323368" w:rsidRDefault="00323368" w:rsidP="004E09AF">
            <w:pPr>
              <w:widowControl/>
              <w:jc w:val="center"/>
              <w:rPr>
                <w:kern w:val="0"/>
                <w:sz w:val="20"/>
              </w:rPr>
            </w:pPr>
            <w:r>
              <w:rPr>
                <w:kern w:val="0"/>
                <w:sz w:val="20"/>
              </w:rPr>
              <w:t>监控计算机</w:t>
            </w:r>
          </w:p>
        </w:tc>
        <w:tc>
          <w:tcPr>
            <w:tcW w:w="1040" w:type="dxa"/>
            <w:tcBorders>
              <w:top w:val="single" w:sz="4" w:space="0" w:color="auto"/>
              <w:left w:val="nil"/>
              <w:bottom w:val="single" w:sz="4" w:space="0" w:color="auto"/>
              <w:right w:val="single" w:sz="4" w:space="0" w:color="auto"/>
            </w:tcBorders>
            <w:shd w:val="clear" w:color="000000" w:fill="FFFFFF"/>
            <w:vAlign w:val="center"/>
          </w:tcPr>
          <w:p w14:paraId="1F23DB6F" w14:textId="77777777" w:rsidR="00323368" w:rsidRDefault="00323368" w:rsidP="004E09AF">
            <w:pPr>
              <w:widowControl/>
              <w:jc w:val="center"/>
              <w:rPr>
                <w:kern w:val="0"/>
                <w:sz w:val="20"/>
              </w:rPr>
            </w:pPr>
            <w:r>
              <w:rPr>
                <w:rFonts w:hint="eastAsia"/>
                <w:kern w:val="0"/>
                <w:sz w:val="20"/>
              </w:rPr>
              <w:t>2</w:t>
            </w:r>
          </w:p>
        </w:tc>
        <w:tc>
          <w:tcPr>
            <w:tcW w:w="4260" w:type="dxa"/>
            <w:tcBorders>
              <w:top w:val="single" w:sz="4" w:space="0" w:color="auto"/>
              <w:left w:val="nil"/>
              <w:bottom w:val="single" w:sz="4" w:space="0" w:color="auto"/>
              <w:right w:val="single" w:sz="4" w:space="0" w:color="auto"/>
            </w:tcBorders>
            <w:shd w:val="clear" w:color="000000" w:fill="FFFFFF"/>
            <w:vAlign w:val="center"/>
          </w:tcPr>
          <w:p w14:paraId="3DA5F12A" w14:textId="77777777" w:rsidR="00323368" w:rsidRDefault="00323368" w:rsidP="004E09AF">
            <w:pPr>
              <w:widowControl/>
              <w:jc w:val="left"/>
              <w:rPr>
                <w:kern w:val="0"/>
                <w:sz w:val="20"/>
              </w:rPr>
            </w:pPr>
            <w:r>
              <w:rPr>
                <w:kern w:val="0"/>
                <w:sz w:val="20"/>
              </w:rPr>
              <w:t>计算机运行正常、散热风扇工作正常，监控软件运行正常，</w:t>
            </w:r>
            <w:proofErr w:type="gramStart"/>
            <w:r>
              <w:rPr>
                <w:kern w:val="0"/>
                <w:sz w:val="20"/>
              </w:rPr>
              <w:t>主机箱无异响</w:t>
            </w:r>
            <w:proofErr w:type="gramEnd"/>
          </w:p>
        </w:tc>
      </w:tr>
      <w:tr w:rsidR="00323368" w14:paraId="0BF5B0EC" w14:textId="77777777" w:rsidTr="004E09AF">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14:paraId="0055CACB" w14:textId="77777777" w:rsidR="00323368" w:rsidRDefault="00323368" w:rsidP="004E09AF">
            <w:pPr>
              <w:widowControl/>
              <w:jc w:val="center"/>
              <w:rPr>
                <w:kern w:val="0"/>
                <w:sz w:val="20"/>
              </w:rPr>
            </w:pPr>
            <w:r>
              <w:rPr>
                <w:kern w:val="0"/>
                <w:sz w:val="20"/>
              </w:rPr>
              <w:t>19</w:t>
            </w:r>
          </w:p>
        </w:tc>
        <w:tc>
          <w:tcPr>
            <w:tcW w:w="2080" w:type="dxa"/>
            <w:tcBorders>
              <w:top w:val="nil"/>
              <w:left w:val="nil"/>
              <w:bottom w:val="single" w:sz="4" w:space="0" w:color="auto"/>
              <w:right w:val="single" w:sz="4" w:space="0" w:color="auto"/>
            </w:tcBorders>
            <w:shd w:val="clear" w:color="000000" w:fill="FFFFFF"/>
            <w:vAlign w:val="center"/>
          </w:tcPr>
          <w:p w14:paraId="76518D0F" w14:textId="77777777" w:rsidR="00323368" w:rsidRDefault="00323368" w:rsidP="004E09AF">
            <w:pPr>
              <w:widowControl/>
              <w:jc w:val="center"/>
              <w:rPr>
                <w:kern w:val="0"/>
                <w:sz w:val="20"/>
              </w:rPr>
            </w:pPr>
            <w:r>
              <w:rPr>
                <w:kern w:val="0"/>
                <w:sz w:val="20"/>
              </w:rPr>
              <w:t>监控服务器</w:t>
            </w:r>
          </w:p>
        </w:tc>
        <w:tc>
          <w:tcPr>
            <w:tcW w:w="1040" w:type="dxa"/>
            <w:tcBorders>
              <w:top w:val="nil"/>
              <w:left w:val="nil"/>
              <w:bottom w:val="single" w:sz="4" w:space="0" w:color="auto"/>
              <w:right w:val="single" w:sz="4" w:space="0" w:color="auto"/>
            </w:tcBorders>
            <w:shd w:val="clear" w:color="000000" w:fill="FFFFFF"/>
            <w:vAlign w:val="center"/>
          </w:tcPr>
          <w:p w14:paraId="319D64F3"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vAlign w:val="center"/>
          </w:tcPr>
          <w:p w14:paraId="7E3680BC" w14:textId="77777777" w:rsidR="00323368" w:rsidRDefault="00323368" w:rsidP="004E09AF">
            <w:pPr>
              <w:widowControl/>
              <w:jc w:val="left"/>
              <w:rPr>
                <w:kern w:val="0"/>
                <w:sz w:val="20"/>
              </w:rPr>
            </w:pPr>
            <w:r>
              <w:rPr>
                <w:kern w:val="0"/>
                <w:sz w:val="20"/>
              </w:rPr>
              <w:t>服务器运行正常、散热风扇工作正常、</w:t>
            </w:r>
            <w:proofErr w:type="gramStart"/>
            <w:r>
              <w:rPr>
                <w:kern w:val="0"/>
                <w:sz w:val="20"/>
              </w:rPr>
              <w:t>主机箱无异响</w:t>
            </w:r>
            <w:proofErr w:type="gramEnd"/>
          </w:p>
        </w:tc>
      </w:tr>
      <w:tr w:rsidR="00323368" w14:paraId="32DA9581"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6B9114B0" w14:textId="77777777" w:rsidR="00323368" w:rsidRDefault="00323368" w:rsidP="004E09AF">
            <w:pPr>
              <w:widowControl/>
              <w:jc w:val="center"/>
              <w:rPr>
                <w:kern w:val="0"/>
                <w:sz w:val="20"/>
              </w:rPr>
            </w:pPr>
            <w:r>
              <w:rPr>
                <w:kern w:val="0"/>
                <w:sz w:val="20"/>
              </w:rPr>
              <w:t>20</w:t>
            </w:r>
          </w:p>
        </w:tc>
        <w:tc>
          <w:tcPr>
            <w:tcW w:w="2080" w:type="dxa"/>
            <w:tcBorders>
              <w:top w:val="nil"/>
              <w:left w:val="nil"/>
              <w:bottom w:val="single" w:sz="4" w:space="0" w:color="auto"/>
              <w:right w:val="single" w:sz="4" w:space="0" w:color="auto"/>
            </w:tcBorders>
            <w:shd w:val="clear" w:color="000000" w:fill="FFFFFF"/>
            <w:vAlign w:val="center"/>
          </w:tcPr>
          <w:p w14:paraId="37D3A4AA" w14:textId="77777777" w:rsidR="00323368" w:rsidRDefault="00323368" w:rsidP="004E09AF">
            <w:pPr>
              <w:widowControl/>
              <w:jc w:val="center"/>
              <w:rPr>
                <w:kern w:val="0"/>
                <w:sz w:val="20"/>
              </w:rPr>
            </w:pPr>
            <w:r>
              <w:rPr>
                <w:kern w:val="0"/>
                <w:sz w:val="20"/>
              </w:rPr>
              <w:t>磁盘阵列</w:t>
            </w:r>
          </w:p>
        </w:tc>
        <w:tc>
          <w:tcPr>
            <w:tcW w:w="1040" w:type="dxa"/>
            <w:tcBorders>
              <w:top w:val="nil"/>
              <w:left w:val="nil"/>
              <w:bottom w:val="single" w:sz="4" w:space="0" w:color="auto"/>
              <w:right w:val="single" w:sz="4" w:space="0" w:color="auto"/>
            </w:tcBorders>
            <w:shd w:val="clear" w:color="000000" w:fill="FFFFFF"/>
            <w:vAlign w:val="center"/>
          </w:tcPr>
          <w:p w14:paraId="4D60E9FE" w14:textId="77777777" w:rsidR="00323368" w:rsidRDefault="00323368" w:rsidP="004E09AF">
            <w:pPr>
              <w:widowControl/>
              <w:jc w:val="center"/>
              <w:rPr>
                <w:kern w:val="0"/>
                <w:sz w:val="20"/>
              </w:rPr>
            </w:pPr>
            <w:r>
              <w:rPr>
                <w:kern w:val="0"/>
                <w:sz w:val="20"/>
              </w:rPr>
              <w:t>3</w:t>
            </w:r>
          </w:p>
        </w:tc>
        <w:tc>
          <w:tcPr>
            <w:tcW w:w="4260" w:type="dxa"/>
            <w:tcBorders>
              <w:top w:val="nil"/>
              <w:left w:val="nil"/>
              <w:bottom w:val="single" w:sz="4" w:space="0" w:color="auto"/>
              <w:right w:val="single" w:sz="4" w:space="0" w:color="auto"/>
            </w:tcBorders>
            <w:shd w:val="clear" w:color="000000" w:fill="FFFFFF"/>
            <w:vAlign w:val="center"/>
          </w:tcPr>
          <w:p w14:paraId="19FDA61E" w14:textId="77777777" w:rsidR="00323368" w:rsidRDefault="00323368" w:rsidP="004E09AF">
            <w:pPr>
              <w:widowControl/>
              <w:jc w:val="left"/>
              <w:rPr>
                <w:kern w:val="0"/>
                <w:sz w:val="20"/>
              </w:rPr>
            </w:pPr>
            <w:r>
              <w:rPr>
                <w:kern w:val="0"/>
                <w:sz w:val="20"/>
              </w:rPr>
              <w:t>运行指示灯正常闪烁</w:t>
            </w:r>
          </w:p>
        </w:tc>
      </w:tr>
      <w:tr w:rsidR="00323368" w14:paraId="49D10192"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06A65015" w14:textId="77777777" w:rsidR="00323368" w:rsidRDefault="00323368" w:rsidP="004E09AF">
            <w:pPr>
              <w:widowControl/>
              <w:jc w:val="center"/>
              <w:rPr>
                <w:kern w:val="0"/>
                <w:sz w:val="20"/>
              </w:rPr>
            </w:pPr>
            <w:r>
              <w:rPr>
                <w:kern w:val="0"/>
                <w:sz w:val="20"/>
              </w:rPr>
              <w:t>21</w:t>
            </w:r>
          </w:p>
        </w:tc>
        <w:tc>
          <w:tcPr>
            <w:tcW w:w="2080" w:type="dxa"/>
            <w:tcBorders>
              <w:top w:val="nil"/>
              <w:left w:val="nil"/>
              <w:bottom w:val="single" w:sz="4" w:space="0" w:color="auto"/>
              <w:right w:val="single" w:sz="4" w:space="0" w:color="auto"/>
            </w:tcBorders>
            <w:shd w:val="clear" w:color="000000" w:fill="FFFFFF"/>
            <w:vAlign w:val="center"/>
          </w:tcPr>
          <w:p w14:paraId="355ADD6B" w14:textId="77777777" w:rsidR="00323368" w:rsidRDefault="00323368" w:rsidP="004E09AF">
            <w:pPr>
              <w:widowControl/>
              <w:jc w:val="center"/>
              <w:rPr>
                <w:kern w:val="0"/>
                <w:sz w:val="20"/>
              </w:rPr>
            </w:pPr>
            <w:r>
              <w:rPr>
                <w:kern w:val="0"/>
                <w:sz w:val="20"/>
              </w:rPr>
              <w:t>监视器</w:t>
            </w:r>
          </w:p>
        </w:tc>
        <w:tc>
          <w:tcPr>
            <w:tcW w:w="1040" w:type="dxa"/>
            <w:tcBorders>
              <w:top w:val="nil"/>
              <w:left w:val="nil"/>
              <w:bottom w:val="single" w:sz="4" w:space="0" w:color="auto"/>
              <w:right w:val="single" w:sz="4" w:space="0" w:color="auto"/>
            </w:tcBorders>
            <w:shd w:val="clear" w:color="000000" w:fill="FFFFFF"/>
            <w:vAlign w:val="center"/>
          </w:tcPr>
          <w:p w14:paraId="79ED16A7" w14:textId="77777777" w:rsidR="00323368" w:rsidRDefault="00323368" w:rsidP="004E09AF">
            <w:pPr>
              <w:widowControl/>
              <w:jc w:val="center"/>
              <w:rPr>
                <w:kern w:val="0"/>
                <w:sz w:val="20"/>
              </w:rPr>
            </w:pPr>
            <w:r>
              <w:rPr>
                <w:kern w:val="0"/>
                <w:sz w:val="20"/>
              </w:rPr>
              <w:t>4</w:t>
            </w:r>
          </w:p>
        </w:tc>
        <w:tc>
          <w:tcPr>
            <w:tcW w:w="4260" w:type="dxa"/>
            <w:tcBorders>
              <w:top w:val="nil"/>
              <w:left w:val="nil"/>
              <w:bottom w:val="single" w:sz="4" w:space="0" w:color="auto"/>
              <w:right w:val="single" w:sz="4" w:space="0" w:color="auto"/>
            </w:tcBorders>
            <w:shd w:val="clear" w:color="000000" w:fill="FFFFFF"/>
            <w:vAlign w:val="center"/>
          </w:tcPr>
          <w:p w14:paraId="178AFB22" w14:textId="77777777" w:rsidR="00323368" w:rsidRDefault="00323368" w:rsidP="004E09AF">
            <w:pPr>
              <w:widowControl/>
              <w:jc w:val="left"/>
              <w:rPr>
                <w:kern w:val="0"/>
                <w:sz w:val="20"/>
              </w:rPr>
            </w:pPr>
            <w:r>
              <w:rPr>
                <w:kern w:val="0"/>
                <w:sz w:val="20"/>
              </w:rPr>
              <w:t>视频图像显示清晰稳定</w:t>
            </w:r>
          </w:p>
        </w:tc>
      </w:tr>
      <w:tr w:rsidR="00323368" w14:paraId="5E59CABD"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72361D0C" w14:textId="77777777" w:rsidR="00323368" w:rsidRDefault="00323368" w:rsidP="004E09AF">
            <w:pPr>
              <w:widowControl/>
              <w:jc w:val="center"/>
              <w:rPr>
                <w:kern w:val="0"/>
                <w:sz w:val="20"/>
              </w:rPr>
            </w:pPr>
            <w:r>
              <w:rPr>
                <w:rFonts w:hint="eastAsia"/>
                <w:kern w:val="0"/>
                <w:sz w:val="20"/>
              </w:rPr>
              <w:t>22</w:t>
            </w:r>
          </w:p>
        </w:tc>
        <w:tc>
          <w:tcPr>
            <w:tcW w:w="2080" w:type="dxa"/>
            <w:tcBorders>
              <w:top w:val="nil"/>
              <w:left w:val="nil"/>
              <w:bottom w:val="single" w:sz="4" w:space="0" w:color="auto"/>
              <w:right w:val="single" w:sz="4" w:space="0" w:color="auto"/>
            </w:tcBorders>
            <w:shd w:val="clear" w:color="000000" w:fill="FFFFFF"/>
            <w:vAlign w:val="center"/>
          </w:tcPr>
          <w:p w14:paraId="21053B7D" w14:textId="77777777" w:rsidR="00323368" w:rsidRDefault="00323368" w:rsidP="004E09AF">
            <w:pPr>
              <w:widowControl/>
              <w:jc w:val="center"/>
              <w:rPr>
                <w:kern w:val="0"/>
                <w:sz w:val="20"/>
              </w:rPr>
            </w:pPr>
            <w:r>
              <w:rPr>
                <w:rFonts w:hint="eastAsia"/>
                <w:kern w:val="0"/>
                <w:sz w:val="20"/>
              </w:rPr>
              <w:t>箱式变电站</w:t>
            </w:r>
          </w:p>
        </w:tc>
        <w:tc>
          <w:tcPr>
            <w:tcW w:w="1040" w:type="dxa"/>
            <w:tcBorders>
              <w:top w:val="nil"/>
              <w:left w:val="nil"/>
              <w:bottom w:val="single" w:sz="4" w:space="0" w:color="auto"/>
              <w:right w:val="single" w:sz="4" w:space="0" w:color="auto"/>
            </w:tcBorders>
            <w:shd w:val="clear" w:color="000000" w:fill="FFFFFF"/>
            <w:vAlign w:val="center"/>
          </w:tcPr>
          <w:p w14:paraId="60C7F410"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vAlign w:val="center"/>
          </w:tcPr>
          <w:p w14:paraId="71EAF8DA" w14:textId="77777777" w:rsidR="00323368" w:rsidRDefault="00323368" w:rsidP="004E09AF">
            <w:pPr>
              <w:widowControl/>
              <w:jc w:val="left"/>
              <w:rPr>
                <w:kern w:val="0"/>
                <w:sz w:val="20"/>
              </w:rPr>
            </w:pPr>
            <w:r>
              <w:rPr>
                <w:rFonts w:hint="eastAsia"/>
                <w:kern w:val="0"/>
                <w:sz w:val="20"/>
              </w:rPr>
              <w:t>各设备、元件运行应正常，无异声异味；电流指示及指示灯工作正常</w:t>
            </w:r>
          </w:p>
        </w:tc>
      </w:tr>
      <w:tr w:rsidR="00323368" w14:paraId="150F36A3"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35C3A521" w14:textId="77777777" w:rsidR="00323368" w:rsidRDefault="00323368" w:rsidP="004E09AF">
            <w:pPr>
              <w:widowControl/>
              <w:jc w:val="center"/>
              <w:rPr>
                <w:kern w:val="0"/>
                <w:sz w:val="20"/>
              </w:rPr>
            </w:pPr>
            <w:r>
              <w:rPr>
                <w:rFonts w:hint="eastAsia"/>
                <w:kern w:val="0"/>
                <w:sz w:val="20"/>
              </w:rPr>
              <w:t>23</w:t>
            </w:r>
          </w:p>
        </w:tc>
        <w:tc>
          <w:tcPr>
            <w:tcW w:w="2080" w:type="dxa"/>
            <w:tcBorders>
              <w:top w:val="nil"/>
              <w:left w:val="nil"/>
              <w:bottom w:val="single" w:sz="4" w:space="0" w:color="auto"/>
              <w:right w:val="single" w:sz="4" w:space="0" w:color="auto"/>
            </w:tcBorders>
            <w:shd w:val="clear" w:color="000000" w:fill="FFFFFF"/>
            <w:vAlign w:val="center"/>
          </w:tcPr>
          <w:p w14:paraId="2DA2AF1E" w14:textId="77777777" w:rsidR="00323368" w:rsidRDefault="00323368" w:rsidP="004E09AF">
            <w:pPr>
              <w:widowControl/>
              <w:jc w:val="center"/>
              <w:rPr>
                <w:kern w:val="0"/>
                <w:sz w:val="20"/>
              </w:rPr>
            </w:pPr>
            <w:r>
              <w:rPr>
                <w:rFonts w:hint="eastAsia"/>
                <w:kern w:val="0"/>
                <w:sz w:val="20"/>
              </w:rPr>
              <w:t>稳压器</w:t>
            </w:r>
          </w:p>
        </w:tc>
        <w:tc>
          <w:tcPr>
            <w:tcW w:w="1040" w:type="dxa"/>
            <w:tcBorders>
              <w:top w:val="nil"/>
              <w:left w:val="nil"/>
              <w:bottom w:val="single" w:sz="4" w:space="0" w:color="auto"/>
              <w:right w:val="single" w:sz="4" w:space="0" w:color="auto"/>
            </w:tcBorders>
            <w:shd w:val="clear" w:color="000000" w:fill="FFFFFF"/>
            <w:vAlign w:val="center"/>
          </w:tcPr>
          <w:p w14:paraId="5524DA5A"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vAlign w:val="center"/>
          </w:tcPr>
          <w:p w14:paraId="01D9A157" w14:textId="77777777" w:rsidR="00323368" w:rsidRDefault="00323368" w:rsidP="004E09AF">
            <w:pPr>
              <w:widowControl/>
              <w:jc w:val="left"/>
              <w:rPr>
                <w:kern w:val="0"/>
                <w:sz w:val="20"/>
              </w:rPr>
            </w:pPr>
            <w:r>
              <w:rPr>
                <w:rFonts w:hint="eastAsia"/>
                <w:kern w:val="0"/>
                <w:sz w:val="20"/>
              </w:rPr>
              <w:t>电压正常、电流正常、指示灯工作正常</w:t>
            </w:r>
          </w:p>
        </w:tc>
      </w:tr>
      <w:tr w:rsidR="00323368" w14:paraId="4C864F00"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03AFCF42" w14:textId="77777777" w:rsidR="00323368" w:rsidRDefault="00323368" w:rsidP="004E09AF">
            <w:pPr>
              <w:widowControl/>
              <w:jc w:val="center"/>
              <w:rPr>
                <w:kern w:val="0"/>
                <w:sz w:val="20"/>
              </w:rPr>
            </w:pPr>
            <w:r>
              <w:rPr>
                <w:rFonts w:hint="eastAsia"/>
                <w:kern w:val="0"/>
                <w:sz w:val="20"/>
              </w:rPr>
              <w:t>24</w:t>
            </w:r>
          </w:p>
        </w:tc>
        <w:tc>
          <w:tcPr>
            <w:tcW w:w="2080" w:type="dxa"/>
            <w:tcBorders>
              <w:top w:val="nil"/>
              <w:left w:val="nil"/>
              <w:bottom w:val="single" w:sz="4" w:space="0" w:color="auto"/>
              <w:right w:val="single" w:sz="4" w:space="0" w:color="auto"/>
            </w:tcBorders>
            <w:shd w:val="clear" w:color="000000" w:fill="FFFFFF"/>
            <w:vAlign w:val="center"/>
          </w:tcPr>
          <w:p w14:paraId="0AAEB866" w14:textId="77777777" w:rsidR="00323368" w:rsidRDefault="00323368" w:rsidP="004E09AF">
            <w:pPr>
              <w:widowControl/>
              <w:jc w:val="center"/>
              <w:rPr>
                <w:kern w:val="0"/>
                <w:sz w:val="20"/>
              </w:rPr>
            </w:pPr>
            <w:r>
              <w:rPr>
                <w:rFonts w:hint="eastAsia"/>
                <w:kern w:val="0"/>
                <w:sz w:val="20"/>
              </w:rPr>
              <w:t>UPS/EPS</w:t>
            </w:r>
          </w:p>
        </w:tc>
        <w:tc>
          <w:tcPr>
            <w:tcW w:w="1040" w:type="dxa"/>
            <w:tcBorders>
              <w:top w:val="nil"/>
              <w:left w:val="nil"/>
              <w:bottom w:val="single" w:sz="4" w:space="0" w:color="auto"/>
              <w:right w:val="single" w:sz="4" w:space="0" w:color="auto"/>
            </w:tcBorders>
            <w:shd w:val="clear" w:color="000000" w:fill="FFFFFF"/>
            <w:vAlign w:val="center"/>
          </w:tcPr>
          <w:p w14:paraId="6BE4D4FA"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tcPr>
          <w:p w14:paraId="44CB764D"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r>
      <w:tr w:rsidR="00323368" w14:paraId="1FA9A22E"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57918379" w14:textId="77777777" w:rsidR="00323368" w:rsidRDefault="00323368" w:rsidP="004E09AF">
            <w:pPr>
              <w:widowControl/>
              <w:jc w:val="center"/>
              <w:rPr>
                <w:kern w:val="0"/>
                <w:sz w:val="20"/>
              </w:rPr>
            </w:pPr>
            <w:r>
              <w:rPr>
                <w:rFonts w:hint="eastAsia"/>
                <w:kern w:val="0"/>
                <w:sz w:val="20"/>
              </w:rPr>
              <w:t>25</w:t>
            </w:r>
          </w:p>
        </w:tc>
        <w:tc>
          <w:tcPr>
            <w:tcW w:w="2080" w:type="dxa"/>
            <w:tcBorders>
              <w:top w:val="nil"/>
              <w:left w:val="nil"/>
              <w:bottom w:val="single" w:sz="4" w:space="0" w:color="auto"/>
              <w:right w:val="single" w:sz="4" w:space="0" w:color="auto"/>
            </w:tcBorders>
            <w:shd w:val="clear" w:color="000000" w:fill="FFFFFF"/>
            <w:vAlign w:val="center"/>
          </w:tcPr>
          <w:p w14:paraId="046D95F2" w14:textId="77777777" w:rsidR="00323368" w:rsidRDefault="00323368" w:rsidP="004E09AF">
            <w:pPr>
              <w:widowControl/>
              <w:jc w:val="center"/>
              <w:rPr>
                <w:kern w:val="0"/>
                <w:sz w:val="20"/>
              </w:rPr>
            </w:pPr>
            <w:r>
              <w:rPr>
                <w:rFonts w:hint="eastAsia"/>
                <w:kern w:val="0"/>
                <w:sz w:val="20"/>
              </w:rPr>
              <w:t>外场设备升压变压器</w:t>
            </w:r>
          </w:p>
        </w:tc>
        <w:tc>
          <w:tcPr>
            <w:tcW w:w="1040" w:type="dxa"/>
            <w:tcBorders>
              <w:top w:val="nil"/>
              <w:left w:val="nil"/>
              <w:bottom w:val="single" w:sz="4" w:space="0" w:color="auto"/>
              <w:right w:val="single" w:sz="4" w:space="0" w:color="auto"/>
            </w:tcBorders>
            <w:shd w:val="clear" w:color="000000" w:fill="FFFFFF"/>
            <w:vAlign w:val="center"/>
          </w:tcPr>
          <w:p w14:paraId="7B1E2859"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tcPr>
          <w:p w14:paraId="4EFECA74"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r>
      <w:tr w:rsidR="00323368" w14:paraId="2F602D23" w14:textId="77777777" w:rsidTr="004E09AF">
        <w:trPr>
          <w:trHeight w:val="499"/>
        </w:trPr>
        <w:tc>
          <w:tcPr>
            <w:tcW w:w="1080" w:type="dxa"/>
            <w:tcBorders>
              <w:top w:val="nil"/>
              <w:left w:val="single" w:sz="4" w:space="0" w:color="auto"/>
              <w:bottom w:val="single" w:sz="4" w:space="0" w:color="auto"/>
              <w:right w:val="single" w:sz="4" w:space="0" w:color="auto"/>
            </w:tcBorders>
            <w:shd w:val="clear" w:color="000000" w:fill="FFFFFF"/>
            <w:vAlign w:val="center"/>
          </w:tcPr>
          <w:p w14:paraId="49BF709D" w14:textId="77777777" w:rsidR="00323368" w:rsidRDefault="00323368" w:rsidP="004E09AF">
            <w:pPr>
              <w:widowControl/>
              <w:jc w:val="center"/>
              <w:rPr>
                <w:kern w:val="0"/>
                <w:sz w:val="20"/>
              </w:rPr>
            </w:pPr>
            <w:r>
              <w:rPr>
                <w:rFonts w:hint="eastAsia"/>
                <w:kern w:val="0"/>
                <w:sz w:val="20"/>
              </w:rPr>
              <w:t>26</w:t>
            </w:r>
          </w:p>
        </w:tc>
        <w:tc>
          <w:tcPr>
            <w:tcW w:w="2080" w:type="dxa"/>
            <w:tcBorders>
              <w:top w:val="nil"/>
              <w:left w:val="nil"/>
              <w:bottom w:val="single" w:sz="4" w:space="0" w:color="auto"/>
              <w:right w:val="single" w:sz="4" w:space="0" w:color="auto"/>
            </w:tcBorders>
            <w:shd w:val="clear" w:color="000000" w:fill="FFFFFF"/>
            <w:vAlign w:val="center"/>
          </w:tcPr>
          <w:p w14:paraId="50500FD3" w14:textId="77777777" w:rsidR="00323368" w:rsidRDefault="00323368" w:rsidP="004E09AF">
            <w:pPr>
              <w:widowControl/>
              <w:jc w:val="center"/>
              <w:rPr>
                <w:kern w:val="0"/>
                <w:sz w:val="20"/>
              </w:rPr>
            </w:pPr>
            <w:r>
              <w:rPr>
                <w:rFonts w:hint="eastAsia"/>
                <w:kern w:val="0"/>
                <w:sz w:val="20"/>
              </w:rPr>
              <w:t>外场设备降压变压器</w:t>
            </w:r>
          </w:p>
        </w:tc>
        <w:tc>
          <w:tcPr>
            <w:tcW w:w="1040" w:type="dxa"/>
            <w:tcBorders>
              <w:top w:val="nil"/>
              <w:left w:val="nil"/>
              <w:bottom w:val="single" w:sz="4" w:space="0" w:color="auto"/>
              <w:right w:val="single" w:sz="4" w:space="0" w:color="auto"/>
            </w:tcBorders>
            <w:shd w:val="clear" w:color="000000" w:fill="FFFFFF"/>
            <w:vAlign w:val="center"/>
          </w:tcPr>
          <w:p w14:paraId="2A7BF4DC" w14:textId="77777777" w:rsidR="00323368" w:rsidRDefault="00323368" w:rsidP="004E09AF">
            <w:pPr>
              <w:widowControl/>
              <w:jc w:val="center"/>
              <w:rPr>
                <w:kern w:val="0"/>
                <w:sz w:val="20"/>
              </w:rPr>
            </w:pPr>
            <w:r>
              <w:rPr>
                <w:rFonts w:hint="eastAsia"/>
                <w:kern w:val="0"/>
                <w:sz w:val="20"/>
              </w:rPr>
              <w:t>2</w:t>
            </w:r>
          </w:p>
        </w:tc>
        <w:tc>
          <w:tcPr>
            <w:tcW w:w="4260" w:type="dxa"/>
            <w:tcBorders>
              <w:top w:val="nil"/>
              <w:left w:val="nil"/>
              <w:bottom w:val="single" w:sz="4" w:space="0" w:color="auto"/>
              <w:right w:val="single" w:sz="4" w:space="0" w:color="auto"/>
            </w:tcBorders>
            <w:shd w:val="clear" w:color="000000" w:fill="FFFFFF"/>
          </w:tcPr>
          <w:p w14:paraId="706D6247"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r>
      <w:tr w:rsidR="00323368" w14:paraId="6173DB43" w14:textId="77777777" w:rsidTr="004E09AF">
        <w:trPr>
          <w:trHeight w:val="499"/>
        </w:trPr>
        <w:tc>
          <w:tcPr>
            <w:tcW w:w="3160" w:type="dxa"/>
            <w:gridSpan w:val="2"/>
            <w:tcBorders>
              <w:top w:val="single" w:sz="4" w:space="0" w:color="auto"/>
              <w:left w:val="single" w:sz="4" w:space="0" w:color="auto"/>
              <w:bottom w:val="single" w:sz="4" w:space="0" w:color="auto"/>
              <w:right w:val="single" w:sz="4" w:space="0" w:color="000000"/>
            </w:tcBorders>
            <w:vAlign w:val="center"/>
          </w:tcPr>
          <w:p w14:paraId="17B06E8F" w14:textId="77777777" w:rsidR="00323368" w:rsidRDefault="00323368" w:rsidP="004E09AF">
            <w:pPr>
              <w:widowControl/>
              <w:jc w:val="center"/>
              <w:rPr>
                <w:kern w:val="0"/>
                <w:sz w:val="20"/>
              </w:rPr>
            </w:pPr>
            <w:r>
              <w:rPr>
                <w:rFonts w:hint="eastAsia"/>
                <w:kern w:val="0"/>
                <w:sz w:val="20"/>
              </w:rPr>
              <w:t>交调</w:t>
            </w:r>
            <w:r>
              <w:rPr>
                <w:kern w:val="0"/>
                <w:sz w:val="20"/>
              </w:rPr>
              <w:t>系统</w:t>
            </w:r>
          </w:p>
        </w:tc>
        <w:tc>
          <w:tcPr>
            <w:tcW w:w="1040" w:type="dxa"/>
            <w:tcBorders>
              <w:top w:val="nil"/>
              <w:left w:val="nil"/>
              <w:bottom w:val="single" w:sz="4" w:space="0" w:color="auto"/>
              <w:right w:val="single" w:sz="4" w:space="0" w:color="auto"/>
            </w:tcBorders>
            <w:vAlign w:val="center"/>
          </w:tcPr>
          <w:p w14:paraId="668E2B6E" w14:textId="77777777" w:rsidR="00323368" w:rsidRDefault="00323368" w:rsidP="004E09AF">
            <w:pPr>
              <w:widowControl/>
              <w:jc w:val="left"/>
              <w:rPr>
                <w:kern w:val="0"/>
                <w:sz w:val="20"/>
              </w:rPr>
            </w:pPr>
            <w:r>
              <w:rPr>
                <w:kern w:val="0"/>
                <w:sz w:val="20"/>
              </w:rPr>
              <w:t xml:space="preserve">　</w:t>
            </w:r>
          </w:p>
        </w:tc>
        <w:tc>
          <w:tcPr>
            <w:tcW w:w="4260" w:type="dxa"/>
            <w:tcBorders>
              <w:top w:val="nil"/>
              <w:left w:val="nil"/>
              <w:bottom w:val="single" w:sz="4" w:space="0" w:color="auto"/>
              <w:right w:val="single" w:sz="4" w:space="0" w:color="auto"/>
            </w:tcBorders>
            <w:vAlign w:val="center"/>
          </w:tcPr>
          <w:p w14:paraId="7724FFBD" w14:textId="77777777" w:rsidR="00323368" w:rsidRDefault="00323368" w:rsidP="004E09AF">
            <w:pPr>
              <w:widowControl/>
              <w:jc w:val="left"/>
              <w:rPr>
                <w:kern w:val="0"/>
                <w:sz w:val="20"/>
              </w:rPr>
            </w:pPr>
            <w:r>
              <w:rPr>
                <w:kern w:val="0"/>
                <w:sz w:val="20"/>
              </w:rPr>
              <w:t xml:space="preserve">　</w:t>
            </w:r>
          </w:p>
        </w:tc>
      </w:tr>
      <w:tr w:rsidR="00323368" w14:paraId="11AC16D2" w14:textId="77777777" w:rsidTr="004E09AF">
        <w:trPr>
          <w:trHeight w:val="499"/>
        </w:trPr>
        <w:tc>
          <w:tcPr>
            <w:tcW w:w="1080" w:type="dxa"/>
            <w:tcBorders>
              <w:top w:val="single" w:sz="4" w:space="0" w:color="auto"/>
              <w:left w:val="single" w:sz="4" w:space="0" w:color="auto"/>
              <w:bottom w:val="single" w:sz="4" w:space="0" w:color="auto"/>
              <w:right w:val="single" w:sz="4" w:space="0" w:color="auto"/>
            </w:tcBorders>
            <w:vAlign w:val="center"/>
          </w:tcPr>
          <w:p w14:paraId="34AF7EDE" w14:textId="77777777" w:rsidR="00323368" w:rsidRDefault="00323368" w:rsidP="004E09AF">
            <w:pPr>
              <w:widowControl/>
              <w:jc w:val="center"/>
              <w:rPr>
                <w:kern w:val="0"/>
                <w:sz w:val="20"/>
              </w:rPr>
            </w:pPr>
            <w:r>
              <w:rPr>
                <w:kern w:val="0"/>
                <w:sz w:val="20"/>
              </w:rPr>
              <w:t>1</w:t>
            </w:r>
          </w:p>
        </w:tc>
        <w:tc>
          <w:tcPr>
            <w:tcW w:w="2080" w:type="dxa"/>
            <w:tcBorders>
              <w:top w:val="single" w:sz="4" w:space="0" w:color="auto"/>
              <w:left w:val="nil"/>
              <w:bottom w:val="single" w:sz="4" w:space="0" w:color="auto"/>
              <w:right w:val="single" w:sz="4" w:space="0" w:color="auto"/>
            </w:tcBorders>
            <w:vAlign w:val="center"/>
          </w:tcPr>
          <w:p w14:paraId="4BA2E935" w14:textId="77777777" w:rsidR="00323368" w:rsidRDefault="00323368" w:rsidP="004E09AF">
            <w:pPr>
              <w:widowControl/>
              <w:jc w:val="center"/>
              <w:rPr>
                <w:kern w:val="0"/>
                <w:sz w:val="20"/>
              </w:rPr>
            </w:pPr>
            <w:r>
              <w:rPr>
                <w:rFonts w:hint="eastAsia"/>
                <w:kern w:val="0"/>
                <w:sz w:val="20"/>
              </w:rPr>
              <w:t>交调设备</w:t>
            </w:r>
          </w:p>
        </w:tc>
        <w:tc>
          <w:tcPr>
            <w:tcW w:w="1040" w:type="dxa"/>
            <w:tcBorders>
              <w:top w:val="single" w:sz="4" w:space="0" w:color="auto"/>
              <w:left w:val="nil"/>
              <w:bottom w:val="single" w:sz="4" w:space="0" w:color="auto"/>
              <w:right w:val="single" w:sz="4" w:space="0" w:color="auto"/>
            </w:tcBorders>
            <w:vAlign w:val="center"/>
          </w:tcPr>
          <w:p w14:paraId="43D978EF" w14:textId="77777777" w:rsidR="00323368" w:rsidRDefault="00323368" w:rsidP="004E09AF">
            <w:pPr>
              <w:widowControl/>
              <w:jc w:val="center"/>
              <w:rPr>
                <w:kern w:val="0"/>
                <w:sz w:val="20"/>
              </w:rPr>
            </w:pPr>
            <w:r>
              <w:rPr>
                <w:rFonts w:hint="eastAsia"/>
                <w:kern w:val="0"/>
                <w:sz w:val="20"/>
              </w:rPr>
              <w:t>4</w:t>
            </w:r>
          </w:p>
        </w:tc>
        <w:tc>
          <w:tcPr>
            <w:tcW w:w="4260" w:type="dxa"/>
            <w:tcBorders>
              <w:top w:val="single" w:sz="4" w:space="0" w:color="auto"/>
              <w:left w:val="nil"/>
              <w:bottom w:val="single" w:sz="4" w:space="0" w:color="auto"/>
              <w:right w:val="single" w:sz="4" w:space="0" w:color="auto"/>
            </w:tcBorders>
            <w:vAlign w:val="center"/>
          </w:tcPr>
          <w:p w14:paraId="09014B22" w14:textId="77777777" w:rsidR="00323368" w:rsidRDefault="00323368" w:rsidP="004E09AF">
            <w:pPr>
              <w:widowControl/>
              <w:jc w:val="left"/>
              <w:rPr>
                <w:kern w:val="0"/>
                <w:sz w:val="20"/>
              </w:rPr>
            </w:pPr>
            <w:r>
              <w:rPr>
                <w:kern w:val="0"/>
                <w:sz w:val="20"/>
              </w:rPr>
              <w:t>道路车行方向上各车道的车流量、平均车速、车型、占有率等交通信息参数并能及时上传数据到路段信息中心，现场设备能自检复位</w:t>
            </w:r>
          </w:p>
        </w:tc>
      </w:tr>
      <w:tr w:rsidR="00323368" w14:paraId="01977C4E" w14:textId="77777777" w:rsidTr="004E09AF">
        <w:trPr>
          <w:trHeight w:val="499"/>
        </w:trPr>
        <w:tc>
          <w:tcPr>
            <w:tcW w:w="1080" w:type="dxa"/>
            <w:tcBorders>
              <w:top w:val="nil"/>
              <w:left w:val="single" w:sz="4" w:space="0" w:color="auto"/>
              <w:bottom w:val="single" w:sz="4" w:space="0" w:color="auto"/>
              <w:right w:val="single" w:sz="4" w:space="0" w:color="auto"/>
            </w:tcBorders>
            <w:vAlign w:val="center"/>
          </w:tcPr>
          <w:p w14:paraId="11F42400" w14:textId="77777777" w:rsidR="00323368" w:rsidRDefault="00323368" w:rsidP="004E09AF">
            <w:pPr>
              <w:widowControl/>
              <w:jc w:val="center"/>
              <w:rPr>
                <w:kern w:val="0"/>
                <w:sz w:val="20"/>
              </w:rPr>
            </w:pPr>
            <w:r>
              <w:rPr>
                <w:kern w:val="0"/>
                <w:sz w:val="20"/>
              </w:rPr>
              <w:t>2</w:t>
            </w:r>
          </w:p>
        </w:tc>
        <w:tc>
          <w:tcPr>
            <w:tcW w:w="2080" w:type="dxa"/>
            <w:tcBorders>
              <w:top w:val="nil"/>
              <w:left w:val="nil"/>
              <w:bottom w:val="single" w:sz="4" w:space="0" w:color="auto"/>
              <w:right w:val="single" w:sz="4" w:space="0" w:color="auto"/>
            </w:tcBorders>
            <w:vAlign w:val="center"/>
          </w:tcPr>
          <w:p w14:paraId="5E15BFD5" w14:textId="77777777" w:rsidR="00323368" w:rsidRDefault="00323368" w:rsidP="004E09AF">
            <w:pPr>
              <w:widowControl/>
              <w:jc w:val="center"/>
              <w:rPr>
                <w:kern w:val="0"/>
                <w:sz w:val="20"/>
              </w:rPr>
            </w:pPr>
            <w:r>
              <w:rPr>
                <w:rFonts w:hint="eastAsia"/>
                <w:kern w:val="0"/>
                <w:sz w:val="20"/>
              </w:rPr>
              <w:t>通信传输设备</w:t>
            </w:r>
          </w:p>
        </w:tc>
        <w:tc>
          <w:tcPr>
            <w:tcW w:w="1040" w:type="dxa"/>
            <w:tcBorders>
              <w:top w:val="nil"/>
              <w:left w:val="nil"/>
              <w:bottom w:val="single" w:sz="4" w:space="0" w:color="auto"/>
              <w:right w:val="single" w:sz="4" w:space="0" w:color="auto"/>
            </w:tcBorders>
            <w:vAlign w:val="center"/>
          </w:tcPr>
          <w:p w14:paraId="036D3230" w14:textId="77777777" w:rsidR="00323368" w:rsidRDefault="00323368" w:rsidP="004E09AF">
            <w:pPr>
              <w:widowControl/>
              <w:jc w:val="center"/>
              <w:rPr>
                <w:kern w:val="0"/>
                <w:sz w:val="20"/>
              </w:rPr>
            </w:pPr>
            <w:r>
              <w:rPr>
                <w:rFonts w:hint="eastAsia"/>
                <w:kern w:val="0"/>
                <w:sz w:val="20"/>
              </w:rPr>
              <w:t>3</w:t>
            </w:r>
          </w:p>
        </w:tc>
        <w:tc>
          <w:tcPr>
            <w:tcW w:w="4260" w:type="dxa"/>
            <w:tcBorders>
              <w:top w:val="nil"/>
              <w:left w:val="nil"/>
              <w:bottom w:val="single" w:sz="4" w:space="0" w:color="auto"/>
              <w:right w:val="single" w:sz="4" w:space="0" w:color="auto"/>
            </w:tcBorders>
            <w:vAlign w:val="center"/>
          </w:tcPr>
          <w:p w14:paraId="0F2B0CD2" w14:textId="77777777" w:rsidR="00323368" w:rsidRDefault="00323368" w:rsidP="004E09AF">
            <w:pPr>
              <w:widowControl/>
              <w:jc w:val="left"/>
              <w:rPr>
                <w:kern w:val="0"/>
                <w:sz w:val="20"/>
              </w:rPr>
            </w:pPr>
            <w:r>
              <w:rPr>
                <w:kern w:val="0"/>
                <w:sz w:val="20"/>
              </w:rPr>
              <w:t>网络通畅、显示正常</w:t>
            </w:r>
          </w:p>
        </w:tc>
      </w:tr>
    </w:tbl>
    <w:p w14:paraId="2B886FAA" w14:textId="77777777" w:rsidR="00323368" w:rsidRDefault="00323368" w:rsidP="00323368">
      <w:pPr>
        <w:adjustRightInd w:val="0"/>
        <w:spacing w:line="480" w:lineRule="exact"/>
        <w:textAlignment w:val="baseline"/>
        <w:rPr>
          <w:b/>
          <w:kern w:val="0"/>
          <w:szCs w:val="21"/>
        </w:rPr>
      </w:pPr>
      <w:r>
        <w:rPr>
          <w:b/>
          <w:kern w:val="0"/>
          <w:szCs w:val="21"/>
        </w:rPr>
        <w:t>备注：</w:t>
      </w:r>
    </w:p>
    <w:p w14:paraId="2C30907F" w14:textId="77777777" w:rsidR="00323368" w:rsidRDefault="00323368" w:rsidP="00323368">
      <w:pPr>
        <w:autoSpaceDE w:val="0"/>
        <w:autoSpaceDN w:val="0"/>
        <w:adjustRightInd w:val="0"/>
        <w:spacing w:line="480" w:lineRule="exact"/>
        <w:textAlignment w:val="baseline"/>
        <w:rPr>
          <w:b/>
          <w:kern w:val="0"/>
          <w:szCs w:val="21"/>
        </w:rPr>
      </w:pPr>
      <w:r>
        <w:rPr>
          <w:rFonts w:hint="eastAsia"/>
          <w:b/>
          <w:kern w:val="0"/>
          <w:szCs w:val="21"/>
        </w:rPr>
        <w:t xml:space="preserve">    1、在本项目已</w:t>
      </w:r>
      <w:r>
        <w:rPr>
          <w:b/>
          <w:kern w:val="0"/>
          <w:szCs w:val="21"/>
        </w:rPr>
        <w:t>招标路段上</w:t>
      </w:r>
      <w:r>
        <w:rPr>
          <w:rFonts w:hint="eastAsia"/>
          <w:b/>
          <w:kern w:val="0"/>
          <w:szCs w:val="21"/>
        </w:rPr>
        <w:t>建设</w:t>
      </w:r>
      <w:r>
        <w:rPr>
          <w:b/>
          <w:kern w:val="0"/>
          <w:szCs w:val="21"/>
        </w:rPr>
        <w:t>，并</w:t>
      </w:r>
      <w:r>
        <w:rPr>
          <w:rFonts w:hint="eastAsia"/>
          <w:b/>
          <w:kern w:val="0"/>
          <w:szCs w:val="21"/>
        </w:rPr>
        <w:t>完成</w:t>
      </w:r>
      <w:r>
        <w:rPr>
          <w:b/>
          <w:kern w:val="0"/>
          <w:szCs w:val="21"/>
        </w:rPr>
        <w:t>竣工验收或超过缺陷责任期的</w:t>
      </w:r>
      <w:r>
        <w:rPr>
          <w:rFonts w:hint="eastAsia"/>
          <w:b/>
          <w:kern w:val="0"/>
          <w:szCs w:val="21"/>
        </w:rPr>
        <w:t>公路</w:t>
      </w:r>
      <w:r>
        <w:rPr>
          <w:b/>
          <w:kern w:val="0"/>
          <w:szCs w:val="21"/>
        </w:rPr>
        <w:t>机电工程项目，</w:t>
      </w:r>
      <w:r>
        <w:rPr>
          <w:rFonts w:hint="eastAsia"/>
          <w:b/>
          <w:kern w:val="0"/>
          <w:szCs w:val="21"/>
        </w:rPr>
        <w:t>自动</w:t>
      </w:r>
      <w:r>
        <w:rPr>
          <w:b/>
          <w:kern w:val="0"/>
          <w:szCs w:val="21"/>
        </w:rPr>
        <w:t>归属于本</w:t>
      </w:r>
      <w:r>
        <w:rPr>
          <w:rFonts w:hint="eastAsia"/>
          <w:b/>
          <w:kern w:val="0"/>
          <w:szCs w:val="21"/>
        </w:rPr>
        <w:t>项目运维</w:t>
      </w:r>
      <w:r>
        <w:rPr>
          <w:b/>
          <w:kern w:val="0"/>
          <w:szCs w:val="21"/>
        </w:rPr>
        <w:t>，</w:t>
      </w:r>
      <w:proofErr w:type="gramStart"/>
      <w:r>
        <w:rPr>
          <w:b/>
          <w:kern w:val="0"/>
          <w:szCs w:val="21"/>
        </w:rPr>
        <w:t>不</w:t>
      </w:r>
      <w:proofErr w:type="gramEnd"/>
      <w:r>
        <w:rPr>
          <w:b/>
          <w:kern w:val="0"/>
          <w:szCs w:val="21"/>
        </w:rPr>
        <w:t>额外增加费用。</w:t>
      </w:r>
    </w:p>
    <w:p w14:paraId="5E241EE8" w14:textId="77777777" w:rsidR="00323368" w:rsidRDefault="00323368" w:rsidP="00323368">
      <w:pPr>
        <w:autoSpaceDE w:val="0"/>
        <w:autoSpaceDN w:val="0"/>
        <w:adjustRightInd w:val="0"/>
        <w:spacing w:line="480" w:lineRule="exact"/>
        <w:ind w:firstLineChars="200" w:firstLine="420"/>
        <w:textAlignment w:val="baseline"/>
        <w:rPr>
          <w:b/>
          <w:kern w:val="0"/>
          <w:szCs w:val="21"/>
        </w:rPr>
      </w:pPr>
      <w:r>
        <w:rPr>
          <w:rFonts w:hint="eastAsia"/>
          <w:b/>
          <w:kern w:val="0"/>
          <w:szCs w:val="21"/>
        </w:rPr>
        <w:t>2、本</w:t>
      </w:r>
      <w:r>
        <w:rPr>
          <w:b/>
          <w:kern w:val="0"/>
          <w:szCs w:val="21"/>
        </w:rPr>
        <w:t>项目</w:t>
      </w:r>
      <w:r>
        <w:rPr>
          <w:rFonts w:hint="eastAsia"/>
          <w:b/>
          <w:kern w:val="0"/>
          <w:szCs w:val="21"/>
        </w:rPr>
        <w:t>包</w:t>
      </w:r>
      <w:r>
        <w:rPr>
          <w:b/>
          <w:kern w:val="0"/>
          <w:szCs w:val="21"/>
        </w:rPr>
        <w:t>含机电设备损坏、盗抢</w:t>
      </w:r>
      <w:r>
        <w:rPr>
          <w:rFonts w:hint="eastAsia"/>
          <w:b/>
          <w:kern w:val="0"/>
          <w:szCs w:val="21"/>
        </w:rPr>
        <w:t>等</w:t>
      </w:r>
      <w:r>
        <w:rPr>
          <w:b/>
          <w:kern w:val="0"/>
          <w:szCs w:val="21"/>
        </w:rPr>
        <w:t>情况的更换费用。机电设备确实是由于自然灾害</w:t>
      </w:r>
      <w:r>
        <w:rPr>
          <w:rFonts w:hint="eastAsia"/>
          <w:b/>
          <w:kern w:val="0"/>
          <w:szCs w:val="21"/>
        </w:rPr>
        <w:t>导致机电设备大面积损坏无法维修而需要更换的，</w:t>
      </w:r>
      <w:r>
        <w:rPr>
          <w:b/>
          <w:kern w:val="0"/>
          <w:szCs w:val="21"/>
        </w:rPr>
        <w:t>或达到报废年限无法维修而需要更换的，</w:t>
      </w:r>
      <w:r>
        <w:rPr>
          <w:rFonts w:hint="eastAsia"/>
          <w:b/>
          <w:kern w:val="0"/>
          <w:szCs w:val="21"/>
        </w:rPr>
        <w:lastRenderedPageBreak/>
        <w:t>安装更换相关费用及服务由中标方负责，设备由项目业主单位负责提供</w:t>
      </w:r>
      <w:r>
        <w:rPr>
          <w:b/>
          <w:kern w:val="0"/>
          <w:szCs w:val="21"/>
        </w:rPr>
        <w:t>。</w:t>
      </w:r>
    </w:p>
    <w:p w14:paraId="2AC28668" w14:textId="77777777" w:rsidR="00323368" w:rsidRDefault="00323368" w:rsidP="00323368">
      <w:pPr>
        <w:adjustRightInd w:val="0"/>
        <w:spacing w:line="480" w:lineRule="exact"/>
        <w:ind w:firstLineChars="200" w:firstLine="480"/>
        <w:textAlignment w:val="baseline"/>
        <w:rPr>
          <w:kern w:val="0"/>
          <w:sz w:val="24"/>
        </w:rPr>
      </w:pPr>
      <w:r>
        <w:rPr>
          <w:rFonts w:hint="eastAsia"/>
          <w:kern w:val="0"/>
          <w:sz w:val="24"/>
        </w:rPr>
        <w:t>2.4</w:t>
      </w:r>
      <w:r>
        <w:rPr>
          <w:kern w:val="0"/>
          <w:sz w:val="24"/>
        </w:rPr>
        <w:t>.2巡检及预防性维护</w:t>
      </w:r>
    </w:p>
    <w:p w14:paraId="03AB16F5"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巡检及预防性维护是指在较长时间间隔（通常有</w:t>
      </w:r>
      <w:r>
        <w:rPr>
          <w:rFonts w:hint="eastAsia"/>
          <w:kern w:val="0"/>
          <w:sz w:val="24"/>
        </w:rPr>
        <w:t>1周</w:t>
      </w:r>
      <w:r>
        <w:rPr>
          <w:kern w:val="0"/>
          <w:sz w:val="24"/>
        </w:rPr>
        <w:t>、1月、1季度、半年）对机电设施进行较全面的检查和测试、检查的同时对设施进行保养和修理。</w:t>
      </w:r>
    </w:p>
    <w:p w14:paraId="559C59F1" w14:textId="77777777" w:rsidR="00323368" w:rsidRDefault="00323368" w:rsidP="00323368">
      <w:pPr>
        <w:adjustRightInd w:val="0"/>
        <w:spacing w:line="480" w:lineRule="exact"/>
        <w:ind w:firstLineChars="200" w:firstLine="480"/>
        <w:textAlignment w:val="baseline"/>
        <w:rPr>
          <w:kern w:val="0"/>
          <w:sz w:val="24"/>
        </w:rPr>
      </w:pPr>
      <w:r>
        <w:rPr>
          <w:rFonts w:hint="eastAsia"/>
          <w:kern w:val="0"/>
          <w:sz w:val="24"/>
        </w:rPr>
        <w:t>2.4</w:t>
      </w:r>
      <w:r>
        <w:rPr>
          <w:kern w:val="0"/>
          <w:sz w:val="24"/>
        </w:rPr>
        <w:t>.2.1一般性巡检维护内容</w:t>
      </w:r>
    </w:p>
    <w:p w14:paraId="6A336171" w14:textId="77777777" w:rsidR="00323368" w:rsidRDefault="00323368" w:rsidP="00323368">
      <w:pPr>
        <w:adjustRightInd w:val="0"/>
        <w:spacing w:line="480" w:lineRule="exact"/>
        <w:ind w:firstLineChars="200" w:firstLine="480"/>
        <w:textAlignment w:val="baseline"/>
        <w:rPr>
          <w:kern w:val="0"/>
          <w:sz w:val="24"/>
        </w:rPr>
      </w:pPr>
      <w:r>
        <w:rPr>
          <w:kern w:val="0"/>
          <w:sz w:val="24"/>
        </w:rPr>
        <w:t>a、设备基础</w:t>
      </w:r>
    </w:p>
    <w:p w14:paraId="502E25A9" w14:textId="77777777" w:rsidR="00323368" w:rsidRDefault="00323368" w:rsidP="00323368">
      <w:pPr>
        <w:adjustRightInd w:val="0"/>
        <w:spacing w:line="480" w:lineRule="exact"/>
        <w:ind w:firstLineChars="200" w:firstLine="480"/>
        <w:textAlignment w:val="baseline"/>
        <w:rPr>
          <w:kern w:val="0"/>
          <w:sz w:val="24"/>
        </w:rPr>
      </w:pPr>
      <w:r>
        <w:rPr>
          <w:kern w:val="0"/>
          <w:sz w:val="24"/>
        </w:rPr>
        <w:t>涵盖内容：车检器、视频车检器、气象仪、能见度分析仪、道路监控、LED可变情报板</w:t>
      </w:r>
      <w:r>
        <w:rPr>
          <w:rFonts w:hint="eastAsia"/>
          <w:kern w:val="0"/>
          <w:sz w:val="24"/>
        </w:rPr>
        <w:t>、工控</w:t>
      </w:r>
      <w:r>
        <w:rPr>
          <w:kern w:val="0"/>
          <w:sz w:val="24"/>
        </w:rPr>
        <w:t>机箱。</w:t>
      </w:r>
    </w:p>
    <w:p w14:paraId="156796AB"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巡检内容：</w:t>
      </w:r>
    </w:p>
    <w:p w14:paraId="420BE288" w14:textId="77777777" w:rsidR="00323368" w:rsidRDefault="00323368" w:rsidP="00323368">
      <w:pPr>
        <w:adjustRightInd w:val="0"/>
        <w:spacing w:line="480" w:lineRule="exact"/>
        <w:ind w:firstLineChars="200" w:firstLine="480"/>
        <w:textAlignment w:val="baseline"/>
        <w:rPr>
          <w:kern w:val="0"/>
          <w:sz w:val="24"/>
        </w:rPr>
      </w:pPr>
      <w:r>
        <w:rPr>
          <w:kern w:val="0"/>
          <w:sz w:val="24"/>
        </w:rPr>
        <w:t>（1）各种基础应完整，</w:t>
      </w:r>
      <w:proofErr w:type="gramStart"/>
      <w:r>
        <w:rPr>
          <w:kern w:val="0"/>
          <w:sz w:val="24"/>
        </w:rPr>
        <w:t>不</w:t>
      </w:r>
      <w:proofErr w:type="gramEnd"/>
      <w:r>
        <w:rPr>
          <w:kern w:val="0"/>
          <w:sz w:val="24"/>
        </w:rPr>
        <w:t xml:space="preserve">碎裂、不裸露配筋、无影响强度的裂纹；                                               </w:t>
      </w:r>
    </w:p>
    <w:p w14:paraId="5CFE4F06"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（2）安装稳固、端正，无基础移滑、沉陷痕迹；                     </w:t>
      </w:r>
    </w:p>
    <w:p w14:paraId="232A8E4B" w14:textId="77777777" w:rsidR="00323368" w:rsidRDefault="00323368" w:rsidP="00323368">
      <w:pPr>
        <w:adjustRightInd w:val="0"/>
        <w:spacing w:line="480" w:lineRule="exact"/>
        <w:ind w:firstLineChars="200" w:firstLine="480"/>
        <w:textAlignment w:val="baseline"/>
        <w:rPr>
          <w:kern w:val="0"/>
          <w:sz w:val="24"/>
        </w:rPr>
      </w:pPr>
      <w:r>
        <w:rPr>
          <w:kern w:val="0"/>
          <w:sz w:val="24"/>
        </w:rPr>
        <w:t>（3）基础平台保持平整、清洁，无泥土、无积水、无杂草；</w:t>
      </w:r>
    </w:p>
    <w:p w14:paraId="32A1A96A"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预防性维护内容：牢固基础、重做基础</w:t>
      </w:r>
    </w:p>
    <w:p w14:paraId="7EED1CFF" w14:textId="77777777" w:rsidR="00323368" w:rsidRDefault="00323368" w:rsidP="00323368">
      <w:pPr>
        <w:adjustRightInd w:val="0"/>
        <w:spacing w:line="480" w:lineRule="exact"/>
        <w:ind w:firstLineChars="200" w:firstLine="480"/>
        <w:textAlignment w:val="baseline"/>
        <w:rPr>
          <w:kern w:val="0"/>
          <w:sz w:val="24"/>
        </w:rPr>
      </w:pPr>
      <w:r>
        <w:rPr>
          <w:kern w:val="0"/>
          <w:sz w:val="24"/>
        </w:rPr>
        <w:t>b、设备外观</w:t>
      </w:r>
    </w:p>
    <w:p w14:paraId="697E6C81" w14:textId="77777777" w:rsidR="00323368" w:rsidRDefault="00323368" w:rsidP="00323368">
      <w:pPr>
        <w:adjustRightInd w:val="0"/>
        <w:spacing w:line="480" w:lineRule="exact"/>
        <w:ind w:firstLineChars="200" w:firstLine="480"/>
        <w:textAlignment w:val="baseline"/>
        <w:rPr>
          <w:kern w:val="0"/>
          <w:sz w:val="24"/>
        </w:rPr>
      </w:pPr>
      <w:r>
        <w:rPr>
          <w:kern w:val="0"/>
          <w:sz w:val="24"/>
        </w:rPr>
        <w:t>涵盖内容：车检器、视频车检器、气象仪、能见度分析仪、道路监控、LED可变情报板</w:t>
      </w:r>
      <w:r>
        <w:rPr>
          <w:rFonts w:hint="eastAsia"/>
          <w:kern w:val="0"/>
          <w:sz w:val="24"/>
        </w:rPr>
        <w:t>、传感器、</w:t>
      </w:r>
      <w:r>
        <w:rPr>
          <w:kern w:val="0"/>
          <w:sz w:val="24"/>
        </w:rPr>
        <w:t>数据采集仪、工控机。</w:t>
      </w:r>
    </w:p>
    <w:p w14:paraId="32157318"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巡检内容：</w:t>
      </w:r>
    </w:p>
    <w:p w14:paraId="7BED3E93"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（1）查看外观是否存在刮擦或变形  </w:t>
      </w:r>
    </w:p>
    <w:p w14:paraId="57868BF5"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（2）设备是否处于正确的位置                                    </w:t>
      </w:r>
    </w:p>
    <w:p w14:paraId="5FB407E6" w14:textId="77777777" w:rsidR="00323368" w:rsidRDefault="00323368" w:rsidP="00323368">
      <w:pPr>
        <w:adjustRightInd w:val="0"/>
        <w:spacing w:line="480" w:lineRule="exact"/>
        <w:ind w:firstLineChars="200" w:firstLine="480"/>
        <w:textAlignment w:val="baseline"/>
        <w:rPr>
          <w:kern w:val="0"/>
          <w:sz w:val="24"/>
        </w:rPr>
      </w:pPr>
      <w:r>
        <w:rPr>
          <w:kern w:val="0"/>
          <w:sz w:val="24"/>
        </w:rPr>
        <w:t>（3）设备工作状态是否正常</w:t>
      </w:r>
    </w:p>
    <w:p w14:paraId="189FF0DA"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预防性维护内容：调整设备位置及角度，如车牌识别、费额显示器、车道摄像机等。</w:t>
      </w:r>
    </w:p>
    <w:p w14:paraId="4AE79D0F" w14:textId="77777777" w:rsidR="00323368" w:rsidRDefault="00323368" w:rsidP="00323368">
      <w:pPr>
        <w:adjustRightInd w:val="0"/>
        <w:spacing w:line="480" w:lineRule="exact"/>
        <w:ind w:firstLineChars="200" w:firstLine="480"/>
        <w:textAlignment w:val="baseline"/>
        <w:rPr>
          <w:kern w:val="0"/>
          <w:sz w:val="24"/>
        </w:rPr>
      </w:pPr>
      <w:r>
        <w:rPr>
          <w:kern w:val="0"/>
          <w:sz w:val="24"/>
        </w:rPr>
        <w:t>c、设备连接件</w:t>
      </w:r>
    </w:p>
    <w:p w14:paraId="32811554" w14:textId="77777777" w:rsidR="00323368" w:rsidRDefault="00323368" w:rsidP="00323368">
      <w:pPr>
        <w:adjustRightInd w:val="0"/>
        <w:spacing w:line="480" w:lineRule="exact"/>
        <w:ind w:firstLineChars="200" w:firstLine="480"/>
        <w:textAlignment w:val="baseline"/>
        <w:rPr>
          <w:kern w:val="0"/>
          <w:sz w:val="24"/>
        </w:rPr>
      </w:pPr>
      <w:r>
        <w:rPr>
          <w:kern w:val="0"/>
          <w:sz w:val="24"/>
        </w:rPr>
        <w:t>涵盖内容：车检器、视频车检器、气象仪、能见度分析仪、道路监控、LED可变情报板</w:t>
      </w:r>
      <w:r>
        <w:rPr>
          <w:rFonts w:hint="eastAsia"/>
          <w:kern w:val="0"/>
          <w:sz w:val="24"/>
        </w:rPr>
        <w:t>、传感器、</w:t>
      </w:r>
      <w:r>
        <w:rPr>
          <w:kern w:val="0"/>
          <w:sz w:val="24"/>
        </w:rPr>
        <w:t>数据采集仪、工控机。</w:t>
      </w:r>
    </w:p>
    <w:p w14:paraId="1D1BF8EE"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巡检内容：</w:t>
      </w:r>
    </w:p>
    <w:p w14:paraId="55298BE4" w14:textId="77777777" w:rsidR="00323368" w:rsidRDefault="00323368" w:rsidP="00323368">
      <w:pPr>
        <w:adjustRightInd w:val="0"/>
        <w:spacing w:line="480" w:lineRule="exact"/>
        <w:ind w:firstLineChars="200" w:firstLine="480"/>
        <w:textAlignment w:val="baseline"/>
        <w:rPr>
          <w:kern w:val="0"/>
          <w:sz w:val="24"/>
        </w:rPr>
      </w:pPr>
      <w:r>
        <w:rPr>
          <w:kern w:val="0"/>
          <w:sz w:val="24"/>
        </w:rPr>
        <w:t>（1）安装牢固、零件齐全，铆钉不活动，焊口无开焊，无影响机械强度或电气性能的裂纹、损伤；</w:t>
      </w:r>
    </w:p>
    <w:p w14:paraId="35E883F8" w14:textId="77777777" w:rsidR="00323368" w:rsidRDefault="00323368" w:rsidP="00323368">
      <w:pPr>
        <w:adjustRightInd w:val="0"/>
        <w:spacing w:line="480" w:lineRule="exact"/>
        <w:ind w:firstLineChars="200" w:firstLine="480"/>
        <w:textAlignment w:val="baseline"/>
        <w:rPr>
          <w:kern w:val="0"/>
          <w:sz w:val="24"/>
        </w:rPr>
      </w:pPr>
      <w:r>
        <w:rPr>
          <w:kern w:val="0"/>
          <w:sz w:val="24"/>
        </w:rPr>
        <w:t>（2）螺丝扣</w:t>
      </w:r>
      <w:proofErr w:type="gramStart"/>
      <w:r>
        <w:rPr>
          <w:kern w:val="0"/>
          <w:sz w:val="24"/>
        </w:rPr>
        <w:t>不</w:t>
      </w:r>
      <w:proofErr w:type="gramEnd"/>
      <w:r>
        <w:rPr>
          <w:kern w:val="0"/>
          <w:sz w:val="24"/>
        </w:rPr>
        <w:t>滑扣，螺母</w:t>
      </w:r>
      <w:proofErr w:type="gramStart"/>
      <w:r>
        <w:rPr>
          <w:kern w:val="0"/>
          <w:sz w:val="24"/>
        </w:rPr>
        <w:t>须拧固</w:t>
      </w:r>
      <w:proofErr w:type="gramEnd"/>
      <w:r>
        <w:rPr>
          <w:kern w:val="0"/>
          <w:sz w:val="24"/>
        </w:rPr>
        <w:t>，螺杆伸出螺母外，弹簧垫圈等防松配件</w:t>
      </w:r>
      <w:r>
        <w:rPr>
          <w:kern w:val="0"/>
          <w:sz w:val="24"/>
        </w:rPr>
        <w:lastRenderedPageBreak/>
        <w:t>能起到应有的作用</w:t>
      </w:r>
      <w:r>
        <w:rPr>
          <w:rFonts w:hint="eastAsia"/>
          <w:kern w:val="0"/>
          <w:sz w:val="24"/>
        </w:rPr>
        <w:t>；</w:t>
      </w:r>
    </w:p>
    <w:p w14:paraId="341B8847" w14:textId="77777777" w:rsidR="00323368" w:rsidRDefault="00323368" w:rsidP="00323368">
      <w:pPr>
        <w:adjustRightInd w:val="0"/>
        <w:spacing w:line="480" w:lineRule="exact"/>
        <w:ind w:firstLineChars="200" w:firstLine="480"/>
        <w:textAlignment w:val="baseline"/>
        <w:rPr>
          <w:kern w:val="0"/>
          <w:sz w:val="24"/>
        </w:rPr>
      </w:pPr>
      <w:r>
        <w:rPr>
          <w:kern w:val="0"/>
          <w:sz w:val="24"/>
        </w:rPr>
        <w:t>（3）机械活动部分动作灵活，互不卡阻，</w:t>
      </w:r>
      <w:proofErr w:type="gramStart"/>
      <w:r>
        <w:rPr>
          <w:kern w:val="0"/>
          <w:sz w:val="24"/>
        </w:rPr>
        <w:t>旷</w:t>
      </w:r>
      <w:proofErr w:type="gramEnd"/>
      <w:r>
        <w:rPr>
          <w:kern w:val="0"/>
          <w:sz w:val="24"/>
        </w:rPr>
        <w:t>动量不超限，弹簧弹力要适当起到应有的作用；</w:t>
      </w:r>
    </w:p>
    <w:p w14:paraId="1F47D4B3" w14:textId="77777777" w:rsidR="00323368" w:rsidRDefault="00323368" w:rsidP="00323368">
      <w:pPr>
        <w:adjustRightInd w:val="0"/>
        <w:spacing w:line="480" w:lineRule="exact"/>
        <w:ind w:firstLineChars="200" w:firstLine="480"/>
        <w:textAlignment w:val="baseline"/>
        <w:rPr>
          <w:kern w:val="0"/>
          <w:sz w:val="24"/>
        </w:rPr>
      </w:pPr>
      <w:r>
        <w:rPr>
          <w:kern w:val="0"/>
          <w:sz w:val="24"/>
        </w:rPr>
        <w:t>（4）转动轴承类</w:t>
      </w:r>
      <w:proofErr w:type="gramStart"/>
      <w:r>
        <w:rPr>
          <w:kern w:val="0"/>
          <w:sz w:val="24"/>
        </w:rPr>
        <w:t>连接件链杆的</w:t>
      </w:r>
      <w:proofErr w:type="gramEnd"/>
      <w:r>
        <w:rPr>
          <w:kern w:val="0"/>
          <w:sz w:val="24"/>
        </w:rPr>
        <w:t>直径因磨损、锈蚀导致的减小量不应超过 1／10；</w:t>
      </w:r>
    </w:p>
    <w:p w14:paraId="21B7A6C1" w14:textId="77777777" w:rsidR="00323368" w:rsidRDefault="00323368" w:rsidP="00323368">
      <w:pPr>
        <w:adjustRightInd w:val="0"/>
        <w:spacing w:line="480" w:lineRule="exact"/>
        <w:ind w:firstLineChars="200" w:firstLine="480"/>
        <w:textAlignment w:val="baseline"/>
        <w:rPr>
          <w:kern w:val="0"/>
          <w:sz w:val="24"/>
        </w:rPr>
      </w:pPr>
      <w:r>
        <w:rPr>
          <w:kern w:val="0"/>
          <w:sz w:val="24"/>
        </w:rPr>
        <w:t>（5）轴孔、销子孔、摩擦滑动面以及调整</w:t>
      </w:r>
      <w:proofErr w:type="gramStart"/>
      <w:r>
        <w:rPr>
          <w:kern w:val="0"/>
          <w:sz w:val="24"/>
        </w:rPr>
        <w:t>用螺扣应</w:t>
      </w:r>
      <w:proofErr w:type="gramEnd"/>
      <w:r>
        <w:rPr>
          <w:kern w:val="0"/>
          <w:sz w:val="24"/>
        </w:rPr>
        <w:t>保持清洁、油润（用铅粉作润滑者除外）、无锈；</w:t>
      </w:r>
    </w:p>
    <w:p w14:paraId="1D84F7C8" w14:textId="77777777" w:rsidR="00323368" w:rsidRDefault="00323368" w:rsidP="00323368">
      <w:pPr>
        <w:adjustRightInd w:val="0"/>
        <w:spacing w:line="480" w:lineRule="exact"/>
        <w:ind w:firstLineChars="200" w:firstLine="480"/>
        <w:textAlignment w:val="baseline"/>
        <w:rPr>
          <w:kern w:val="0"/>
          <w:sz w:val="24"/>
        </w:rPr>
      </w:pPr>
      <w:r>
        <w:rPr>
          <w:kern w:val="0"/>
          <w:sz w:val="24"/>
        </w:rPr>
        <w:t>（6）各种冷、热压零件及机件中的</w:t>
      </w:r>
      <w:proofErr w:type="gramStart"/>
      <w:r>
        <w:rPr>
          <w:kern w:val="0"/>
          <w:sz w:val="24"/>
        </w:rPr>
        <w:t>键不得</w:t>
      </w:r>
      <w:proofErr w:type="gramEnd"/>
      <w:r>
        <w:rPr>
          <w:kern w:val="0"/>
          <w:sz w:val="24"/>
        </w:rPr>
        <w:t>滑动和窜出。</w:t>
      </w:r>
    </w:p>
    <w:p w14:paraId="112279F1"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预防性维护内容：紧固设备与万向节、立柱等的连接部位，设备不出现松动、摇晃甚至转动的情况。</w:t>
      </w:r>
    </w:p>
    <w:p w14:paraId="72ACD48F" w14:textId="77777777" w:rsidR="00323368" w:rsidRDefault="00323368" w:rsidP="00323368">
      <w:pPr>
        <w:adjustRightInd w:val="0"/>
        <w:spacing w:line="480" w:lineRule="exact"/>
        <w:ind w:firstLineChars="200" w:firstLine="480"/>
        <w:textAlignment w:val="baseline"/>
        <w:rPr>
          <w:kern w:val="0"/>
          <w:sz w:val="24"/>
        </w:rPr>
      </w:pPr>
      <w:r>
        <w:rPr>
          <w:kern w:val="0"/>
          <w:sz w:val="24"/>
        </w:rPr>
        <w:t>d、设备报警</w:t>
      </w:r>
    </w:p>
    <w:p w14:paraId="6B637320" w14:textId="77777777" w:rsidR="00323368" w:rsidRDefault="00323368" w:rsidP="00323368">
      <w:pPr>
        <w:adjustRightInd w:val="0"/>
        <w:spacing w:line="480" w:lineRule="exact"/>
        <w:ind w:firstLineChars="200" w:firstLine="480"/>
        <w:textAlignment w:val="baseline"/>
        <w:rPr>
          <w:kern w:val="0"/>
          <w:sz w:val="24"/>
        </w:rPr>
      </w:pPr>
      <w:r>
        <w:rPr>
          <w:kern w:val="0"/>
          <w:sz w:val="24"/>
        </w:rPr>
        <w:t>涵盖内容：车检器、视频车检器、气象仪、能见度分析仪、道路监控、LED可变情报板</w:t>
      </w:r>
      <w:r>
        <w:rPr>
          <w:rFonts w:hint="eastAsia"/>
          <w:kern w:val="0"/>
          <w:sz w:val="24"/>
        </w:rPr>
        <w:t>、传感器、</w:t>
      </w:r>
      <w:r>
        <w:rPr>
          <w:kern w:val="0"/>
          <w:sz w:val="24"/>
        </w:rPr>
        <w:t>数据采集仪、工控机。</w:t>
      </w:r>
    </w:p>
    <w:p w14:paraId="61447228"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巡检内容：</w:t>
      </w:r>
    </w:p>
    <w:p w14:paraId="19DC5927"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（1）查看各种设备的告警灯是否亮起；                            </w:t>
      </w:r>
    </w:p>
    <w:p w14:paraId="3554E0DF" w14:textId="77777777" w:rsidR="00323368" w:rsidRDefault="00323368" w:rsidP="00323368">
      <w:pPr>
        <w:adjustRightInd w:val="0"/>
        <w:spacing w:line="480" w:lineRule="exact"/>
        <w:ind w:firstLineChars="200" w:firstLine="480"/>
        <w:textAlignment w:val="baseline"/>
        <w:rPr>
          <w:kern w:val="0"/>
          <w:sz w:val="24"/>
        </w:rPr>
      </w:pPr>
      <w:r>
        <w:rPr>
          <w:kern w:val="0"/>
          <w:sz w:val="24"/>
        </w:rPr>
        <w:t>（2）查看设备的工作日志是否有异常。</w:t>
      </w:r>
    </w:p>
    <w:p w14:paraId="14438B3A"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预防性维护内容：针对告警内容及异常的工作日志采取有效措施。</w:t>
      </w:r>
    </w:p>
    <w:p w14:paraId="7E40FD18" w14:textId="77777777" w:rsidR="00323368" w:rsidRDefault="00323368" w:rsidP="00323368">
      <w:pPr>
        <w:adjustRightInd w:val="0"/>
        <w:spacing w:line="480" w:lineRule="exact"/>
        <w:ind w:firstLineChars="200" w:firstLine="480"/>
        <w:textAlignment w:val="baseline"/>
        <w:rPr>
          <w:kern w:val="0"/>
          <w:sz w:val="24"/>
        </w:rPr>
      </w:pPr>
      <w:r>
        <w:rPr>
          <w:kern w:val="0"/>
          <w:sz w:val="24"/>
        </w:rPr>
        <w:t>e、立柱</w:t>
      </w:r>
    </w:p>
    <w:p w14:paraId="1E3A776F" w14:textId="77777777" w:rsidR="00323368" w:rsidRDefault="00323368" w:rsidP="00323368">
      <w:pPr>
        <w:adjustRightInd w:val="0"/>
        <w:spacing w:line="480" w:lineRule="exact"/>
        <w:ind w:firstLineChars="200" w:firstLine="480"/>
        <w:textAlignment w:val="baseline"/>
        <w:rPr>
          <w:kern w:val="0"/>
          <w:sz w:val="24"/>
        </w:rPr>
      </w:pPr>
      <w:r>
        <w:rPr>
          <w:kern w:val="0"/>
          <w:sz w:val="24"/>
        </w:rPr>
        <w:t>涵盖设备：车检器、气象仪、能见度分析仪、道路监控、LED可变情报板、高速公路及时提示屏</w:t>
      </w:r>
      <w:r>
        <w:rPr>
          <w:rFonts w:hint="eastAsia"/>
          <w:kern w:val="0"/>
          <w:sz w:val="24"/>
        </w:rPr>
        <w:t>、传感器、</w:t>
      </w:r>
      <w:r>
        <w:rPr>
          <w:kern w:val="0"/>
          <w:sz w:val="24"/>
        </w:rPr>
        <w:t>数据采集仪、工控机。</w:t>
      </w:r>
    </w:p>
    <w:p w14:paraId="44049E96" w14:textId="77777777" w:rsidR="00323368" w:rsidRDefault="00323368" w:rsidP="00323368">
      <w:pPr>
        <w:adjustRightInd w:val="0"/>
        <w:spacing w:line="480" w:lineRule="exact"/>
        <w:ind w:firstLineChars="200" w:firstLine="480"/>
        <w:textAlignment w:val="baseline"/>
        <w:rPr>
          <w:kern w:val="0"/>
          <w:sz w:val="24"/>
        </w:rPr>
      </w:pPr>
      <w:r>
        <w:rPr>
          <w:kern w:val="0"/>
          <w:sz w:val="24"/>
        </w:rPr>
        <w:t>巡检内容：</w:t>
      </w:r>
    </w:p>
    <w:p w14:paraId="0044C25A"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（1）无明显歪斜；                                     </w:t>
      </w:r>
    </w:p>
    <w:p w14:paraId="68E0B2B6" w14:textId="77777777" w:rsidR="00323368" w:rsidRDefault="00323368" w:rsidP="00323368">
      <w:pPr>
        <w:adjustRightInd w:val="0"/>
        <w:spacing w:line="480" w:lineRule="exact"/>
        <w:ind w:firstLineChars="200" w:firstLine="480"/>
        <w:textAlignment w:val="baseline"/>
        <w:rPr>
          <w:kern w:val="0"/>
          <w:sz w:val="24"/>
        </w:rPr>
      </w:pPr>
      <w:r>
        <w:rPr>
          <w:kern w:val="0"/>
          <w:sz w:val="24"/>
        </w:rPr>
        <w:t>（2）防腐层完整、无锈蚀</w:t>
      </w:r>
      <w:r>
        <w:rPr>
          <w:rFonts w:hint="eastAsia"/>
          <w:kern w:val="0"/>
          <w:sz w:val="24"/>
        </w:rPr>
        <w:t>。</w:t>
      </w:r>
      <w:r>
        <w:rPr>
          <w:kern w:val="0"/>
          <w:sz w:val="24"/>
        </w:rPr>
        <w:t xml:space="preserve">       </w:t>
      </w:r>
    </w:p>
    <w:p w14:paraId="0F34DCEB"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预防性维护内容：纠正歪斜立柱、各类立柱有出现防腐层脱落或锈蚀的应及时理。</w:t>
      </w:r>
    </w:p>
    <w:p w14:paraId="7A0BDB57" w14:textId="77777777" w:rsidR="00323368" w:rsidRDefault="00323368" w:rsidP="00323368">
      <w:pPr>
        <w:adjustRightInd w:val="0"/>
        <w:spacing w:line="480" w:lineRule="exact"/>
        <w:ind w:firstLineChars="200" w:firstLine="480"/>
        <w:textAlignment w:val="baseline"/>
        <w:rPr>
          <w:kern w:val="0"/>
          <w:sz w:val="24"/>
        </w:rPr>
      </w:pPr>
      <w:r>
        <w:rPr>
          <w:kern w:val="0"/>
          <w:sz w:val="24"/>
        </w:rPr>
        <w:t>f、机箱</w:t>
      </w:r>
    </w:p>
    <w:p w14:paraId="33EA8CBF" w14:textId="77777777" w:rsidR="00323368" w:rsidRDefault="00323368" w:rsidP="00323368">
      <w:pPr>
        <w:adjustRightInd w:val="0"/>
        <w:spacing w:line="480" w:lineRule="exact"/>
        <w:ind w:firstLineChars="200" w:firstLine="480"/>
        <w:textAlignment w:val="baseline"/>
        <w:rPr>
          <w:kern w:val="0"/>
          <w:sz w:val="24"/>
        </w:rPr>
      </w:pPr>
      <w:r>
        <w:rPr>
          <w:kern w:val="0"/>
          <w:sz w:val="24"/>
        </w:rPr>
        <w:t>涵盖设备：配电柜、控制柜、广场摄像机配电箱机柜、微波车检器、视频车检器气象仪、能见度分析仪、道路监控、LED可变情报板等的控制机箱、外场设备配电箱</w:t>
      </w:r>
      <w:r>
        <w:rPr>
          <w:rFonts w:hint="eastAsia"/>
          <w:kern w:val="0"/>
          <w:sz w:val="24"/>
        </w:rPr>
        <w:t>、</w:t>
      </w:r>
      <w:r>
        <w:rPr>
          <w:kern w:val="0"/>
          <w:sz w:val="24"/>
        </w:rPr>
        <w:t>数据采集仪、工控机。</w:t>
      </w:r>
    </w:p>
    <w:p w14:paraId="482643D8" w14:textId="77777777" w:rsidR="00323368" w:rsidRDefault="00323368" w:rsidP="00323368">
      <w:pPr>
        <w:adjustRightInd w:val="0"/>
        <w:spacing w:line="480" w:lineRule="exact"/>
        <w:ind w:firstLineChars="200" w:firstLine="480"/>
        <w:textAlignment w:val="baseline"/>
        <w:rPr>
          <w:kern w:val="0"/>
          <w:sz w:val="24"/>
        </w:rPr>
      </w:pPr>
      <w:r>
        <w:rPr>
          <w:kern w:val="0"/>
          <w:sz w:val="24"/>
        </w:rPr>
        <w:lastRenderedPageBreak/>
        <w:t>巡检内容：</w:t>
      </w:r>
    </w:p>
    <w:p w14:paraId="7F0581BE" w14:textId="77777777" w:rsidR="00323368" w:rsidRDefault="00323368" w:rsidP="00323368">
      <w:pPr>
        <w:adjustRightInd w:val="0"/>
        <w:spacing w:line="480" w:lineRule="exact"/>
        <w:ind w:firstLineChars="200" w:firstLine="480"/>
        <w:textAlignment w:val="baseline"/>
        <w:rPr>
          <w:kern w:val="0"/>
          <w:sz w:val="24"/>
        </w:rPr>
      </w:pPr>
      <w:r>
        <w:rPr>
          <w:kern w:val="0"/>
          <w:sz w:val="24"/>
        </w:rPr>
        <w:t>（1）内外表面</w:t>
      </w:r>
      <w:proofErr w:type="gramStart"/>
      <w:r>
        <w:rPr>
          <w:kern w:val="0"/>
          <w:sz w:val="24"/>
        </w:rPr>
        <w:t>防腐层无剥落</w:t>
      </w:r>
      <w:proofErr w:type="gramEnd"/>
      <w:r>
        <w:rPr>
          <w:kern w:val="0"/>
          <w:sz w:val="24"/>
        </w:rPr>
        <w:t>、无锈蚀；</w:t>
      </w:r>
    </w:p>
    <w:p w14:paraId="114F52C8" w14:textId="77777777" w:rsidR="00323368" w:rsidRDefault="00323368" w:rsidP="00323368">
      <w:pPr>
        <w:adjustRightInd w:val="0"/>
        <w:spacing w:line="480" w:lineRule="exact"/>
        <w:ind w:firstLineChars="200" w:firstLine="480"/>
        <w:textAlignment w:val="baseline"/>
        <w:rPr>
          <w:kern w:val="0"/>
          <w:sz w:val="24"/>
        </w:rPr>
      </w:pPr>
      <w:r>
        <w:rPr>
          <w:kern w:val="0"/>
          <w:sz w:val="24"/>
        </w:rPr>
        <w:t>（2）门锁无积水、</w:t>
      </w:r>
      <w:proofErr w:type="gramStart"/>
      <w:r>
        <w:rPr>
          <w:kern w:val="0"/>
          <w:sz w:val="24"/>
        </w:rPr>
        <w:t>不</w:t>
      </w:r>
      <w:proofErr w:type="gramEnd"/>
      <w:r>
        <w:rPr>
          <w:kern w:val="0"/>
          <w:sz w:val="24"/>
        </w:rPr>
        <w:t>锈蚀；</w:t>
      </w:r>
    </w:p>
    <w:p w14:paraId="2B2786C5" w14:textId="77777777" w:rsidR="00323368" w:rsidRDefault="00323368" w:rsidP="00323368">
      <w:pPr>
        <w:adjustRightInd w:val="0"/>
        <w:spacing w:line="480" w:lineRule="exact"/>
        <w:ind w:firstLineChars="200" w:firstLine="480"/>
        <w:textAlignment w:val="baseline"/>
        <w:rPr>
          <w:kern w:val="0"/>
          <w:sz w:val="24"/>
        </w:rPr>
      </w:pPr>
      <w:r>
        <w:rPr>
          <w:kern w:val="0"/>
          <w:sz w:val="24"/>
        </w:rPr>
        <w:t>（3）密封胶条富有弹性，不粘、不硬、不老化</w:t>
      </w:r>
      <w:proofErr w:type="gramStart"/>
      <w:r>
        <w:rPr>
          <w:kern w:val="0"/>
          <w:sz w:val="24"/>
        </w:rPr>
        <w:t>至影响</w:t>
      </w:r>
      <w:proofErr w:type="gramEnd"/>
      <w:r>
        <w:rPr>
          <w:kern w:val="0"/>
          <w:sz w:val="24"/>
        </w:rPr>
        <w:t>密封性能；</w:t>
      </w:r>
    </w:p>
    <w:p w14:paraId="2669EB51" w14:textId="77777777" w:rsidR="00323368" w:rsidRDefault="00323368" w:rsidP="00323368">
      <w:pPr>
        <w:adjustRightInd w:val="0"/>
        <w:spacing w:line="480" w:lineRule="exact"/>
        <w:ind w:firstLineChars="200" w:firstLine="480"/>
        <w:textAlignment w:val="baseline"/>
        <w:rPr>
          <w:kern w:val="0"/>
          <w:sz w:val="24"/>
        </w:rPr>
      </w:pPr>
      <w:r>
        <w:rPr>
          <w:kern w:val="0"/>
          <w:sz w:val="24"/>
        </w:rPr>
        <w:t>（4）机箱底部无泥土及水渍。</w:t>
      </w:r>
    </w:p>
    <w:p w14:paraId="48753B4C" w14:textId="77777777" w:rsidR="00323368" w:rsidRDefault="00323368" w:rsidP="00323368">
      <w:pPr>
        <w:adjustRightInd w:val="0"/>
        <w:spacing w:line="480" w:lineRule="exact"/>
        <w:ind w:firstLineChars="200" w:firstLine="480"/>
        <w:textAlignment w:val="baseline"/>
        <w:rPr>
          <w:kern w:val="0"/>
          <w:sz w:val="24"/>
        </w:rPr>
      </w:pPr>
      <w:r>
        <w:rPr>
          <w:kern w:val="0"/>
          <w:sz w:val="24"/>
        </w:rPr>
        <w:t>g、设备通讯</w:t>
      </w:r>
    </w:p>
    <w:p w14:paraId="5470A747"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  涵盖设备：传输设备、</w:t>
      </w:r>
      <w:r>
        <w:rPr>
          <w:rFonts w:hint="eastAsia"/>
          <w:kern w:val="0"/>
          <w:sz w:val="24"/>
        </w:rPr>
        <w:t>以太网交换机、</w:t>
      </w:r>
      <w:r>
        <w:rPr>
          <w:kern w:val="0"/>
          <w:sz w:val="24"/>
        </w:rPr>
        <w:t>各类光传输设备、各类服务器等。</w:t>
      </w:r>
    </w:p>
    <w:p w14:paraId="00CE3260" w14:textId="77777777" w:rsidR="00323368" w:rsidRDefault="00323368" w:rsidP="00323368">
      <w:pPr>
        <w:adjustRightInd w:val="0"/>
        <w:spacing w:line="480" w:lineRule="exact"/>
        <w:ind w:firstLineChars="200" w:firstLine="480"/>
        <w:textAlignment w:val="baseline"/>
        <w:rPr>
          <w:kern w:val="0"/>
          <w:sz w:val="24"/>
        </w:rPr>
      </w:pPr>
      <w:r>
        <w:rPr>
          <w:kern w:val="0"/>
          <w:sz w:val="24"/>
        </w:rPr>
        <w:t xml:space="preserve"> 巡检内容：</w:t>
      </w:r>
    </w:p>
    <w:p w14:paraId="016F4FB7" w14:textId="77777777" w:rsidR="00323368" w:rsidRDefault="00323368" w:rsidP="00323368">
      <w:pPr>
        <w:adjustRightInd w:val="0"/>
        <w:spacing w:line="480" w:lineRule="exact"/>
        <w:ind w:hanging="720"/>
        <w:textAlignment w:val="baseline"/>
        <w:rPr>
          <w:kern w:val="0"/>
          <w:sz w:val="24"/>
        </w:rPr>
      </w:pPr>
      <w:r>
        <w:rPr>
          <w:rFonts w:hint="eastAsia"/>
          <w:kern w:val="0"/>
          <w:sz w:val="24"/>
        </w:rPr>
        <w:t xml:space="preserve"> </w:t>
      </w:r>
      <w:r>
        <w:rPr>
          <w:kern w:val="0"/>
          <w:sz w:val="24"/>
        </w:rPr>
        <w:t xml:space="preserve">   </w:t>
      </w:r>
      <w:r>
        <w:rPr>
          <w:rFonts w:hint="eastAsia"/>
          <w:kern w:val="0"/>
          <w:sz w:val="24"/>
        </w:rPr>
        <w:t>（1）</w:t>
      </w:r>
      <w:r>
        <w:rPr>
          <w:kern w:val="0"/>
          <w:sz w:val="24"/>
        </w:rPr>
        <w:t>光路是否正常；</w:t>
      </w:r>
    </w:p>
    <w:p w14:paraId="2651D3DC" w14:textId="77777777" w:rsidR="00323368" w:rsidRDefault="00323368" w:rsidP="00323368">
      <w:pPr>
        <w:adjustRightInd w:val="0"/>
        <w:spacing w:line="480" w:lineRule="exact"/>
        <w:ind w:hanging="720"/>
        <w:textAlignment w:val="baseline"/>
        <w:rPr>
          <w:kern w:val="0"/>
          <w:sz w:val="24"/>
        </w:rPr>
      </w:pPr>
      <w:r>
        <w:rPr>
          <w:rFonts w:hint="eastAsia"/>
          <w:kern w:val="0"/>
          <w:sz w:val="24"/>
        </w:rPr>
        <w:t xml:space="preserve"> </w:t>
      </w:r>
      <w:r>
        <w:rPr>
          <w:kern w:val="0"/>
          <w:sz w:val="24"/>
        </w:rPr>
        <w:t xml:space="preserve">   </w:t>
      </w:r>
      <w:r>
        <w:rPr>
          <w:rFonts w:hint="eastAsia"/>
          <w:kern w:val="0"/>
          <w:sz w:val="24"/>
        </w:rPr>
        <w:t>（2）</w:t>
      </w:r>
      <w:r>
        <w:rPr>
          <w:kern w:val="0"/>
          <w:sz w:val="24"/>
        </w:rPr>
        <w:t>网络是否正常</w:t>
      </w:r>
      <w:r>
        <w:rPr>
          <w:rFonts w:hint="eastAsia"/>
          <w:kern w:val="0"/>
          <w:sz w:val="24"/>
        </w:rPr>
        <w:t>。</w:t>
      </w:r>
    </w:p>
    <w:p w14:paraId="2C395CA0"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预防性维护内容：机箱有出现防腐层脱落或锈蚀的应及时处理，更换损坏的门锁，保证机箱不出现明显漏水现</w:t>
      </w:r>
    </w:p>
    <w:p w14:paraId="2FA32C12" w14:textId="77777777" w:rsidR="00323368" w:rsidRDefault="00323368" w:rsidP="00323368">
      <w:pPr>
        <w:spacing w:line="480" w:lineRule="exact"/>
        <w:ind w:firstLineChars="200" w:firstLine="480"/>
        <w:rPr>
          <w:kern w:val="0"/>
          <w:sz w:val="24"/>
        </w:rPr>
      </w:pPr>
      <w:r>
        <w:rPr>
          <w:rFonts w:hint="eastAsia"/>
          <w:kern w:val="0"/>
          <w:sz w:val="24"/>
        </w:rPr>
        <w:t>2.4</w:t>
      </w:r>
      <w:r>
        <w:rPr>
          <w:kern w:val="0"/>
          <w:sz w:val="24"/>
        </w:rPr>
        <w:t>.2</w:t>
      </w:r>
      <w:r>
        <w:rPr>
          <w:rFonts w:hint="eastAsia"/>
          <w:kern w:val="0"/>
          <w:sz w:val="24"/>
        </w:rPr>
        <w:t>.2</w:t>
      </w:r>
      <w:r>
        <w:rPr>
          <w:kern w:val="0"/>
          <w:sz w:val="24"/>
        </w:rPr>
        <w:t>预防性巡检维护内容</w:t>
      </w:r>
    </w:p>
    <w:p w14:paraId="21DE8ABE" w14:textId="77777777" w:rsidR="00323368" w:rsidRDefault="00323368" w:rsidP="00323368">
      <w:pPr>
        <w:adjustRightInd w:val="0"/>
        <w:spacing w:line="480" w:lineRule="exact"/>
        <w:ind w:firstLineChars="200" w:firstLine="480"/>
        <w:textAlignment w:val="baseline"/>
        <w:rPr>
          <w:kern w:val="0"/>
          <w:sz w:val="24"/>
        </w:rPr>
      </w:pPr>
      <w:r>
        <w:rPr>
          <w:kern w:val="0"/>
          <w:sz w:val="24"/>
        </w:rPr>
        <w:t>预防性巡检维护内容见表2.</w:t>
      </w:r>
    </w:p>
    <w:tbl>
      <w:tblPr>
        <w:tblW w:w="8900" w:type="dxa"/>
        <w:jc w:val="center"/>
        <w:tblLayout w:type="fixed"/>
        <w:tblLook w:val="04A0" w:firstRow="1" w:lastRow="0" w:firstColumn="1" w:lastColumn="0" w:noHBand="0" w:noVBand="1"/>
      </w:tblPr>
      <w:tblGrid>
        <w:gridCol w:w="780"/>
        <w:gridCol w:w="1320"/>
        <w:gridCol w:w="860"/>
        <w:gridCol w:w="3306"/>
        <w:gridCol w:w="2634"/>
      </w:tblGrid>
      <w:tr w:rsidR="00323368" w14:paraId="6F464596" w14:textId="77777777" w:rsidTr="004E09AF">
        <w:trPr>
          <w:trHeight w:val="499"/>
          <w:jc w:val="center"/>
        </w:trPr>
        <w:tc>
          <w:tcPr>
            <w:tcW w:w="8900" w:type="dxa"/>
            <w:gridSpan w:val="5"/>
            <w:tcBorders>
              <w:top w:val="nil"/>
              <w:left w:val="nil"/>
              <w:bottom w:val="single" w:sz="4" w:space="0" w:color="auto"/>
              <w:right w:val="nil"/>
            </w:tcBorders>
            <w:shd w:val="clear" w:color="000000" w:fill="FFFFFF"/>
            <w:vAlign w:val="center"/>
          </w:tcPr>
          <w:p w14:paraId="717D4ED5" w14:textId="77777777" w:rsidR="00323368" w:rsidRDefault="00323368" w:rsidP="004E09AF">
            <w:pPr>
              <w:widowControl/>
              <w:spacing w:line="480" w:lineRule="exact"/>
              <w:jc w:val="center"/>
              <w:rPr>
                <w:kern w:val="0"/>
                <w:sz w:val="20"/>
              </w:rPr>
            </w:pPr>
            <w:r>
              <w:rPr>
                <w:b/>
                <w:bCs/>
                <w:kern w:val="0"/>
                <w:sz w:val="24"/>
              </w:rPr>
              <w:t>表2 公路机电系统预防性巡检标准（通信、监控、</w:t>
            </w:r>
            <w:r>
              <w:rPr>
                <w:rFonts w:hint="eastAsia"/>
                <w:b/>
                <w:bCs/>
                <w:kern w:val="0"/>
                <w:sz w:val="24"/>
              </w:rPr>
              <w:t>交调</w:t>
            </w:r>
            <w:r>
              <w:rPr>
                <w:b/>
                <w:bCs/>
                <w:kern w:val="0"/>
                <w:sz w:val="24"/>
              </w:rPr>
              <w:t>）</w:t>
            </w:r>
          </w:p>
        </w:tc>
      </w:tr>
      <w:tr w:rsidR="00323368" w14:paraId="4B29B7CD"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75E88BFE" w14:textId="77777777" w:rsidR="00323368" w:rsidRDefault="00323368" w:rsidP="004E09AF">
            <w:pPr>
              <w:widowControl/>
              <w:jc w:val="center"/>
              <w:rPr>
                <w:kern w:val="0"/>
                <w:sz w:val="20"/>
              </w:rPr>
            </w:pPr>
            <w:r>
              <w:rPr>
                <w:kern w:val="0"/>
                <w:sz w:val="20"/>
              </w:rPr>
              <w:t>序号</w:t>
            </w:r>
          </w:p>
        </w:tc>
        <w:tc>
          <w:tcPr>
            <w:tcW w:w="1320" w:type="dxa"/>
            <w:tcBorders>
              <w:top w:val="nil"/>
              <w:left w:val="nil"/>
              <w:bottom w:val="single" w:sz="4" w:space="0" w:color="auto"/>
              <w:right w:val="single" w:sz="4" w:space="0" w:color="auto"/>
            </w:tcBorders>
            <w:shd w:val="clear" w:color="000000" w:fill="FFFFFF"/>
            <w:vAlign w:val="center"/>
          </w:tcPr>
          <w:p w14:paraId="754F7CE4" w14:textId="77777777" w:rsidR="00323368" w:rsidRDefault="00323368" w:rsidP="004E09AF">
            <w:pPr>
              <w:widowControl/>
              <w:jc w:val="center"/>
              <w:rPr>
                <w:kern w:val="0"/>
                <w:sz w:val="20"/>
              </w:rPr>
            </w:pPr>
            <w:r>
              <w:rPr>
                <w:kern w:val="0"/>
                <w:sz w:val="20"/>
              </w:rPr>
              <w:t>项目内容</w:t>
            </w:r>
          </w:p>
        </w:tc>
        <w:tc>
          <w:tcPr>
            <w:tcW w:w="860" w:type="dxa"/>
            <w:tcBorders>
              <w:top w:val="nil"/>
              <w:left w:val="nil"/>
              <w:bottom w:val="single" w:sz="4" w:space="0" w:color="auto"/>
              <w:right w:val="single" w:sz="4" w:space="0" w:color="auto"/>
            </w:tcBorders>
            <w:shd w:val="clear" w:color="000000" w:fill="FFFFFF"/>
            <w:vAlign w:val="center"/>
          </w:tcPr>
          <w:p w14:paraId="05772D25" w14:textId="77777777" w:rsidR="00323368" w:rsidRDefault="00323368" w:rsidP="004E09AF">
            <w:pPr>
              <w:widowControl/>
              <w:jc w:val="center"/>
              <w:rPr>
                <w:kern w:val="0"/>
                <w:sz w:val="20"/>
              </w:rPr>
            </w:pPr>
            <w:r>
              <w:rPr>
                <w:kern w:val="0"/>
                <w:sz w:val="20"/>
              </w:rPr>
              <w:t>巡检次</w:t>
            </w:r>
          </w:p>
          <w:p w14:paraId="480B90B9" w14:textId="77777777" w:rsidR="00323368" w:rsidRDefault="00323368" w:rsidP="004E09AF">
            <w:pPr>
              <w:widowControl/>
              <w:jc w:val="center"/>
              <w:rPr>
                <w:kern w:val="0"/>
                <w:sz w:val="20"/>
              </w:rPr>
            </w:pPr>
            <w:r>
              <w:rPr>
                <w:kern w:val="0"/>
                <w:sz w:val="20"/>
              </w:rPr>
              <w:t>数/</w:t>
            </w:r>
            <w:r>
              <w:rPr>
                <w:rFonts w:hint="eastAsia"/>
                <w:kern w:val="0"/>
                <w:sz w:val="20"/>
              </w:rPr>
              <w:t>月</w:t>
            </w:r>
          </w:p>
        </w:tc>
        <w:tc>
          <w:tcPr>
            <w:tcW w:w="3306" w:type="dxa"/>
            <w:tcBorders>
              <w:top w:val="nil"/>
              <w:left w:val="nil"/>
              <w:bottom w:val="single" w:sz="4" w:space="0" w:color="auto"/>
              <w:right w:val="single" w:sz="4" w:space="0" w:color="auto"/>
            </w:tcBorders>
            <w:shd w:val="clear" w:color="000000" w:fill="FFFFFF"/>
            <w:vAlign w:val="center"/>
          </w:tcPr>
          <w:p w14:paraId="7EBBF074" w14:textId="77777777" w:rsidR="00323368" w:rsidRDefault="00323368" w:rsidP="004E09AF">
            <w:pPr>
              <w:widowControl/>
              <w:jc w:val="center"/>
              <w:rPr>
                <w:kern w:val="0"/>
                <w:sz w:val="20"/>
              </w:rPr>
            </w:pPr>
            <w:r>
              <w:rPr>
                <w:kern w:val="0"/>
                <w:sz w:val="20"/>
              </w:rPr>
              <w:t>预防性维护标准</w:t>
            </w:r>
          </w:p>
        </w:tc>
        <w:tc>
          <w:tcPr>
            <w:tcW w:w="2634" w:type="dxa"/>
            <w:tcBorders>
              <w:top w:val="nil"/>
              <w:left w:val="nil"/>
              <w:bottom w:val="single" w:sz="4" w:space="0" w:color="auto"/>
              <w:right w:val="single" w:sz="4" w:space="0" w:color="auto"/>
            </w:tcBorders>
            <w:shd w:val="clear" w:color="000000" w:fill="FFFFFF"/>
            <w:vAlign w:val="center"/>
          </w:tcPr>
          <w:p w14:paraId="0B049DE3" w14:textId="77777777" w:rsidR="00323368" w:rsidRDefault="00323368" w:rsidP="004E09AF">
            <w:pPr>
              <w:widowControl/>
              <w:jc w:val="center"/>
              <w:rPr>
                <w:kern w:val="0"/>
                <w:sz w:val="20"/>
              </w:rPr>
            </w:pPr>
            <w:r>
              <w:rPr>
                <w:kern w:val="0"/>
                <w:sz w:val="20"/>
              </w:rPr>
              <w:t>预防性维护内容</w:t>
            </w:r>
          </w:p>
        </w:tc>
      </w:tr>
      <w:tr w:rsidR="00323368" w14:paraId="5005276F" w14:textId="77777777" w:rsidTr="004E09AF">
        <w:trPr>
          <w:trHeight w:val="499"/>
          <w:jc w:val="center"/>
        </w:trPr>
        <w:tc>
          <w:tcPr>
            <w:tcW w:w="296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A7CFF01" w14:textId="77777777" w:rsidR="00323368" w:rsidRDefault="00323368" w:rsidP="004E09AF">
            <w:pPr>
              <w:widowControl/>
              <w:jc w:val="center"/>
              <w:rPr>
                <w:kern w:val="0"/>
                <w:sz w:val="20"/>
              </w:rPr>
            </w:pPr>
            <w:r>
              <w:rPr>
                <w:kern w:val="0"/>
                <w:sz w:val="20"/>
              </w:rPr>
              <w:t>通信系统</w:t>
            </w:r>
          </w:p>
        </w:tc>
        <w:tc>
          <w:tcPr>
            <w:tcW w:w="3306" w:type="dxa"/>
            <w:tcBorders>
              <w:top w:val="nil"/>
              <w:left w:val="nil"/>
              <w:bottom w:val="single" w:sz="4" w:space="0" w:color="auto"/>
              <w:right w:val="single" w:sz="4" w:space="0" w:color="auto"/>
            </w:tcBorders>
            <w:shd w:val="clear" w:color="000000" w:fill="FFFFFF"/>
            <w:vAlign w:val="center"/>
          </w:tcPr>
          <w:p w14:paraId="484F806F" w14:textId="77777777" w:rsidR="00323368" w:rsidRDefault="00323368" w:rsidP="004E09AF">
            <w:pPr>
              <w:widowControl/>
              <w:jc w:val="center"/>
              <w:rPr>
                <w:kern w:val="0"/>
                <w:sz w:val="20"/>
              </w:rPr>
            </w:pPr>
            <w:r>
              <w:rPr>
                <w:kern w:val="0"/>
                <w:sz w:val="20"/>
              </w:rPr>
              <w:t xml:space="preserve">　</w:t>
            </w:r>
          </w:p>
        </w:tc>
        <w:tc>
          <w:tcPr>
            <w:tcW w:w="2634" w:type="dxa"/>
            <w:tcBorders>
              <w:top w:val="nil"/>
              <w:left w:val="nil"/>
              <w:bottom w:val="single" w:sz="4" w:space="0" w:color="auto"/>
              <w:right w:val="single" w:sz="4" w:space="0" w:color="auto"/>
            </w:tcBorders>
            <w:shd w:val="clear" w:color="000000" w:fill="FFFFFF"/>
            <w:vAlign w:val="center"/>
          </w:tcPr>
          <w:p w14:paraId="2CFF0F92" w14:textId="77777777" w:rsidR="00323368" w:rsidRDefault="00323368" w:rsidP="004E09AF">
            <w:pPr>
              <w:widowControl/>
              <w:jc w:val="left"/>
              <w:rPr>
                <w:kern w:val="0"/>
                <w:sz w:val="20"/>
              </w:rPr>
            </w:pPr>
            <w:r>
              <w:rPr>
                <w:kern w:val="0"/>
                <w:sz w:val="20"/>
              </w:rPr>
              <w:t xml:space="preserve">　</w:t>
            </w:r>
          </w:p>
        </w:tc>
      </w:tr>
      <w:tr w:rsidR="00323368" w14:paraId="7DD41622" w14:textId="77777777" w:rsidTr="004E09AF">
        <w:trPr>
          <w:trHeight w:val="1350"/>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70C6AD88" w14:textId="77777777" w:rsidR="00323368" w:rsidRDefault="00323368" w:rsidP="004E09AF">
            <w:pPr>
              <w:widowControl/>
              <w:jc w:val="center"/>
              <w:rPr>
                <w:kern w:val="0"/>
                <w:sz w:val="20"/>
              </w:rPr>
            </w:pPr>
            <w:r>
              <w:rPr>
                <w:kern w:val="0"/>
                <w:sz w:val="20"/>
              </w:rPr>
              <w:t>1</w:t>
            </w:r>
          </w:p>
        </w:tc>
        <w:tc>
          <w:tcPr>
            <w:tcW w:w="1320" w:type="dxa"/>
            <w:tcBorders>
              <w:top w:val="nil"/>
              <w:left w:val="nil"/>
              <w:bottom w:val="single" w:sz="4" w:space="0" w:color="auto"/>
              <w:right w:val="single" w:sz="4" w:space="0" w:color="auto"/>
            </w:tcBorders>
            <w:shd w:val="clear" w:color="auto" w:fill="auto"/>
            <w:vAlign w:val="center"/>
          </w:tcPr>
          <w:p w14:paraId="10FC1CF1" w14:textId="77777777" w:rsidR="00323368" w:rsidRDefault="00323368" w:rsidP="004E09AF">
            <w:pPr>
              <w:widowControl/>
              <w:jc w:val="center"/>
              <w:rPr>
                <w:kern w:val="0"/>
                <w:sz w:val="20"/>
              </w:rPr>
            </w:pPr>
            <w:r>
              <w:rPr>
                <w:kern w:val="0"/>
                <w:sz w:val="20"/>
              </w:rPr>
              <w:t>传输设备</w:t>
            </w:r>
          </w:p>
        </w:tc>
        <w:tc>
          <w:tcPr>
            <w:tcW w:w="860" w:type="dxa"/>
            <w:tcBorders>
              <w:top w:val="nil"/>
              <w:left w:val="nil"/>
              <w:bottom w:val="single" w:sz="4" w:space="0" w:color="auto"/>
              <w:right w:val="single" w:sz="4" w:space="0" w:color="auto"/>
            </w:tcBorders>
            <w:shd w:val="clear" w:color="000000" w:fill="FFFFFF"/>
            <w:vAlign w:val="center"/>
          </w:tcPr>
          <w:p w14:paraId="32EEF7A2"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shd w:val="clear" w:color="000000" w:fill="FFFFFF"/>
            <w:vAlign w:val="center"/>
          </w:tcPr>
          <w:p w14:paraId="149ED087" w14:textId="77777777" w:rsidR="00323368" w:rsidRDefault="00323368" w:rsidP="004E09AF">
            <w:pPr>
              <w:widowControl/>
              <w:jc w:val="center"/>
              <w:rPr>
                <w:kern w:val="0"/>
                <w:sz w:val="20"/>
              </w:rPr>
            </w:pPr>
            <w:r>
              <w:rPr>
                <w:kern w:val="0"/>
                <w:sz w:val="20"/>
              </w:rPr>
              <w:t>业务正常或符合设计标准</w:t>
            </w:r>
          </w:p>
        </w:tc>
        <w:tc>
          <w:tcPr>
            <w:tcW w:w="2634" w:type="dxa"/>
            <w:tcBorders>
              <w:top w:val="nil"/>
              <w:left w:val="nil"/>
              <w:bottom w:val="single" w:sz="4" w:space="0" w:color="auto"/>
              <w:right w:val="single" w:sz="4" w:space="0" w:color="auto"/>
            </w:tcBorders>
            <w:shd w:val="clear" w:color="000000" w:fill="FFFFFF"/>
            <w:vAlign w:val="center"/>
          </w:tcPr>
          <w:p w14:paraId="2BB29A3E" w14:textId="77777777" w:rsidR="00323368" w:rsidRDefault="00323368" w:rsidP="004E09AF">
            <w:pPr>
              <w:widowControl/>
              <w:jc w:val="left"/>
              <w:rPr>
                <w:kern w:val="0"/>
                <w:sz w:val="20"/>
              </w:rPr>
            </w:pPr>
            <w:r>
              <w:rPr>
                <w:kern w:val="0"/>
                <w:sz w:val="20"/>
              </w:rPr>
              <w:t>设备除尘、网管查询及测试、测试设备收、发光的光功率、自动保护倒换功能、安全管理功能</w:t>
            </w:r>
          </w:p>
        </w:tc>
      </w:tr>
      <w:tr w:rsidR="00323368" w14:paraId="73F53203"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4C621FD8" w14:textId="77777777" w:rsidR="00323368" w:rsidRDefault="00323368" w:rsidP="004E09AF">
            <w:pPr>
              <w:widowControl/>
              <w:jc w:val="center"/>
              <w:rPr>
                <w:kern w:val="0"/>
                <w:sz w:val="20"/>
              </w:rPr>
            </w:pPr>
            <w:r>
              <w:rPr>
                <w:kern w:val="0"/>
                <w:sz w:val="20"/>
              </w:rPr>
              <w:t>2</w:t>
            </w:r>
          </w:p>
        </w:tc>
        <w:tc>
          <w:tcPr>
            <w:tcW w:w="1320" w:type="dxa"/>
            <w:tcBorders>
              <w:top w:val="nil"/>
              <w:left w:val="nil"/>
              <w:bottom w:val="single" w:sz="4" w:space="0" w:color="auto"/>
              <w:right w:val="single" w:sz="4" w:space="0" w:color="auto"/>
            </w:tcBorders>
            <w:shd w:val="clear" w:color="auto" w:fill="auto"/>
            <w:vAlign w:val="center"/>
          </w:tcPr>
          <w:p w14:paraId="6B6C874B" w14:textId="77777777" w:rsidR="00323368" w:rsidRDefault="00323368" w:rsidP="004E09AF">
            <w:pPr>
              <w:widowControl/>
              <w:jc w:val="center"/>
              <w:rPr>
                <w:kern w:val="0"/>
                <w:sz w:val="20"/>
              </w:rPr>
            </w:pPr>
            <w:r>
              <w:rPr>
                <w:rFonts w:hint="eastAsia"/>
                <w:kern w:val="0"/>
                <w:sz w:val="20"/>
              </w:rPr>
              <w:t>以太网交换机</w:t>
            </w:r>
          </w:p>
        </w:tc>
        <w:tc>
          <w:tcPr>
            <w:tcW w:w="860" w:type="dxa"/>
            <w:tcBorders>
              <w:top w:val="nil"/>
              <w:left w:val="nil"/>
              <w:bottom w:val="single" w:sz="4" w:space="0" w:color="auto"/>
              <w:right w:val="single" w:sz="4" w:space="0" w:color="auto"/>
            </w:tcBorders>
            <w:shd w:val="clear" w:color="000000" w:fill="FFFFFF"/>
            <w:vAlign w:val="center"/>
          </w:tcPr>
          <w:p w14:paraId="3D8F42AE"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shd w:val="clear" w:color="000000" w:fill="FFFFFF"/>
            <w:vAlign w:val="center"/>
          </w:tcPr>
          <w:p w14:paraId="3BFDDF8F" w14:textId="77777777" w:rsidR="00323368" w:rsidRDefault="00323368" w:rsidP="004E09AF">
            <w:pPr>
              <w:widowControl/>
              <w:jc w:val="center"/>
              <w:rPr>
                <w:kern w:val="0"/>
                <w:sz w:val="20"/>
              </w:rPr>
            </w:pPr>
            <w:r>
              <w:rPr>
                <w:kern w:val="0"/>
                <w:sz w:val="20"/>
              </w:rPr>
              <w:t>硬件无告警、系统</w:t>
            </w:r>
          </w:p>
        </w:tc>
        <w:tc>
          <w:tcPr>
            <w:tcW w:w="2634" w:type="dxa"/>
            <w:tcBorders>
              <w:top w:val="nil"/>
              <w:left w:val="nil"/>
              <w:bottom w:val="single" w:sz="4" w:space="0" w:color="auto"/>
              <w:right w:val="single" w:sz="4" w:space="0" w:color="auto"/>
            </w:tcBorders>
            <w:vAlign w:val="center"/>
          </w:tcPr>
          <w:p w14:paraId="15763C54" w14:textId="77777777" w:rsidR="00323368" w:rsidRDefault="00323368" w:rsidP="004E09AF">
            <w:pPr>
              <w:widowControl/>
              <w:jc w:val="left"/>
              <w:rPr>
                <w:kern w:val="0"/>
                <w:sz w:val="20"/>
              </w:rPr>
            </w:pPr>
            <w:r>
              <w:rPr>
                <w:kern w:val="0"/>
                <w:sz w:val="20"/>
              </w:rPr>
              <w:t>设备除尘、硬件检测</w:t>
            </w:r>
          </w:p>
        </w:tc>
      </w:tr>
      <w:tr w:rsidR="00323368" w14:paraId="45EA27B0"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208C9294" w14:textId="77777777" w:rsidR="00323368" w:rsidRDefault="00323368" w:rsidP="004E09AF">
            <w:pPr>
              <w:widowControl/>
              <w:jc w:val="center"/>
              <w:rPr>
                <w:kern w:val="0"/>
                <w:sz w:val="20"/>
              </w:rPr>
            </w:pPr>
            <w:r>
              <w:rPr>
                <w:rFonts w:hint="eastAsia"/>
                <w:kern w:val="0"/>
                <w:sz w:val="20"/>
              </w:rPr>
              <w:t>3</w:t>
            </w:r>
          </w:p>
        </w:tc>
        <w:tc>
          <w:tcPr>
            <w:tcW w:w="1320" w:type="dxa"/>
            <w:tcBorders>
              <w:top w:val="nil"/>
              <w:left w:val="nil"/>
              <w:bottom w:val="single" w:sz="4" w:space="0" w:color="auto"/>
              <w:right w:val="single" w:sz="4" w:space="0" w:color="auto"/>
            </w:tcBorders>
            <w:shd w:val="clear" w:color="auto" w:fill="auto"/>
            <w:vAlign w:val="center"/>
          </w:tcPr>
          <w:p w14:paraId="4BE00A69" w14:textId="77777777" w:rsidR="00323368" w:rsidRDefault="00323368" w:rsidP="004E09AF">
            <w:pPr>
              <w:widowControl/>
              <w:jc w:val="center"/>
              <w:rPr>
                <w:kern w:val="0"/>
                <w:sz w:val="20"/>
              </w:rPr>
            </w:pPr>
            <w:r>
              <w:rPr>
                <w:rFonts w:hint="eastAsia"/>
                <w:kern w:val="0"/>
                <w:sz w:val="20"/>
              </w:rPr>
              <w:t>通信管道</w:t>
            </w:r>
          </w:p>
        </w:tc>
        <w:tc>
          <w:tcPr>
            <w:tcW w:w="860" w:type="dxa"/>
            <w:tcBorders>
              <w:top w:val="nil"/>
              <w:left w:val="nil"/>
              <w:bottom w:val="single" w:sz="4" w:space="0" w:color="auto"/>
              <w:right w:val="single" w:sz="4" w:space="0" w:color="auto"/>
            </w:tcBorders>
            <w:shd w:val="clear" w:color="000000" w:fill="FFFFFF"/>
            <w:vAlign w:val="center"/>
          </w:tcPr>
          <w:p w14:paraId="6CFC4565" w14:textId="77777777" w:rsidR="00323368" w:rsidRDefault="00323368" w:rsidP="004E09AF">
            <w:pPr>
              <w:widowControl/>
              <w:jc w:val="center"/>
              <w:rPr>
                <w:kern w:val="0"/>
                <w:sz w:val="20"/>
              </w:rPr>
            </w:pPr>
            <w:r>
              <w:rPr>
                <w:rFonts w:hint="eastAsia"/>
                <w:kern w:val="0"/>
                <w:sz w:val="20"/>
              </w:rPr>
              <w:t>2</w:t>
            </w:r>
          </w:p>
        </w:tc>
        <w:tc>
          <w:tcPr>
            <w:tcW w:w="3306" w:type="dxa"/>
            <w:tcBorders>
              <w:top w:val="nil"/>
              <w:left w:val="nil"/>
              <w:bottom w:val="single" w:sz="4" w:space="0" w:color="auto"/>
              <w:right w:val="single" w:sz="4" w:space="0" w:color="auto"/>
            </w:tcBorders>
            <w:shd w:val="clear" w:color="000000" w:fill="FFFFFF"/>
            <w:vAlign w:val="center"/>
          </w:tcPr>
          <w:p w14:paraId="24FF1912" w14:textId="77777777" w:rsidR="00323368" w:rsidRDefault="00323368" w:rsidP="004E09AF">
            <w:pPr>
              <w:widowControl/>
              <w:jc w:val="center"/>
              <w:rPr>
                <w:kern w:val="0"/>
                <w:sz w:val="20"/>
              </w:rPr>
            </w:pPr>
            <w:r>
              <w:rPr>
                <w:rFonts w:hint="eastAsia"/>
                <w:kern w:val="0"/>
                <w:sz w:val="20"/>
              </w:rPr>
              <w:t>管道</w:t>
            </w:r>
            <w:proofErr w:type="gramStart"/>
            <w:r>
              <w:rPr>
                <w:rFonts w:hint="eastAsia"/>
                <w:kern w:val="0"/>
                <w:sz w:val="20"/>
              </w:rPr>
              <w:t>通畅能承受吹缆</w:t>
            </w:r>
            <w:proofErr w:type="gramEnd"/>
            <w:r>
              <w:rPr>
                <w:rFonts w:hint="eastAsia"/>
                <w:kern w:val="0"/>
                <w:sz w:val="20"/>
              </w:rPr>
              <w:t>压力，两端封堵完好，人手井无积水无杂物</w:t>
            </w:r>
          </w:p>
        </w:tc>
        <w:tc>
          <w:tcPr>
            <w:tcW w:w="2634" w:type="dxa"/>
            <w:tcBorders>
              <w:top w:val="nil"/>
              <w:left w:val="nil"/>
              <w:bottom w:val="single" w:sz="4" w:space="0" w:color="auto"/>
              <w:right w:val="single" w:sz="4" w:space="0" w:color="auto"/>
            </w:tcBorders>
            <w:vAlign w:val="center"/>
          </w:tcPr>
          <w:p w14:paraId="6971983C" w14:textId="77777777" w:rsidR="00323368" w:rsidRDefault="00323368" w:rsidP="004E09AF">
            <w:pPr>
              <w:widowControl/>
              <w:jc w:val="left"/>
              <w:rPr>
                <w:kern w:val="0"/>
                <w:sz w:val="20"/>
              </w:rPr>
            </w:pPr>
            <w:r>
              <w:rPr>
                <w:rFonts w:hint="eastAsia"/>
                <w:kern w:val="0"/>
                <w:sz w:val="20"/>
              </w:rPr>
              <w:t>清理管道、人手井</w:t>
            </w:r>
          </w:p>
        </w:tc>
      </w:tr>
      <w:tr w:rsidR="00323368" w14:paraId="0516F0C0"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43016860" w14:textId="77777777" w:rsidR="00323368" w:rsidRDefault="00323368" w:rsidP="004E09AF">
            <w:pPr>
              <w:widowControl/>
              <w:jc w:val="center"/>
              <w:rPr>
                <w:kern w:val="0"/>
                <w:sz w:val="20"/>
              </w:rPr>
            </w:pPr>
            <w:r>
              <w:rPr>
                <w:rFonts w:hint="eastAsia"/>
                <w:kern w:val="0"/>
                <w:sz w:val="20"/>
              </w:rPr>
              <w:t>4</w:t>
            </w:r>
          </w:p>
        </w:tc>
        <w:tc>
          <w:tcPr>
            <w:tcW w:w="1320" w:type="dxa"/>
            <w:tcBorders>
              <w:top w:val="nil"/>
              <w:left w:val="nil"/>
              <w:bottom w:val="single" w:sz="4" w:space="0" w:color="auto"/>
              <w:right w:val="single" w:sz="4" w:space="0" w:color="auto"/>
            </w:tcBorders>
            <w:shd w:val="clear" w:color="auto" w:fill="auto"/>
            <w:vAlign w:val="center"/>
          </w:tcPr>
          <w:p w14:paraId="280DF1C2" w14:textId="77777777" w:rsidR="00323368" w:rsidRDefault="00323368" w:rsidP="004E09AF">
            <w:pPr>
              <w:widowControl/>
              <w:jc w:val="center"/>
              <w:rPr>
                <w:kern w:val="0"/>
                <w:sz w:val="20"/>
              </w:rPr>
            </w:pPr>
            <w:r>
              <w:rPr>
                <w:rFonts w:hint="eastAsia"/>
                <w:kern w:val="0"/>
                <w:sz w:val="20"/>
              </w:rPr>
              <w:t>各类光端机</w:t>
            </w:r>
          </w:p>
        </w:tc>
        <w:tc>
          <w:tcPr>
            <w:tcW w:w="860" w:type="dxa"/>
            <w:tcBorders>
              <w:top w:val="nil"/>
              <w:left w:val="nil"/>
              <w:bottom w:val="single" w:sz="4" w:space="0" w:color="auto"/>
              <w:right w:val="single" w:sz="4" w:space="0" w:color="auto"/>
            </w:tcBorders>
            <w:shd w:val="clear" w:color="000000" w:fill="FFFFFF"/>
            <w:vAlign w:val="center"/>
          </w:tcPr>
          <w:p w14:paraId="3A0072DF"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shd w:val="clear" w:color="000000" w:fill="FFFFFF"/>
            <w:vAlign w:val="center"/>
          </w:tcPr>
          <w:p w14:paraId="3E43B538" w14:textId="77777777" w:rsidR="00323368" w:rsidRDefault="00323368" w:rsidP="004E09AF">
            <w:pPr>
              <w:widowControl/>
              <w:jc w:val="center"/>
              <w:rPr>
                <w:kern w:val="0"/>
                <w:sz w:val="20"/>
              </w:rPr>
            </w:pPr>
            <w:r>
              <w:rPr>
                <w:kern w:val="0"/>
                <w:sz w:val="20"/>
              </w:rPr>
              <w:t>硬件无告警、系统</w:t>
            </w:r>
          </w:p>
        </w:tc>
        <w:tc>
          <w:tcPr>
            <w:tcW w:w="2634" w:type="dxa"/>
            <w:tcBorders>
              <w:top w:val="nil"/>
              <w:left w:val="nil"/>
              <w:bottom w:val="single" w:sz="4" w:space="0" w:color="auto"/>
              <w:right w:val="single" w:sz="4" w:space="0" w:color="auto"/>
            </w:tcBorders>
            <w:shd w:val="clear" w:color="000000" w:fill="FFFFFF"/>
            <w:vAlign w:val="center"/>
          </w:tcPr>
          <w:p w14:paraId="468C07E0" w14:textId="77777777" w:rsidR="00323368" w:rsidRDefault="00323368" w:rsidP="004E09AF">
            <w:pPr>
              <w:widowControl/>
              <w:jc w:val="left"/>
              <w:rPr>
                <w:kern w:val="0"/>
                <w:sz w:val="20"/>
              </w:rPr>
            </w:pPr>
            <w:r>
              <w:rPr>
                <w:kern w:val="0"/>
                <w:sz w:val="20"/>
              </w:rPr>
              <w:t>设备除尘、硬件检测</w:t>
            </w:r>
          </w:p>
        </w:tc>
      </w:tr>
      <w:tr w:rsidR="00323368" w14:paraId="78CBB814"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5C1E9717" w14:textId="77777777" w:rsidR="00323368" w:rsidRDefault="00323368" w:rsidP="004E09AF">
            <w:pPr>
              <w:widowControl/>
              <w:jc w:val="center"/>
              <w:rPr>
                <w:kern w:val="0"/>
                <w:sz w:val="20"/>
              </w:rPr>
            </w:pPr>
            <w:r>
              <w:rPr>
                <w:rFonts w:hint="eastAsia"/>
                <w:kern w:val="0"/>
                <w:sz w:val="20"/>
              </w:rPr>
              <w:t>5</w:t>
            </w:r>
          </w:p>
        </w:tc>
        <w:tc>
          <w:tcPr>
            <w:tcW w:w="1320" w:type="dxa"/>
            <w:tcBorders>
              <w:top w:val="nil"/>
              <w:left w:val="nil"/>
              <w:bottom w:val="single" w:sz="4" w:space="0" w:color="auto"/>
              <w:right w:val="single" w:sz="4" w:space="0" w:color="auto"/>
            </w:tcBorders>
            <w:shd w:val="clear" w:color="auto" w:fill="auto"/>
            <w:vAlign w:val="center"/>
          </w:tcPr>
          <w:p w14:paraId="1C97470B" w14:textId="77777777" w:rsidR="00323368" w:rsidRDefault="00323368" w:rsidP="004E09AF">
            <w:pPr>
              <w:widowControl/>
              <w:jc w:val="center"/>
              <w:rPr>
                <w:kern w:val="0"/>
                <w:sz w:val="20"/>
              </w:rPr>
            </w:pPr>
            <w:r>
              <w:rPr>
                <w:kern w:val="0"/>
                <w:sz w:val="20"/>
              </w:rPr>
              <w:t>视频会议终端</w:t>
            </w:r>
          </w:p>
        </w:tc>
        <w:tc>
          <w:tcPr>
            <w:tcW w:w="860" w:type="dxa"/>
            <w:tcBorders>
              <w:top w:val="nil"/>
              <w:left w:val="nil"/>
              <w:bottom w:val="single" w:sz="4" w:space="0" w:color="auto"/>
              <w:right w:val="single" w:sz="4" w:space="0" w:color="auto"/>
            </w:tcBorders>
            <w:shd w:val="clear" w:color="000000" w:fill="FFFFFF"/>
            <w:vAlign w:val="center"/>
          </w:tcPr>
          <w:p w14:paraId="728D23DF"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shd w:val="clear" w:color="000000" w:fill="FFFFFF"/>
            <w:vAlign w:val="center"/>
          </w:tcPr>
          <w:p w14:paraId="2BA608AA" w14:textId="77777777" w:rsidR="00323368" w:rsidRDefault="00323368" w:rsidP="004E09AF">
            <w:pPr>
              <w:widowControl/>
              <w:jc w:val="center"/>
              <w:rPr>
                <w:kern w:val="0"/>
                <w:sz w:val="20"/>
              </w:rPr>
            </w:pPr>
            <w:r>
              <w:rPr>
                <w:kern w:val="0"/>
                <w:sz w:val="20"/>
              </w:rPr>
              <w:t>设备硬件无告警、网络通畅、会议召开正常、音视频流畅</w:t>
            </w:r>
          </w:p>
        </w:tc>
        <w:tc>
          <w:tcPr>
            <w:tcW w:w="2634" w:type="dxa"/>
            <w:tcBorders>
              <w:top w:val="nil"/>
              <w:left w:val="nil"/>
              <w:bottom w:val="single" w:sz="4" w:space="0" w:color="auto"/>
              <w:right w:val="single" w:sz="4" w:space="0" w:color="auto"/>
            </w:tcBorders>
            <w:shd w:val="clear" w:color="000000" w:fill="FFFFFF"/>
            <w:vAlign w:val="center"/>
          </w:tcPr>
          <w:p w14:paraId="1BA735E8" w14:textId="77777777" w:rsidR="00323368" w:rsidRDefault="00323368" w:rsidP="004E09AF">
            <w:pPr>
              <w:widowControl/>
              <w:jc w:val="left"/>
              <w:rPr>
                <w:kern w:val="0"/>
                <w:sz w:val="20"/>
              </w:rPr>
            </w:pPr>
            <w:r>
              <w:rPr>
                <w:kern w:val="0"/>
                <w:sz w:val="20"/>
              </w:rPr>
              <w:t>设备除尘、目测及登录设备查看告警信息</w:t>
            </w:r>
          </w:p>
        </w:tc>
      </w:tr>
      <w:tr w:rsidR="00323368" w14:paraId="4585C92B"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auto" w:fill="auto"/>
            <w:vAlign w:val="center"/>
          </w:tcPr>
          <w:p w14:paraId="3A61DD50" w14:textId="77777777" w:rsidR="00323368" w:rsidRDefault="00323368" w:rsidP="004E09AF">
            <w:pPr>
              <w:widowControl/>
              <w:jc w:val="center"/>
              <w:rPr>
                <w:kern w:val="0"/>
                <w:sz w:val="20"/>
              </w:rPr>
            </w:pPr>
            <w:r>
              <w:rPr>
                <w:rFonts w:hint="eastAsia"/>
                <w:kern w:val="0"/>
                <w:sz w:val="20"/>
              </w:rPr>
              <w:t>6</w:t>
            </w:r>
          </w:p>
        </w:tc>
        <w:tc>
          <w:tcPr>
            <w:tcW w:w="1320" w:type="dxa"/>
            <w:tcBorders>
              <w:top w:val="nil"/>
              <w:left w:val="nil"/>
              <w:bottom w:val="single" w:sz="4" w:space="0" w:color="auto"/>
              <w:right w:val="single" w:sz="4" w:space="0" w:color="auto"/>
            </w:tcBorders>
            <w:shd w:val="clear" w:color="auto" w:fill="auto"/>
            <w:vAlign w:val="center"/>
          </w:tcPr>
          <w:p w14:paraId="57741E41" w14:textId="77777777" w:rsidR="00323368" w:rsidRDefault="00323368" w:rsidP="004E09AF">
            <w:pPr>
              <w:widowControl/>
              <w:jc w:val="center"/>
              <w:rPr>
                <w:kern w:val="0"/>
                <w:sz w:val="20"/>
              </w:rPr>
            </w:pPr>
            <w:r>
              <w:rPr>
                <w:kern w:val="0"/>
                <w:sz w:val="20"/>
              </w:rPr>
              <w:t>通信电源</w:t>
            </w:r>
          </w:p>
        </w:tc>
        <w:tc>
          <w:tcPr>
            <w:tcW w:w="860" w:type="dxa"/>
            <w:tcBorders>
              <w:top w:val="nil"/>
              <w:left w:val="nil"/>
              <w:bottom w:val="single" w:sz="4" w:space="0" w:color="auto"/>
              <w:right w:val="single" w:sz="4" w:space="0" w:color="auto"/>
            </w:tcBorders>
            <w:shd w:val="clear" w:color="000000" w:fill="FFFFFF"/>
            <w:vAlign w:val="center"/>
          </w:tcPr>
          <w:p w14:paraId="1CB97570"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shd w:val="clear" w:color="000000" w:fill="FFFFFF"/>
            <w:vAlign w:val="center"/>
          </w:tcPr>
          <w:p w14:paraId="11DB0AA7" w14:textId="77777777" w:rsidR="00323368" w:rsidRDefault="00323368" w:rsidP="004E09AF">
            <w:pPr>
              <w:widowControl/>
              <w:jc w:val="center"/>
              <w:rPr>
                <w:kern w:val="0"/>
                <w:sz w:val="20"/>
              </w:rPr>
            </w:pPr>
            <w:r>
              <w:rPr>
                <w:kern w:val="0"/>
                <w:sz w:val="20"/>
              </w:rPr>
              <w:t>通信电源正常无告警</w:t>
            </w:r>
          </w:p>
        </w:tc>
        <w:tc>
          <w:tcPr>
            <w:tcW w:w="2634" w:type="dxa"/>
            <w:tcBorders>
              <w:top w:val="nil"/>
              <w:left w:val="nil"/>
              <w:bottom w:val="single" w:sz="4" w:space="0" w:color="auto"/>
              <w:right w:val="single" w:sz="4" w:space="0" w:color="auto"/>
            </w:tcBorders>
            <w:vAlign w:val="center"/>
          </w:tcPr>
          <w:p w14:paraId="1B346EA7" w14:textId="77777777" w:rsidR="00323368" w:rsidRDefault="00323368" w:rsidP="004E09AF">
            <w:pPr>
              <w:widowControl/>
              <w:jc w:val="left"/>
              <w:rPr>
                <w:kern w:val="0"/>
                <w:sz w:val="20"/>
              </w:rPr>
            </w:pPr>
            <w:r>
              <w:rPr>
                <w:kern w:val="0"/>
                <w:sz w:val="20"/>
              </w:rPr>
              <w:t>目测告警指示灯、万用表测量</w:t>
            </w:r>
          </w:p>
        </w:tc>
      </w:tr>
      <w:tr w:rsidR="00323368" w14:paraId="6150FD26" w14:textId="77777777" w:rsidTr="004E09AF">
        <w:trPr>
          <w:trHeight w:val="499"/>
          <w:jc w:val="center"/>
        </w:trPr>
        <w:tc>
          <w:tcPr>
            <w:tcW w:w="2960" w:type="dxa"/>
            <w:gridSpan w:val="3"/>
            <w:tcBorders>
              <w:top w:val="single" w:sz="4" w:space="0" w:color="auto"/>
              <w:left w:val="single" w:sz="4" w:space="0" w:color="auto"/>
              <w:bottom w:val="single" w:sz="4" w:space="0" w:color="auto"/>
              <w:right w:val="single" w:sz="4" w:space="0" w:color="auto"/>
            </w:tcBorders>
            <w:vAlign w:val="center"/>
          </w:tcPr>
          <w:p w14:paraId="388361EB" w14:textId="77777777" w:rsidR="00323368" w:rsidRDefault="00323368" w:rsidP="004E09AF">
            <w:pPr>
              <w:widowControl/>
              <w:jc w:val="center"/>
              <w:rPr>
                <w:kern w:val="0"/>
                <w:sz w:val="20"/>
              </w:rPr>
            </w:pPr>
            <w:r>
              <w:rPr>
                <w:kern w:val="0"/>
                <w:sz w:val="20"/>
              </w:rPr>
              <w:t>监控系统</w:t>
            </w:r>
          </w:p>
        </w:tc>
        <w:tc>
          <w:tcPr>
            <w:tcW w:w="3306" w:type="dxa"/>
            <w:tcBorders>
              <w:top w:val="single" w:sz="4" w:space="0" w:color="auto"/>
              <w:left w:val="single" w:sz="4" w:space="0" w:color="auto"/>
              <w:bottom w:val="single" w:sz="4" w:space="0" w:color="auto"/>
              <w:right w:val="single" w:sz="4" w:space="0" w:color="auto"/>
            </w:tcBorders>
            <w:vAlign w:val="center"/>
          </w:tcPr>
          <w:p w14:paraId="23505268" w14:textId="77777777" w:rsidR="00323368" w:rsidRDefault="00323368" w:rsidP="004E09AF">
            <w:pPr>
              <w:widowControl/>
              <w:jc w:val="left"/>
              <w:rPr>
                <w:kern w:val="0"/>
                <w:sz w:val="20"/>
              </w:rPr>
            </w:pPr>
            <w:r>
              <w:rPr>
                <w:kern w:val="0"/>
                <w:sz w:val="20"/>
              </w:rPr>
              <w:t xml:space="preserve">　</w:t>
            </w:r>
          </w:p>
        </w:tc>
        <w:tc>
          <w:tcPr>
            <w:tcW w:w="2634" w:type="dxa"/>
            <w:tcBorders>
              <w:top w:val="single" w:sz="4" w:space="0" w:color="auto"/>
              <w:left w:val="single" w:sz="4" w:space="0" w:color="auto"/>
              <w:bottom w:val="single" w:sz="4" w:space="0" w:color="auto"/>
              <w:right w:val="single" w:sz="4" w:space="0" w:color="auto"/>
            </w:tcBorders>
            <w:vAlign w:val="center"/>
          </w:tcPr>
          <w:p w14:paraId="5B76380C" w14:textId="77777777" w:rsidR="00323368" w:rsidRDefault="00323368" w:rsidP="004E09AF">
            <w:pPr>
              <w:widowControl/>
              <w:jc w:val="left"/>
              <w:rPr>
                <w:kern w:val="0"/>
                <w:sz w:val="20"/>
              </w:rPr>
            </w:pPr>
            <w:r>
              <w:rPr>
                <w:kern w:val="0"/>
                <w:sz w:val="20"/>
              </w:rPr>
              <w:t xml:space="preserve">　</w:t>
            </w:r>
          </w:p>
        </w:tc>
      </w:tr>
      <w:tr w:rsidR="00323368" w14:paraId="66C8C620" w14:textId="77777777" w:rsidTr="004E09AF">
        <w:trPr>
          <w:trHeight w:val="598"/>
          <w:jc w:val="center"/>
        </w:trPr>
        <w:tc>
          <w:tcPr>
            <w:tcW w:w="780" w:type="dxa"/>
            <w:tcBorders>
              <w:top w:val="nil"/>
              <w:left w:val="single" w:sz="4" w:space="0" w:color="auto"/>
              <w:bottom w:val="single" w:sz="4" w:space="0" w:color="auto"/>
              <w:right w:val="single" w:sz="4" w:space="0" w:color="auto"/>
            </w:tcBorders>
            <w:vAlign w:val="center"/>
          </w:tcPr>
          <w:p w14:paraId="7B0C7E02" w14:textId="77777777" w:rsidR="00323368" w:rsidRDefault="00323368" w:rsidP="004E09AF">
            <w:pPr>
              <w:widowControl/>
              <w:jc w:val="center"/>
              <w:rPr>
                <w:kern w:val="0"/>
                <w:sz w:val="20"/>
              </w:rPr>
            </w:pPr>
            <w:r>
              <w:rPr>
                <w:kern w:val="0"/>
                <w:sz w:val="20"/>
              </w:rPr>
              <w:t>1</w:t>
            </w:r>
          </w:p>
        </w:tc>
        <w:tc>
          <w:tcPr>
            <w:tcW w:w="1320" w:type="dxa"/>
            <w:tcBorders>
              <w:top w:val="nil"/>
              <w:left w:val="nil"/>
              <w:bottom w:val="single" w:sz="4" w:space="0" w:color="auto"/>
              <w:right w:val="single" w:sz="4" w:space="0" w:color="auto"/>
            </w:tcBorders>
            <w:vAlign w:val="center"/>
          </w:tcPr>
          <w:p w14:paraId="294AFF73" w14:textId="77777777" w:rsidR="00323368" w:rsidRDefault="00323368" w:rsidP="004E09AF">
            <w:pPr>
              <w:widowControl/>
              <w:jc w:val="center"/>
              <w:rPr>
                <w:kern w:val="0"/>
                <w:sz w:val="20"/>
              </w:rPr>
            </w:pPr>
            <w:r>
              <w:rPr>
                <w:kern w:val="0"/>
                <w:sz w:val="20"/>
              </w:rPr>
              <w:t>微波车检器</w:t>
            </w:r>
          </w:p>
        </w:tc>
        <w:tc>
          <w:tcPr>
            <w:tcW w:w="860" w:type="dxa"/>
            <w:tcBorders>
              <w:top w:val="nil"/>
              <w:left w:val="nil"/>
              <w:bottom w:val="single" w:sz="4" w:space="0" w:color="auto"/>
              <w:right w:val="single" w:sz="4" w:space="0" w:color="auto"/>
            </w:tcBorders>
            <w:vAlign w:val="center"/>
          </w:tcPr>
          <w:p w14:paraId="3D36A7D5"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74D17409" w14:textId="77777777" w:rsidR="00323368" w:rsidRDefault="00323368" w:rsidP="004E09AF">
            <w:pPr>
              <w:widowControl/>
              <w:jc w:val="left"/>
              <w:rPr>
                <w:kern w:val="0"/>
                <w:sz w:val="20"/>
              </w:rPr>
            </w:pPr>
            <w:r>
              <w:rPr>
                <w:kern w:val="0"/>
                <w:sz w:val="20"/>
              </w:rPr>
              <w:t>1.外观良好，供电正常</w:t>
            </w:r>
          </w:p>
          <w:p w14:paraId="225D7F6C" w14:textId="77777777" w:rsidR="00323368" w:rsidRDefault="00323368" w:rsidP="004E09AF">
            <w:pPr>
              <w:widowControl/>
              <w:jc w:val="left"/>
              <w:rPr>
                <w:kern w:val="0"/>
                <w:sz w:val="20"/>
              </w:rPr>
            </w:pPr>
            <w:r>
              <w:rPr>
                <w:kern w:val="0"/>
                <w:sz w:val="20"/>
              </w:rPr>
              <w:t>2.信息中心可接收到车检器的实时</w:t>
            </w:r>
            <w:r>
              <w:rPr>
                <w:kern w:val="0"/>
                <w:sz w:val="20"/>
              </w:rPr>
              <w:lastRenderedPageBreak/>
              <w:t>数据</w:t>
            </w:r>
          </w:p>
        </w:tc>
        <w:tc>
          <w:tcPr>
            <w:tcW w:w="2634" w:type="dxa"/>
            <w:tcBorders>
              <w:top w:val="nil"/>
              <w:left w:val="nil"/>
              <w:bottom w:val="single" w:sz="4" w:space="0" w:color="auto"/>
              <w:right w:val="single" w:sz="4" w:space="0" w:color="auto"/>
            </w:tcBorders>
            <w:vAlign w:val="center"/>
          </w:tcPr>
          <w:p w14:paraId="77EE1957" w14:textId="77777777" w:rsidR="00323368" w:rsidRDefault="00323368" w:rsidP="004E09AF">
            <w:pPr>
              <w:widowControl/>
              <w:jc w:val="left"/>
              <w:rPr>
                <w:kern w:val="0"/>
                <w:sz w:val="20"/>
              </w:rPr>
            </w:pPr>
            <w:r>
              <w:rPr>
                <w:kern w:val="0"/>
                <w:sz w:val="20"/>
              </w:rPr>
              <w:lastRenderedPageBreak/>
              <w:t>外观巡检详见表2,传输通道检测</w:t>
            </w:r>
          </w:p>
          <w:p w14:paraId="044F06E9" w14:textId="77777777" w:rsidR="00323368" w:rsidRDefault="00323368" w:rsidP="004E09AF">
            <w:pPr>
              <w:widowControl/>
              <w:jc w:val="left"/>
              <w:rPr>
                <w:kern w:val="0"/>
                <w:sz w:val="20"/>
              </w:rPr>
            </w:pPr>
          </w:p>
        </w:tc>
      </w:tr>
      <w:tr w:rsidR="00323368" w14:paraId="1487EBAC" w14:textId="77777777" w:rsidTr="004E09AF">
        <w:trPr>
          <w:trHeight w:val="1694"/>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3F659D48" w14:textId="77777777" w:rsidR="00323368" w:rsidRDefault="00323368" w:rsidP="004E09AF">
            <w:pPr>
              <w:widowControl/>
              <w:jc w:val="center"/>
              <w:rPr>
                <w:kern w:val="0"/>
                <w:sz w:val="20"/>
              </w:rPr>
            </w:pPr>
            <w:r>
              <w:rPr>
                <w:kern w:val="0"/>
                <w:sz w:val="20"/>
              </w:rPr>
              <w:lastRenderedPageBreak/>
              <w:t>2</w:t>
            </w:r>
          </w:p>
        </w:tc>
        <w:tc>
          <w:tcPr>
            <w:tcW w:w="1320" w:type="dxa"/>
            <w:tcBorders>
              <w:top w:val="nil"/>
              <w:left w:val="nil"/>
              <w:bottom w:val="single" w:sz="4" w:space="0" w:color="auto"/>
              <w:right w:val="single" w:sz="4" w:space="0" w:color="auto"/>
            </w:tcBorders>
            <w:shd w:val="clear" w:color="000000" w:fill="FFFFFF"/>
            <w:vAlign w:val="center"/>
          </w:tcPr>
          <w:p w14:paraId="384F9CF6" w14:textId="77777777" w:rsidR="00323368" w:rsidRDefault="00323368" w:rsidP="004E09AF">
            <w:pPr>
              <w:widowControl/>
              <w:jc w:val="center"/>
              <w:rPr>
                <w:kern w:val="0"/>
                <w:sz w:val="20"/>
              </w:rPr>
            </w:pPr>
            <w:r>
              <w:rPr>
                <w:kern w:val="0"/>
                <w:sz w:val="20"/>
              </w:rPr>
              <w:t>视频车检器</w:t>
            </w:r>
          </w:p>
        </w:tc>
        <w:tc>
          <w:tcPr>
            <w:tcW w:w="860" w:type="dxa"/>
            <w:tcBorders>
              <w:top w:val="nil"/>
              <w:left w:val="nil"/>
              <w:bottom w:val="single" w:sz="4" w:space="0" w:color="auto"/>
              <w:right w:val="single" w:sz="4" w:space="0" w:color="auto"/>
            </w:tcBorders>
            <w:vAlign w:val="center"/>
          </w:tcPr>
          <w:p w14:paraId="61455FFC"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3D801F7D" w14:textId="77777777" w:rsidR="00323368" w:rsidRDefault="00323368" w:rsidP="004E09AF">
            <w:pPr>
              <w:widowControl/>
              <w:jc w:val="left"/>
              <w:rPr>
                <w:kern w:val="0"/>
                <w:sz w:val="20"/>
              </w:rPr>
            </w:pPr>
            <w:r>
              <w:rPr>
                <w:kern w:val="0"/>
                <w:sz w:val="20"/>
              </w:rPr>
              <w:t>1.外观良好，供电正常</w:t>
            </w:r>
          </w:p>
          <w:p w14:paraId="7744C92F" w14:textId="77777777" w:rsidR="00323368" w:rsidRDefault="00323368" w:rsidP="004E09AF">
            <w:pPr>
              <w:widowControl/>
              <w:jc w:val="left"/>
              <w:rPr>
                <w:kern w:val="0"/>
                <w:sz w:val="20"/>
              </w:rPr>
            </w:pPr>
            <w:r>
              <w:rPr>
                <w:kern w:val="0"/>
                <w:sz w:val="20"/>
              </w:rPr>
              <w:t>2.信息中心可接收到设备的实时数据</w:t>
            </w:r>
          </w:p>
          <w:p w14:paraId="24E71AEB" w14:textId="77777777" w:rsidR="00323368" w:rsidRDefault="00323368" w:rsidP="004E09AF">
            <w:pPr>
              <w:widowControl/>
              <w:jc w:val="left"/>
              <w:rPr>
                <w:kern w:val="0"/>
                <w:sz w:val="20"/>
              </w:rPr>
            </w:pPr>
            <w:r>
              <w:rPr>
                <w:kern w:val="0"/>
                <w:sz w:val="20"/>
              </w:rPr>
              <w:t>3.视频探头枪无锈蚀和漏水</w:t>
            </w:r>
          </w:p>
          <w:p w14:paraId="5100732D" w14:textId="77777777" w:rsidR="00323368" w:rsidRDefault="00323368" w:rsidP="004E09AF">
            <w:pPr>
              <w:widowControl/>
              <w:jc w:val="left"/>
              <w:rPr>
                <w:kern w:val="0"/>
                <w:sz w:val="20"/>
              </w:rPr>
            </w:pPr>
            <w:r>
              <w:rPr>
                <w:kern w:val="0"/>
                <w:sz w:val="20"/>
              </w:rPr>
              <w:t>4.视频探头安装未偏位</w:t>
            </w:r>
          </w:p>
        </w:tc>
        <w:tc>
          <w:tcPr>
            <w:tcW w:w="2634" w:type="dxa"/>
            <w:tcBorders>
              <w:top w:val="nil"/>
              <w:left w:val="nil"/>
              <w:bottom w:val="single" w:sz="4" w:space="0" w:color="auto"/>
              <w:right w:val="single" w:sz="4" w:space="0" w:color="auto"/>
            </w:tcBorders>
            <w:vAlign w:val="center"/>
          </w:tcPr>
          <w:p w14:paraId="194F5BF8" w14:textId="77777777" w:rsidR="00323368" w:rsidRDefault="00323368" w:rsidP="004E09AF">
            <w:pPr>
              <w:widowControl/>
              <w:jc w:val="left"/>
              <w:rPr>
                <w:kern w:val="0"/>
                <w:sz w:val="20"/>
              </w:rPr>
            </w:pPr>
            <w:r>
              <w:rPr>
                <w:kern w:val="0"/>
                <w:sz w:val="20"/>
              </w:rPr>
              <w:t>外观巡检详见表2防雷器检查更换、防雷接地电阻检测</w:t>
            </w:r>
          </w:p>
        </w:tc>
      </w:tr>
      <w:tr w:rsidR="00323368" w14:paraId="4F88F6AC" w14:textId="77777777" w:rsidTr="004E09AF">
        <w:trPr>
          <w:trHeight w:val="1694"/>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3D68F043" w14:textId="77777777" w:rsidR="00323368" w:rsidRDefault="00323368" w:rsidP="004E09AF">
            <w:pPr>
              <w:widowControl/>
              <w:jc w:val="center"/>
              <w:rPr>
                <w:kern w:val="0"/>
                <w:sz w:val="20"/>
              </w:rPr>
            </w:pPr>
            <w:r>
              <w:rPr>
                <w:rFonts w:hint="eastAsia"/>
                <w:kern w:val="0"/>
                <w:sz w:val="20"/>
              </w:rPr>
              <w:t>3</w:t>
            </w:r>
          </w:p>
        </w:tc>
        <w:tc>
          <w:tcPr>
            <w:tcW w:w="1320" w:type="dxa"/>
            <w:tcBorders>
              <w:top w:val="nil"/>
              <w:left w:val="nil"/>
              <w:bottom w:val="single" w:sz="4" w:space="0" w:color="auto"/>
              <w:right w:val="single" w:sz="4" w:space="0" w:color="auto"/>
            </w:tcBorders>
            <w:shd w:val="clear" w:color="000000" w:fill="FFFFFF"/>
            <w:vAlign w:val="center"/>
          </w:tcPr>
          <w:p w14:paraId="7DD61ED1" w14:textId="77777777" w:rsidR="00323368" w:rsidRDefault="00323368" w:rsidP="004E09AF">
            <w:pPr>
              <w:widowControl/>
              <w:jc w:val="center"/>
              <w:rPr>
                <w:kern w:val="0"/>
                <w:sz w:val="20"/>
              </w:rPr>
            </w:pPr>
            <w:r>
              <w:rPr>
                <w:rFonts w:hint="eastAsia"/>
                <w:kern w:val="0"/>
                <w:sz w:val="20"/>
              </w:rPr>
              <w:t>线圈</w:t>
            </w:r>
            <w:r>
              <w:rPr>
                <w:kern w:val="0"/>
                <w:sz w:val="20"/>
              </w:rPr>
              <w:t>视频车检器</w:t>
            </w:r>
          </w:p>
        </w:tc>
        <w:tc>
          <w:tcPr>
            <w:tcW w:w="860" w:type="dxa"/>
            <w:tcBorders>
              <w:top w:val="nil"/>
              <w:left w:val="nil"/>
              <w:bottom w:val="single" w:sz="4" w:space="0" w:color="auto"/>
              <w:right w:val="single" w:sz="4" w:space="0" w:color="auto"/>
            </w:tcBorders>
            <w:vAlign w:val="center"/>
          </w:tcPr>
          <w:p w14:paraId="1A692805"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4F311777" w14:textId="77777777" w:rsidR="00323368" w:rsidRDefault="00323368" w:rsidP="004E09AF">
            <w:pPr>
              <w:widowControl/>
              <w:jc w:val="left"/>
              <w:rPr>
                <w:kern w:val="0"/>
                <w:sz w:val="20"/>
              </w:rPr>
            </w:pPr>
            <w:r>
              <w:rPr>
                <w:kern w:val="0"/>
                <w:sz w:val="20"/>
              </w:rPr>
              <w:t>1.外观良好，供电正常</w:t>
            </w:r>
          </w:p>
          <w:p w14:paraId="295E0D4B" w14:textId="77777777" w:rsidR="00323368" w:rsidRDefault="00323368" w:rsidP="004E09AF">
            <w:pPr>
              <w:widowControl/>
              <w:jc w:val="left"/>
              <w:rPr>
                <w:kern w:val="0"/>
                <w:sz w:val="20"/>
              </w:rPr>
            </w:pPr>
            <w:r>
              <w:rPr>
                <w:kern w:val="0"/>
                <w:sz w:val="20"/>
              </w:rPr>
              <w:t>2.信息中心可接收到车检器的实时数据</w:t>
            </w:r>
          </w:p>
        </w:tc>
        <w:tc>
          <w:tcPr>
            <w:tcW w:w="2634" w:type="dxa"/>
            <w:tcBorders>
              <w:top w:val="nil"/>
              <w:left w:val="nil"/>
              <w:bottom w:val="single" w:sz="4" w:space="0" w:color="auto"/>
              <w:right w:val="single" w:sz="4" w:space="0" w:color="auto"/>
            </w:tcBorders>
            <w:vAlign w:val="center"/>
          </w:tcPr>
          <w:p w14:paraId="1830C0A7" w14:textId="77777777" w:rsidR="00323368" w:rsidRDefault="00323368" w:rsidP="004E09AF">
            <w:pPr>
              <w:widowControl/>
              <w:jc w:val="left"/>
              <w:rPr>
                <w:kern w:val="0"/>
                <w:sz w:val="20"/>
              </w:rPr>
            </w:pPr>
            <w:r>
              <w:rPr>
                <w:kern w:val="0"/>
                <w:sz w:val="20"/>
              </w:rPr>
              <w:t>外观巡检详见表2,传输通道检测</w:t>
            </w:r>
          </w:p>
          <w:p w14:paraId="215B884F" w14:textId="77777777" w:rsidR="00323368" w:rsidRDefault="00323368" w:rsidP="004E09AF">
            <w:pPr>
              <w:widowControl/>
              <w:jc w:val="left"/>
              <w:rPr>
                <w:kern w:val="0"/>
                <w:sz w:val="20"/>
              </w:rPr>
            </w:pPr>
          </w:p>
        </w:tc>
      </w:tr>
      <w:tr w:rsidR="00323368" w14:paraId="59EBE698" w14:textId="77777777" w:rsidTr="004E09AF">
        <w:trPr>
          <w:trHeight w:val="1417"/>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546BF242" w14:textId="77777777" w:rsidR="00323368" w:rsidRDefault="00323368" w:rsidP="004E09AF">
            <w:pPr>
              <w:widowControl/>
              <w:jc w:val="center"/>
              <w:rPr>
                <w:kern w:val="0"/>
                <w:sz w:val="20"/>
              </w:rPr>
            </w:pPr>
            <w:r>
              <w:rPr>
                <w:rFonts w:hint="eastAsia"/>
                <w:kern w:val="0"/>
                <w:sz w:val="20"/>
              </w:rPr>
              <w:t>4</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4C39BCA5" w14:textId="77777777" w:rsidR="00323368" w:rsidRDefault="00323368" w:rsidP="004E09AF">
            <w:pPr>
              <w:widowControl/>
              <w:jc w:val="center"/>
              <w:rPr>
                <w:kern w:val="0"/>
                <w:sz w:val="20"/>
              </w:rPr>
            </w:pPr>
            <w:r>
              <w:rPr>
                <w:kern w:val="0"/>
                <w:sz w:val="20"/>
              </w:rPr>
              <w:t>气象仪</w:t>
            </w:r>
          </w:p>
        </w:tc>
        <w:tc>
          <w:tcPr>
            <w:tcW w:w="860" w:type="dxa"/>
            <w:tcBorders>
              <w:top w:val="single" w:sz="4" w:space="0" w:color="auto"/>
              <w:left w:val="single" w:sz="4" w:space="0" w:color="auto"/>
              <w:bottom w:val="single" w:sz="4" w:space="0" w:color="auto"/>
              <w:right w:val="single" w:sz="4" w:space="0" w:color="auto"/>
            </w:tcBorders>
            <w:vAlign w:val="center"/>
          </w:tcPr>
          <w:p w14:paraId="5E06EAA5"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single" w:sz="4" w:space="0" w:color="auto"/>
              <w:bottom w:val="single" w:sz="4" w:space="0" w:color="auto"/>
              <w:right w:val="single" w:sz="4" w:space="0" w:color="auto"/>
            </w:tcBorders>
            <w:vAlign w:val="center"/>
          </w:tcPr>
          <w:p w14:paraId="4A649A93" w14:textId="77777777" w:rsidR="00323368" w:rsidRDefault="00323368" w:rsidP="004E09AF">
            <w:pPr>
              <w:widowControl/>
              <w:jc w:val="left"/>
              <w:rPr>
                <w:kern w:val="0"/>
                <w:sz w:val="20"/>
              </w:rPr>
            </w:pPr>
            <w:r>
              <w:rPr>
                <w:kern w:val="0"/>
                <w:sz w:val="20"/>
              </w:rPr>
              <w:t>1.外观良好，供电正常</w:t>
            </w:r>
          </w:p>
          <w:p w14:paraId="108AE30E" w14:textId="77777777" w:rsidR="00323368" w:rsidRDefault="00323368" w:rsidP="004E09AF">
            <w:pPr>
              <w:widowControl/>
              <w:jc w:val="left"/>
              <w:rPr>
                <w:kern w:val="0"/>
                <w:sz w:val="20"/>
              </w:rPr>
            </w:pPr>
            <w:r>
              <w:rPr>
                <w:kern w:val="0"/>
                <w:sz w:val="20"/>
              </w:rPr>
              <w:t>2.信息中心可接收到设备的实时数据</w:t>
            </w:r>
          </w:p>
          <w:p w14:paraId="3B3547E8" w14:textId="77777777" w:rsidR="00323368" w:rsidRDefault="00323368" w:rsidP="004E09AF">
            <w:pPr>
              <w:widowControl/>
              <w:jc w:val="left"/>
              <w:rPr>
                <w:kern w:val="0"/>
                <w:sz w:val="20"/>
              </w:rPr>
            </w:pPr>
            <w:r>
              <w:rPr>
                <w:kern w:val="0"/>
                <w:sz w:val="20"/>
              </w:rPr>
              <w:t>3.气象监测传感器信号输出正常</w:t>
            </w:r>
          </w:p>
        </w:tc>
        <w:tc>
          <w:tcPr>
            <w:tcW w:w="2634" w:type="dxa"/>
            <w:tcBorders>
              <w:top w:val="single" w:sz="4" w:space="0" w:color="auto"/>
              <w:left w:val="single" w:sz="4" w:space="0" w:color="auto"/>
              <w:bottom w:val="single" w:sz="4" w:space="0" w:color="auto"/>
              <w:right w:val="single" w:sz="4" w:space="0" w:color="auto"/>
            </w:tcBorders>
            <w:vAlign w:val="center"/>
          </w:tcPr>
          <w:p w14:paraId="0614757D" w14:textId="77777777" w:rsidR="00323368" w:rsidRDefault="00323368" w:rsidP="004E09AF">
            <w:pPr>
              <w:widowControl/>
              <w:jc w:val="left"/>
              <w:rPr>
                <w:kern w:val="0"/>
                <w:sz w:val="20"/>
              </w:rPr>
            </w:pPr>
            <w:r>
              <w:rPr>
                <w:kern w:val="0"/>
                <w:sz w:val="20"/>
              </w:rPr>
              <w:t>外观巡检详见表2,防雷器检查更换、防雷接地电阻检测</w:t>
            </w:r>
          </w:p>
        </w:tc>
      </w:tr>
      <w:tr w:rsidR="00323368" w14:paraId="072A3E04" w14:textId="77777777" w:rsidTr="004E09AF">
        <w:trPr>
          <w:trHeight w:val="140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49FA392C" w14:textId="77777777" w:rsidR="00323368" w:rsidRDefault="00323368" w:rsidP="004E09AF">
            <w:pPr>
              <w:widowControl/>
              <w:jc w:val="center"/>
              <w:rPr>
                <w:kern w:val="0"/>
                <w:sz w:val="20"/>
              </w:rPr>
            </w:pPr>
            <w:r>
              <w:rPr>
                <w:rFonts w:hint="eastAsia"/>
                <w:kern w:val="0"/>
                <w:sz w:val="20"/>
              </w:rPr>
              <w:t>5</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1F7032AA" w14:textId="77777777" w:rsidR="00323368" w:rsidRDefault="00323368" w:rsidP="004E09AF">
            <w:pPr>
              <w:widowControl/>
              <w:jc w:val="center"/>
              <w:rPr>
                <w:kern w:val="0"/>
                <w:sz w:val="20"/>
              </w:rPr>
            </w:pPr>
            <w:r>
              <w:rPr>
                <w:kern w:val="0"/>
                <w:sz w:val="20"/>
              </w:rPr>
              <w:t>能见度分析仪</w:t>
            </w:r>
          </w:p>
        </w:tc>
        <w:tc>
          <w:tcPr>
            <w:tcW w:w="860" w:type="dxa"/>
            <w:tcBorders>
              <w:top w:val="single" w:sz="4" w:space="0" w:color="auto"/>
              <w:left w:val="nil"/>
              <w:bottom w:val="single" w:sz="4" w:space="0" w:color="auto"/>
              <w:right w:val="single" w:sz="4" w:space="0" w:color="auto"/>
            </w:tcBorders>
            <w:vAlign w:val="center"/>
          </w:tcPr>
          <w:p w14:paraId="2E5469E4"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nil"/>
              <w:bottom w:val="single" w:sz="4" w:space="0" w:color="auto"/>
              <w:right w:val="single" w:sz="4" w:space="0" w:color="auto"/>
            </w:tcBorders>
            <w:vAlign w:val="center"/>
          </w:tcPr>
          <w:p w14:paraId="776F2A43" w14:textId="77777777" w:rsidR="00323368" w:rsidRDefault="00323368" w:rsidP="004E09AF">
            <w:pPr>
              <w:widowControl/>
              <w:jc w:val="left"/>
              <w:rPr>
                <w:kern w:val="0"/>
                <w:sz w:val="20"/>
              </w:rPr>
            </w:pPr>
            <w:r>
              <w:rPr>
                <w:kern w:val="0"/>
                <w:sz w:val="20"/>
              </w:rPr>
              <w:t>1.外观良好，供电正常</w:t>
            </w:r>
          </w:p>
          <w:p w14:paraId="7EB555C1" w14:textId="77777777" w:rsidR="00323368" w:rsidRDefault="00323368" w:rsidP="004E09AF">
            <w:pPr>
              <w:widowControl/>
              <w:jc w:val="left"/>
              <w:rPr>
                <w:kern w:val="0"/>
                <w:sz w:val="20"/>
              </w:rPr>
            </w:pPr>
            <w:r>
              <w:rPr>
                <w:kern w:val="0"/>
                <w:sz w:val="20"/>
              </w:rPr>
              <w:t>2.信息中心可接收到设备的实时数据</w:t>
            </w:r>
          </w:p>
          <w:p w14:paraId="0DA7D26A" w14:textId="77777777" w:rsidR="00323368" w:rsidRDefault="00323368" w:rsidP="004E09AF">
            <w:pPr>
              <w:widowControl/>
              <w:jc w:val="left"/>
              <w:rPr>
                <w:kern w:val="0"/>
                <w:sz w:val="20"/>
              </w:rPr>
            </w:pPr>
            <w:r>
              <w:rPr>
                <w:kern w:val="0"/>
                <w:sz w:val="20"/>
              </w:rPr>
              <w:t>3.控制机箱内部干净整洁</w:t>
            </w:r>
          </w:p>
          <w:p w14:paraId="7A3FE560" w14:textId="77777777" w:rsidR="00323368" w:rsidRDefault="00323368" w:rsidP="004E09AF">
            <w:pPr>
              <w:widowControl/>
              <w:jc w:val="left"/>
              <w:rPr>
                <w:kern w:val="0"/>
                <w:sz w:val="20"/>
              </w:rPr>
            </w:pPr>
            <w:r>
              <w:rPr>
                <w:kern w:val="0"/>
                <w:sz w:val="20"/>
              </w:rPr>
              <w:t>4.能见度镜头无灰尘和污垢</w:t>
            </w:r>
          </w:p>
        </w:tc>
        <w:tc>
          <w:tcPr>
            <w:tcW w:w="2634" w:type="dxa"/>
            <w:tcBorders>
              <w:top w:val="single" w:sz="4" w:space="0" w:color="auto"/>
              <w:left w:val="nil"/>
              <w:bottom w:val="single" w:sz="4" w:space="0" w:color="auto"/>
              <w:right w:val="single" w:sz="4" w:space="0" w:color="auto"/>
            </w:tcBorders>
            <w:vAlign w:val="center"/>
          </w:tcPr>
          <w:p w14:paraId="004F8EE9" w14:textId="77777777" w:rsidR="00323368" w:rsidRDefault="00323368" w:rsidP="004E09AF">
            <w:pPr>
              <w:widowControl/>
              <w:jc w:val="left"/>
              <w:rPr>
                <w:kern w:val="0"/>
                <w:sz w:val="20"/>
              </w:rPr>
            </w:pPr>
            <w:r>
              <w:rPr>
                <w:kern w:val="0"/>
                <w:sz w:val="20"/>
              </w:rPr>
              <w:t>外观巡检详见表2,防雷器检查更换、防雷接地电阻检测</w:t>
            </w:r>
          </w:p>
        </w:tc>
      </w:tr>
      <w:tr w:rsidR="00323368" w14:paraId="4DF1D2C8" w14:textId="77777777" w:rsidTr="004E09AF">
        <w:trPr>
          <w:trHeight w:val="1388"/>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7A99C9DC" w14:textId="77777777" w:rsidR="00323368" w:rsidRDefault="00323368" w:rsidP="004E09AF">
            <w:pPr>
              <w:widowControl/>
              <w:jc w:val="center"/>
              <w:rPr>
                <w:kern w:val="0"/>
                <w:sz w:val="20"/>
              </w:rPr>
            </w:pPr>
            <w:r>
              <w:rPr>
                <w:rFonts w:hint="eastAsia"/>
                <w:kern w:val="0"/>
                <w:sz w:val="20"/>
              </w:rPr>
              <w:t>6</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78E20428" w14:textId="77777777" w:rsidR="00323368" w:rsidRDefault="00323368" w:rsidP="004E09AF">
            <w:pPr>
              <w:widowControl/>
              <w:jc w:val="center"/>
              <w:rPr>
                <w:kern w:val="0"/>
                <w:sz w:val="20"/>
              </w:rPr>
            </w:pPr>
            <w:r>
              <w:rPr>
                <w:kern w:val="0"/>
                <w:sz w:val="20"/>
              </w:rPr>
              <w:t>道路监控</w:t>
            </w:r>
          </w:p>
        </w:tc>
        <w:tc>
          <w:tcPr>
            <w:tcW w:w="860" w:type="dxa"/>
            <w:tcBorders>
              <w:top w:val="single" w:sz="4" w:space="0" w:color="auto"/>
              <w:left w:val="single" w:sz="4" w:space="0" w:color="auto"/>
              <w:bottom w:val="single" w:sz="4" w:space="0" w:color="auto"/>
              <w:right w:val="single" w:sz="4" w:space="0" w:color="auto"/>
            </w:tcBorders>
            <w:vAlign w:val="center"/>
          </w:tcPr>
          <w:p w14:paraId="11C65E35" w14:textId="77777777" w:rsidR="00323368" w:rsidRDefault="00323368" w:rsidP="004E09AF">
            <w:pPr>
              <w:widowControl/>
              <w:jc w:val="center"/>
              <w:rPr>
                <w:kern w:val="0"/>
                <w:sz w:val="20"/>
              </w:rPr>
            </w:pPr>
            <w:r>
              <w:rPr>
                <w:kern w:val="0"/>
                <w:sz w:val="20"/>
              </w:rPr>
              <w:t>2</w:t>
            </w:r>
          </w:p>
        </w:tc>
        <w:tc>
          <w:tcPr>
            <w:tcW w:w="3306" w:type="dxa"/>
            <w:tcBorders>
              <w:top w:val="single" w:sz="4" w:space="0" w:color="auto"/>
              <w:left w:val="single" w:sz="4" w:space="0" w:color="auto"/>
              <w:bottom w:val="single" w:sz="4" w:space="0" w:color="auto"/>
              <w:right w:val="single" w:sz="4" w:space="0" w:color="auto"/>
            </w:tcBorders>
            <w:vAlign w:val="center"/>
          </w:tcPr>
          <w:p w14:paraId="0218CB7C" w14:textId="77777777" w:rsidR="00323368" w:rsidRDefault="00323368" w:rsidP="004E09AF">
            <w:pPr>
              <w:widowControl/>
              <w:jc w:val="left"/>
              <w:rPr>
                <w:kern w:val="0"/>
                <w:sz w:val="20"/>
              </w:rPr>
            </w:pPr>
            <w:r>
              <w:rPr>
                <w:kern w:val="0"/>
                <w:sz w:val="20"/>
              </w:rPr>
              <w:t>1.外观良好，供电正常</w:t>
            </w:r>
          </w:p>
          <w:p w14:paraId="0C42F851" w14:textId="77777777" w:rsidR="00323368" w:rsidRDefault="00323368" w:rsidP="004E09AF">
            <w:pPr>
              <w:widowControl/>
              <w:jc w:val="left"/>
              <w:rPr>
                <w:kern w:val="0"/>
                <w:sz w:val="20"/>
              </w:rPr>
            </w:pPr>
            <w:r>
              <w:rPr>
                <w:kern w:val="0"/>
                <w:sz w:val="20"/>
              </w:rPr>
              <w:t>2.信息中心可接收到设备的实时数据</w:t>
            </w:r>
          </w:p>
          <w:p w14:paraId="003CEB9C" w14:textId="77777777" w:rsidR="00323368" w:rsidRDefault="00323368" w:rsidP="004E09AF">
            <w:pPr>
              <w:widowControl/>
              <w:jc w:val="left"/>
              <w:rPr>
                <w:kern w:val="0"/>
                <w:sz w:val="20"/>
              </w:rPr>
            </w:pPr>
            <w:r>
              <w:rPr>
                <w:kern w:val="0"/>
                <w:sz w:val="20"/>
              </w:rPr>
              <w:t>3.摄像机图像清晰稳定</w:t>
            </w:r>
          </w:p>
          <w:p w14:paraId="3C278246" w14:textId="77777777" w:rsidR="00323368" w:rsidRDefault="00323368" w:rsidP="004E09AF">
            <w:pPr>
              <w:widowControl/>
              <w:jc w:val="left"/>
              <w:rPr>
                <w:kern w:val="0"/>
                <w:sz w:val="20"/>
              </w:rPr>
            </w:pPr>
            <w:r>
              <w:rPr>
                <w:kern w:val="0"/>
                <w:sz w:val="20"/>
              </w:rPr>
              <w:t>4.防雷接地电阻&lt;4Ω</w:t>
            </w:r>
          </w:p>
        </w:tc>
        <w:tc>
          <w:tcPr>
            <w:tcW w:w="2634" w:type="dxa"/>
            <w:tcBorders>
              <w:top w:val="single" w:sz="4" w:space="0" w:color="auto"/>
              <w:left w:val="single" w:sz="4" w:space="0" w:color="auto"/>
              <w:bottom w:val="single" w:sz="4" w:space="0" w:color="auto"/>
              <w:right w:val="single" w:sz="4" w:space="0" w:color="auto"/>
            </w:tcBorders>
            <w:vAlign w:val="center"/>
          </w:tcPr>
          <w:p w14:paraId="52BD945F" w14:textId="77777777" w:rsidR="00323368" w:rsidRDefault="00323368" w:rsidP="004E09AF">
            <w:pPr>
              <w:widowControl/>
              <w:jc w:val="left"/>
              <w:rPr>
                <w:kern w:val="0"/>
                <w:sz w:val="20"/>
              </w:rPr>
            </w:pPr>
            <w:r>
              <w:rPr>
                <w:kern w:val="0"/>
                <w:sz w:val="20"/>
              </w:rPr>
              <w:t>外观巡检详见表2,摄像机镜头用酒精清洗，云台机械转动点润滑处理，防雷器检查更换、防雷接地电阻检测</w:t>
            </w:r>
          </w:p>
        </w:tc>
      </w:tr>
      <w:tr w:rsidR="00323368" w14:paraId="5AF9A38E" w14:textId="77777777" w:rsidTr="004E09AF">
        <w:trPr>
          <w:trHeight w:val="49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51302D6E" w14:textId="77777777" w:rsidR="00323368" w:rsidRDefault="00323368" w:rsidP="004E09AF">
            <w:pPr>
              <w:widowControl/>
              <w:jc w:val="center"/>
              <w:rPr>
                <w:kern w:val="0"/>
                <w:sz w:val="20"/>
              </w:rPr>
            </w:pPr>
            <w:r>
              <w:rPr>
                <w:rFonts w:hint="eastAsia"/>
                <w:kern w:val="0"/>
                <w:sz w:val="20"/>
              </w:rPr>
              <w:t>7</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404BA895" w14:textId="77777777" w:rsidR="00323368" w:rsidRDefault="00323368" w:rsidP="004E09AF">
            <w:pPr>
              <w:widowControl/>
              <w:jc w:val="center"/>
              <w:rPr>
                <w:kern w:val="0"/>
                <w:sz w:val="20"/>
              </w:rPr>
            </w:pPr>
            <w:r>
              <w:rPr>
                <w:kern w:val="0"/>
                <w:sz w:val="20"/>
              </w:rPr>
              <w:t>光中继器</w:t>
            </w:r>
          </w:p>
          <w:p w14:paraId="318F2AE1" w14:textId="77777777" w:rsidR="00323368" w:rsidRDefault="00323368" w:rsidP="004E09AF">
            <w:pPr>
              <w:pStyle w:val="a3"/>
            </w:pPr>
          </w:p>
        </w:tc>
        <w:tc>
          <w:tcPr>
            <w:tcW w:w="860" w:type="dxa"/>
            <w:tcBorders>
              <w:top w:val="single" w:sz="4" w:space="0" w:color="auto"/>
              <w:left w:val="nil"/>
              <w:bottom w:val="single" w:sz="4" w:space="0" w:color="auto"/>
              <w:right w:val="single" w:sz="4" w:space="0" w:color="auto"/>
            </w:tcBorders>
            <w:vAlign w:val="center"/>
          </w:tcPr>
          <w:p w14:paraId="5C6CCFE8" w14:textId="77777777" w:rsidR="00323368" w:rsidRDefault="00323368" w:rsidP="004E09AF">
            <w:pPr>
              <w:widowControl/>
              <w:jc w:val="center"/>
              <w:rPr>
                <w:kern w:val="0"/>
                <w:sz w:val="20"/>
              </w:rPr>
            </w:pPr>
            <w:r>
              <w:rPr>
                <w:kern w:val="0"/>
                <w:sz w:val="20"/>
              </w:rPr>
              <w:t>2</w:t>
            </w:r>
          </w:p>
        </w:tc>
        <w:tc>
          <w:tcPr>
            <w:tcW w:w="3306" w:type="dxa"/>
            <w:tcBorders>
              <w:top w:val="single" w:sz="4" w:space="0" w:color="auto"/>
              <w:left w:val="nil"/>
              <w:bottom w:val="single" w:sz="4" w:space="0" w:color="auto"/>
              <w:right w:val="single" w:sz="4" w:space="0" w:color="auto"/>
            </w:tcBorders>
            <w:vAlign w:val="center"/>
          </w:tcPr>
          <w:p w14:paraId="5570CCC6" w14:textId="77777777" w:rsidR="00323368" w:rsidRDefault="00323368" w:rsidP="004E09AF">
            <w:pPr>
              <w:widowControl/>
              <w:jc w:val="left"/>
              <w:rPr>
                <w:kern w:val="0"/>
                <w:sz w:val="20"/>
              </w:rPr>
            </w:pPr>
            <w:r>
              <w:rPr>
                <w:kern w:val="0"/>
                <w:sz w:val="20"/>
              </w:rPr>
              <w:t>设备无灰尘污垢，绝缘电阻（强电端子对机壳≥50MΩ）</w:t>
            </w:r>
          </w:p>
        </w:tc>
        <w:tc>
          <w:tcPr>
            <w:tcW w:w="2634" w:type="dxa"/>
            <w:tcBorders>
              <w:top w:val="single" w:sz="4" w:space="0" w:color="auto"/>
              <w:left w:val="nil"/>
              <w:bottom w:val="single" w:sz="4" w:space="0" w:color="auto"/>
              <w:right w:val="single" w:sz="4" w:space="0" w:color="auto"/>
            </w:tcBorders>
            <w:vAlign w:val="center"/>
          </w:tcPr>
          <w:p w14:paraId="636CAB6F" w14:textId="77777777" w:rsidR="00323368" w:rsidRDefault="00323368" w:rsidP="004E09AF">
            <w:pPr>
              <w:widowControl/>
              <w:jc w:val="left"/>
              <w:rPr>
                <w:kern w:val="0"/>
                <w:sz w:val="20"/>
              </w:rPr>
            </w:pPr>
            <w:r>
              <w:rPr>
                <w:kern w:val="0"/>
                <w:sz w:val="20"/>
              </w:rPr>
              <w:t>设备去垢除尘，检测绝缘电阻</w:t>
            </w:r>
          </w:p>
        </w:tc>
      </w:tr>
      <w:tr w:rsidR="00323368" w14:paraId="4D9AF1FB"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36045D72" w14:textId="77777777" w:rsidR="00323368" w:rsidRDefault="00323368" w:rsidP="004E09AF">
            <w:pPr>
              <w:widowControl/>
              <w:jc w:val="center"/>
              <w:rPr>
                <w:kern w:val="0"/>
                <w:sz w:val="20"/>
              </w:rPr>
            </w:pPr>
            <w:r>
              <w:rPr>
                <w:rFonts w:hint="eastAsia"/>
                <w:kern w:val="0"/>
                <w:sz w:val="20"/>
              </w:rPr>
              <w:t>8</w:t>
            </w:r>
          </w:p>
        </w:tc>
        <w:tc>
          <w:tcPr>
            <w:tcW w:w="1320" w:type="dxa"/>
            <w:tcBorders>
              <w:top w:val="nil"/>
              <w:left w:val="nil"/>
              <w:bottom w:val="single" w:sz="4" w:space="0" w:color="auto"/>
              <w:right w:val="single" w:sz="4" w:space="0" w:color="auto"/>
            </w:tcBorders>
            <w:shd w:val="clear" w:color="000000" w:fill="FFFFFF"/>
            <w:vAlign w:val="center"/>
          </w:tcPr>
          <w:p w14:paraId="6081B69A" w14:textId="77777777" w:rsidR="00323368" w:rsidRDefault="00323368" w:rsidP="004E09AF">
            <w:pPr>
              <w:widowControl/>
              <w:jc w:val="center"/>
              <w:rPr>
                <w:kern w:val="0"/>
                <w:sz w:val="20"/>
              </w:rPr>
            </w:pPr>
            <w:r>
              <w:rPr>
                <w:kern w:val="0"/>
                <w:sz w:val="20"/>
              </w:rPr>
              <w:t>太阳能供电系统</w:t>
            </w:r>
          </w:p>
          <w:p w14:paraId="6B472A21" w14:textId="77777777" w:rsidR="00323368" w:rsidRDefault="00323368" w:rsidP="004E09AF">
            <w:pPr>
              <w:widowControl/>
              <w:jc w:val="center"/>
              <w:rPr>
                <w:kern w:val="0"/>
                <w:sz w:val="20"/>
              </w:rPr>
            </w:pPr>
            <w:r>
              <w:rPr>
                <w:kern w:val="0"/>
                <w:sz w:val="20"/>
              </w:rPr>
              <w:t>（道路监控）</w:t>
            </w:r>
          </w:p>
        </w:tc>
        <w:tc>
          <w:tcPr>
            <w:tcW w:w="860" w:type="dxa"/>
            <w:tcBorders>
              <w:top w:val="nil"/>
              <w:left w:val="nil"/>
              <w:bottom w:val="single" w:sz="4" w:space="0" w:color="auto"/>
              <w:right w:val="single" w:sz="4" w:space="0" w:color="auto"/>
            </w:tcBorders>
            <w:vAlign w:val="center"/>
          </w:tcPr>
          <w:p w14:paraId="24281B51"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31ACB87C" w14:textId="77777777" w:rsidR="00323368" w:rsidRDefault="00323368" w:rsidP="004E09AF">
            <w:pPr>
              <w:widowControl/>
              <w:jc w:val="left"/>
              <w:rPr>
                <w:kern w:val="0"/>
                <w:sz w:val="20"/>
              </w:rPr>
            </w:pPr>
            <w:r>
              <w:rPr>
                <w:kern w:val="0"/>
                <w:sz w:val="20"/>
              </w:rPr>
              <w:t>1.</w:t>
            </w:r>
            <w:proofErr w:type="gramStart"/>
            <w:r>
              <w:rPr>
                <w:kern w:val="0"/>
                <w:sz w:val="20"/>
              </w:rPr>
              <w:t>太阳能板无灰尘</w:t>
            </w:r>
            <w:proofErr w:type="gramEnd"/>
            <w:r>
              <w:rPr>
                <w:kern w:val="0"/>
                <w:sz w:val="20"/>
              </w:rPr>
              <w:t>污垢</w:t>
            </w:r>
          </w:p>
          <w:p w14:paraId="4A2E4084" w14:textId="77777777" w:rsidR="00323368" w:rsidRDefault="00323368" w:rsidP="004E09AF">
            <w:pPr>
              <w:widowControl/>
              <w:jc w:val="left"/>
              <w:rPr>
                <w:kern w:val="0"/>
                <w:sz w:val="20"/>
              </w:rPr>
            </w:pPr>
            <w:r>
              <w:rPr>
                <w:kern w:val="0"/>
                <w:sz w:val="20"/>
              </w:rPr>
              <w:t>2.电池机箱干燥清洁</w:t>
            </w:r>
          </w:p>
          <w:p w14:paraId="6B6DEF21" w14:textId="77777777" w:rsidR="00323368" w:rsidRDefault="00323368" w:rsidP="004E09AF">
            <w:pPr>
              <w:widowControl/>
              <w:jc w:val="left"/>
              <w:rPr>
                <w:kern w:val="0"/>
                <w:sz w:val="20"/>
              </w:rPr>
            </w:pPr>
            <w:r>
              <w:rPr>
                <w:kern w:val="0"/>
                <w:sz w:val="20"/>
              </w:rPr>
              <w:t>3.系统电压高于11.6V</w:t>
            </w:r>
          </w:p>
          <w:p w14:paraId="737BA365" w14:textId="77777777" w:rsidR="00323368" w:rsidRDefault="00323368" w:rsidP="004E09AF">
            <w:pPr>
              <w:widowControl/>
              <w:jc w:val="left"/>
              <w:rPr>
                <w:kern w:val="0"/>
                <w:sz w:val="20"/>
              </w:rPr>
            </w:pPr>
            <w:r>
              <w:rPr>
                <w:kern w:val="0"/>
                <w:sz w:val="20"/>
              </w:rPr>
              <w:t>4.检测电池好坏</w:t>
            </w:r>
          </w:p>
          <w:p w14:paraId="693854CC" w14:textId="77777777" w:rsidR="00323368" w:rsidRDefault="00323368" w:rsidP="004E09AF">
            <w:pPr>
              <w:widowControl/>
              <w:jc w:val="left"/>
              <w:rPr>
                <w:kern w:val="0"/>
                <w:sz w:val="20"/>
              </w:rPr>
            </w:pPr>
            <w:r>
              <w:rPr>
                <w:kern w:val="0"/>
                <w:sz w:val="20"/>
              </w:rPr>
              <w:t>5.充放电控制器功能正常</w:t>
            </w:r>
          </w:p>
        </w:tc>
        <w:tc>
          <w:tcPr>
            <w:tcW w:w="2634" w:type="dxa"/>
            <w:tcBorders>
              <w:top w:val="nil"/>
              <w:left w:val="nil"/>
              <w:bottom w:val="single" w:sz="4" w:space="0" w:color="auto"/>
              <w:right w:val="single" w:sz="4" w:space="0" w:color="auto"/>
            </w:tcBorders>
            <w:vAlign w:val="center"/>
          </w:tcPr>
          <w:p w14:paraId="311A00BC" w14:textId="77777777" w:rsidR="00323368" w:rsidRDefault="00323368" w:rsidP="004E09AF">
            <w:pPr>
              <w:widowControl/>
              <w:jc w:val="left"/>
              <w:rPr>
                <w:kern w:val="0"/>
                <w:sz w:val="20"/>
              </w:rPr>
            </w:pPr>
            <w:r>
              <w:rPr>
                <w:kern w:val="0"/>
                <w:sz w:val="20"/>
              </w:rPr>
              <w:t>太阳能板、电池机箱去垢除尘，系统电压检测，报废电池更换，充放电控制器功能自检</w:t>
            </w:r>
          </w:p>
        </w:tc>
      </w:tr>
      <w:tr w:rsidR="00323368" w14:paraId="49ED1ADE" w14:textId="77777777" w:rsidTr="004E09AF">
        <w:trPr>
          <w:trHeight w:val="115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4C42012D" w14:textId="77777777" w:rsidR="00323368" w:rsidRDefault="00323368" w:rsidP="004E09AF">
            <w:pPr>
              <w:widowControl/>
              <w:jc w:val="center"/>
              <w:rPr>
                <w:kern w:val="0"/>
                <w:sz w:val="20"/>
              </w:rPr>
            </w:pPr>
            <w:r>
              <w:rPr>
                <w:rFonts w:hint="eastAsia"/>
                <w:kern w:val="0"/>
                <w:sz w:val="20"/>
              </w:rPr>
              <w:t>9</w:t>
            </w:r>
          </w:p>
        </w:tc>
        <w:tc>
          <w:tcPr>
            <w:tcW w:w="1320" w:type="dxa"/>
            <w:tcBorders>
              <w:top w:val="nil"/>
              <w:left w:val="nil"/>
              <w:bottom w:val="single" w:sz="4" w:space="0" w:color="auto"/>
              <w:right w:val="single" w:sz="4" w:space="0" w:color="auto"/>
            </w:tcBorders>
            <w:shd w:val="clear" w:color="000000" w:fill="FFFFFF"/>
            <w:vAlign w:val="center"/>
          </w:tcPr>
          <w:p w14:paraId="1B33F0C5" w14:textId="77777777" w:rsidR="00323368" w:rsidRDefault="00323368" w:rsidP="004E09AF">
            <w:pPr>
              <w:widowControl/>
              <w:jc w:val="center"/>
              <w:rPr>
                <w:kern w:val="0"/>
                <w:sz w:val="20"/>
              </w:rPr>
            </w:pPr>
            <w:r>
              <w:rPr>
                <w:kern w:val="0"/>
                <w:sz w:val="20"/>
              </w:rPr>
              <w:t>龙门架可变情报板</w:t>
            </w:r>
          </w:p>
        </w:tc>
        <w:tc>
          <w:tcPr>
            <w:tcW w:w="860" w:type="dxa"/>
            <w:tcBorders>
              <w:top w:val="nil"/>
              <w:left w:val="nil"/>
              <w:bottom w:val="single" w:sz="4" w:space="0" w:color="auto"/>
              <w:right w:val="single" w:sz="4" w:space="0" w:color="auto"/>
            </w:tcBorders>
            <w:vAlign w:val="center"/>
          </w:tcPr>
          <w:p w14:paraId="32A86BBE"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023A1804" w14:textId="77777777" w:rsidR="00323368" w:rsidRDefault="00323368" w:rsidP="004E09AF">
            <w:pPr>
              <w:widowControl/>
              <w:jc w:val="left"/>
              <w:rPr>
                <w:kern w:val="0"/>
                <w:sz w:val="20"/>
              </w:rPr>
            </w:pPr>
            <w:r>
              <w:rPr>
                <w:kern w:val="0"/>
                <w:sz w:val="20"/>
              </w:rPr>
              <w:t>1.外观良好，供电正常</w:t>
            </w:r>
          </w:p>
          <w:p w14:paraId="09B80994" w14:textId="77777777" w:rsidR="00323368" w:rsidRDefault="00323368" w:rsidP="004E09AF">
            <w:pPr>
              <w:widowControl/>
              <w:jc w:val="left"/>
              <w:rPr>
                <w:kern w:val="0"/>
                <w:sz w:val="20"/>
              </w:rPr>
            </w:pPr>
            <w:r>
              <w:rPr>
                <w:kern w:val="0"/>
                <w:sz w:val="20"/>
              </w:rPr>
              <w:t>2.信息中心可发送实时数据给设备</w:t>
            </w:r>
          </w:p>
          <w:p w14:paraId="7454281D" w14:textId="77777777" w:rsidR="00323368" w:rsidRDefault="00323368" w:rsidP="004E09AF">
            <w:pPr>
              <w:widowControl/>
              <w:jc w:val="left"/>
              <w:rPr>
                <w:kern w:val="0"/>
                <w:sz w:val="20"/>
              </w:rPr>
            </w:pPr>
            <w:r>
              <w:rPr>
                <w:kern w:val="0"/>
                <w:sz w:val="20"/>
              </w:rPr>
              <w:t>3.LED显示屏体显示清晰</w:t>
            </w:r>
          </w:p>
          <w:p w14:paraId="5B93DDF4" w14:textId="77777777" w:rsidR="00323368" w:rsidRDefault="00323368" w:rsidP="004E09AF">
            <w:pPr>
              <w:widowControl/>
              <w:jc w:val="left"/>
              <w:rPr>
                <w:kern w:val="0"/>
                <w:sz w:val="20"/>
              </w:rPr>
            </w:pPr>
            <w:r>
              <w:rPr>
                <w:kern w:val="0"/>
                <w:sz w:val="20"/>
              </w:rPr>
              <w:t>4.通信丢包率检测</w:t>
            </w:r>
          </w:p>
        </w:tc>
        <w:tc>
          <w:tcPr>
            <w:tcW w:w="2634" w:type="dxa"/>
            <w:tcBorders>
              <w:top w:val="nil"/>
              <w:left w:val="nil"/>
              <w:bottom w:val="single" w:sz="4" w:space="0" w:color="auto"/>
              <w:right w:val="single" w:sz="4" w:space="0" w:color="auto"/>
            </w:tcBorders>
            <w:vAlign w:val="center"/>
          </w:tcPr>
          <w:p w14:paraId="52B6CD41" w14:textId="77777777" w:rsidR="00323368" w:rsidRDefault="00323368" w:rsidP="004E09AF">
            <w:pPr>
              <w:widowControl/>
              <w:jc w:val="left"/>
              <w:rPr>
                <w:kern w:val="0"/>
                <w:sz w:val="20"/>
              </w:rPr>
            </w:pPr>
            <w:r>
              <w:rPr>
                <w:kern w:val="0"/>
                <w:sz w:val="20"/>
              </w:rPr>
              <w:t>外观巡检详见表2,屏体机箱除尘干燥，</w:t>
            </w:r>
            <w:proofErr w:type="gramStart"/>
            <w:r>
              <w:rPr>
                <w:kern w:val="0"/>
                <w:sz w:val="20"/>
              </w:rPr>
              <w:t>屏体坏点</w:t>
            </w:r>
            <w:proofErr w:type="gramEnd"/>
            <w:r>
              <w:rPr>
                <w:kern w:val="0"/>
                <w:sz w:val="20"/>
              </w:rPr>
              <w:t>检测、亮度检测，通信正常，防雷器检查更换、防雷接地电阻检测</w:t>
            </w:r>
          </w:p>
        </w:tc>
      </w:tr>
      <w:tr w:rsidR="00323368" w14:paraId="60F84366" w14:textId="77777777" w:rsidTr="004E09AF">
        <w:trPr>
          <w:trHeight w:val="86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82C91D7" w14:textId="77777777" w:rsidR="00323368" w:rsidRDefault="00323368" w:rsidP="004E09AF">
            <w:pPr>
              <w:widowControl/>
              <w:jc w:val="center"/>
              <w:rPr>
                <w:kern w:val="0"/>
                <w:sz w:val="20"/>
              </w:rPr>
            </w:pPr>
            <w:r>
              <w:rPr>
                <w:rFonts w:hint="eastAsia"/>
                <w:kern w:val="0"/>
                <w:sz w:val="20"/>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50E39AC1" w14:textId="77777777" w:rsidR="00323368" w:rsidRDefault="00323368" w:rsidP="004E09AF">
            <w:pPr>
              <w:widowControl/>
              <w:jc w:val="center"/>
              <w:rPr>
                <w:kern w:val="0"/>
                <w:sz w:val="20"/>
              </w:rPr>
            </w:pPr>
            <w:r>
              <w:rPr>
                <w:kern w:val="0"/>
                <w:sz w:val="20"/>
              </w:rPr>
              <w:t>F架可变情报板</w:t>
            </w:r>
          </w:p>
        </w:tc>
        <w:tc>
          <w:tcPr>
            <w:tcW w:w="860" w:type="dxa"/>
            <w:tcBorders>
              <w:top w:val="single" w:sz="4" w:space="0" w:color="auto"/>
              <w:left w:val="single" w:sz="4" w:space="0" w:color="auto"/>
              <w:bottom w:val="single" w:sz="4" w:space="0" w:color="auto"/>
              <w:right w:val="single" w:sz="4" w:space="0" w:color="auto"/>
            </w:tcBorders>
            <w:vAlign w:val="center"/>
          </w:tcPr>
          <w:p w14:paraId="46B4BA0D"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single" w:sz="4" w:space="0" w:color="auto"/>
              <w:bottom w:val="single" w:sz="4" w:space="0" w:color="auto"/>
              <w:right w:val="single" w:sz="4" w:space="0" w:color="auto"/>
            </w:tcBorders>
            <w:vAlign w:val="center"/>
          </w:tcPr>
          <w:p w14:paraId="1E5259B2" w14:textId="77777777" w:rsidR="00323368" w:rsidRDefault="00323368" w:rsidP="004E09AF">
            <w:pPr>
              <w:widowControl/>
              <w:jc w:val="left"/>
              <w:rPr>
                <w:kern w:val="0"/>
                <w:sz w:val="20"/>
              </w:rPr>
            </w:pPr>
            <w:r>
              <w:rPr>
                <w:kern w:val="0"/>
                <w:sz w:val="20"/>
              </w:rPr>
              <w:t>1.外观良好，供电正常</w:t>
            </w:r>
          </w:p>
          <w:p w14:paraId="5847B464" w14:textId="77777777" w:rsidR="00323368" w:rsidRDefault="00323368" w:rsidP="004E09AF">
            <w:pPr>
              <w:widowControl/>
              <w:jc w:val="left"/>
              <w:rPr>
                <w:kern w:val="0"/>
                <w:sz w:val="20"/>
              </w:rPr>
            </w:pPr>
            <w:r>
              <w:rPr>
                <w:kern w:val="0"/>
                <w:sz w:val="20"/>
              </w:rPr>
              <w:t>2.信息中心可发送实时数据给设备</w:t>
            </w:r>
          </w:p>
          <w:p w14:paraId="51E0390B" w14:textId="77777777" w:rsidR="00323368" w:rsidRDefault="00323368" w:rsidP="004E09AF">
            <w:pPr>
              <w:widowControl/>
              <w:jc w:val="left"/>
              <w:rPr>
                <w:kern w:val="0"/>
                <w:sz w:val="20"/>
              </w:rPr>
            </w:pPr>
            <w:r>
              <w:rPr>
                <w:kern w:val="0"/>
                <w:sz w:val="20"/>
              </w:rPr>
              <w:t>3.LED显示屏体显示清晰</w:t>
            </w:r>
          </w:p>
          <w:p w14:paraId="21F9373C" w14:textId="77777777" w:rsidR="00323368" w:rsidRDefault="00323368" w:rsidP="004E09AF">
            <w:pPr>
              <w:widowControl/>
              <w:jc w:val="left"/>
              <w:rPr>
                <w:kern w:val="0"/>
                <w:sz w:val="20"/>
              </w:rPr>
            </w:pPr>
            <w:r>
              <w:rPr>
                <w:kern w:val="0"/>
                <w:sz w:val="20"/>
              </w:rPr>
              <w:t>4.通信丢包率检测</w:t>
            </w:r>
          </w:p>
        </w:tc>
        <w:tc>
          <w:tcPr>
            <w:tcW w:w="2634" w:type="dxa"/>
            <w:tcBorders>
              <w:top w:val="single" w:sz="4" w:space="0" w:color="auto"/>
              <w:left w:val="single" w:sz="4" w:space="0" w:color="auto"/>
              <w:bottom w:val="single" w:sz="4" w:space="0" w:color="auto"/>
              <w:right w:val="single" w:sz="4" w:space="0" w:color="auto"/>
            </w:tcBorders>
            <w:vAlign w:val="center"/>
          </w:tcPr>
          <w:p w14:paraId="70C8C346" w14:textId="77777777" w:rsidR="00323368" w:rsidRDefault="00323368" w:rsidP="004E09AF">
            <w:pPr>
              <w:widowControl/>
              <w:jc w:val="left"/>
              <w:rPr>
                <w:kern w:val="0"/>
                <w:sz w:val="20"/>
              </w:rPr>
            </w:pPr>
            <w:r>
              <w:rPr>
                <w:kern w:val="0"/>
                <w:sz w:val="20"/>
              </w:rPr>
              <w:t>外观巡检详见表2,</w:t>
            </w:r>
            <w:proofErr w:type="gramStart"/>
            <w:r>
              <w:rPr>
                <w:kern w:val="0"/>
                <w:sz w:val="20"/>
              </w:rPr>
              <w:t>屏体坏点</w:t>
            </w:r>
            <w:proofErr w:type="gramEnd"/>
            <w:r>
              <w:rPr>
                <w:kern w:val="0"/>
                <w:sz w:val="20"/>
              </w:rPr>
              <w:t>检测、亮度检测，通信正常，防雷器检查更换、防雷接地电阻检测</w:t>
            </w:r>
          </w:p>
        </w:tc>
      </w:tr>
      <w:tr w:rsidR="00323368" w14:paraId="08F9083C" w14:textId="77777777" w:rsidTr="004E09AF">
        <w:trPr>
          <w:trHeight w:val="1171"/>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F3E7A58" w14:textId="77777777" w:rsidR="00323368" w:rsidRDefault="00323368" w:rsidP="004E09AF">
            <w:pPr>
              <w:widowControl/>
              <w:jc w:val="center"/>
              <w:rPr>
                <w:kern w:val="0"/>
                <w:sz w:val="20"/>
              </w:rPr>
            </w:pPr>
            <w:r>
              <w:rPr>
                <w:kern w:val="0"/>
                <w:sz w:val="20"/>
              </w:rPr>
              <w:lastRenderedPageBreak/>
              <w:t>1</w:t>
            </w:r>
            <w:r>
              <w:rPr>
                <w:rFonts w:hint="eastAsia"/>
                <w:kern w:val="0"/>
                <w:sz w:val="20"/>
              </w:rPr>
              <w:t>1</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0AE85717" w14:textId="77777777" w:rsidR="00323368" w:rsidRDefault="00323368" w:rsidP="004E09AF">
            <w:pPr>
              <w:widowControl/>
              <w:jc w:val="center"/>
              <w:rPr>
                <w:kern w:val="0"/>
                <w:sz w:val="20"/>
              </w:rPr>
            </w:pPr>
            <w:r>
              <w:rPr>
                <w:kern w:val="0"/>
                <w:sz w:val="20"/>
              </w:rPr>
              <w:t>T型屏限速标志</w:t>
            </w:r>
          </w:p>
        </w:tc>
        <w:tc>
          <w:tcPr>
            <w:tcW w:w="860" w:type="dxa"/>
            <w:tcBorders>
              <w:top w:val="single" w:sz="4" w:space="0" w:color="auto"/>
              <w:left w:val="nil"/>
              <w:bottom w:val="single" w:sz="4" w:space="0" w:color="auto"/>
              <w:right w:val="single" w:sz="4" w:space="0" w:color="auto"/>
            </w:tcBorders>
            <w:vAlign w:val="center"/>
          </w:tcPr>
          <w:p w14:paraId="0E61CE06"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nil"/>
              <w:bottom w:val="single" w:sz="4" w:space="0" w:color="auto"/>
              <w:right w:val="single" w:sz="4" w:space="0" w:color="auto"/>
            </w:tcBorders>
            <w:vAlign w:val="center"/>
          </w:tcPr>
          <w:p w14:paraId="5929664A" w14:textId="77777777" w:rsidR="00323368" w:rsidRDefault="00323368" w:rsidP="004E09AF">
            <w:pPr>
              <w:widowControl/>
              <w:jc w:val="left"/>
              <w:rPr>
                <w:kern w:val="0"/>
                <w:sz w:val="20"/>
              </w:rPr>
            </w:pPr>
            <w:r>
              <w:rPr>
                <w:kern w:val="0"/>
                <w:sz w:val="20"/>
              </w:rPr>
              <w:t>1.外观良好，供电正常</w:t>
            </w:r>
          </w:p>
          <w:p w14:paraId="244601DF" w14:textId="77777777" w:rsidR="00323368" w:rsidRDefault="00323368" w:rsidP="004E09AF">
            <w:pPr>
              <w:widowControl/>
              <w:jc w:val="left"/>
              <w:rPr>
                <w:kern w:val="0"/>
                <w:sz w:val="20"/>
              </w:rPr>
            </w:pPr>
            <w:r>
              <w:rPr>
                <w:kern w:val="0"/>
                <w:sz w:val="20"/>
              </w:rPr>
              <w:t>2.信息中心可发送实时数据给设备</w:t>
            </w:r>
          </w:p>
          <w:p w14:paraId="2CC28B73" w14:textId="77777777" w:rsidR="00323368" w:rsidRDefault="00323368" w:rsidP="004E09AF">
            <w:pPr>
              <w:widowControl/>
              <w:jc w:val="left"/>
              <w:rPr>
                <w:kern w:val="0"/>
                <w:sz w:val="20"/>
              </w:rPr>
            </w:pPr>
            <w:r>
              <w:rPr>
                <w:kern w:val="0"/>
                <w:sz w:val="20"/>
              </w:rPr>
              <w:t>3.LED显示屏体显示清晰</w:t>
            </w:r>
          </w:p>
          <w:p w14:paraId="3E6C8089" w14:textId="77777777" w:rsidR="00323368" w:rsidRDefault="00323368" w:rsidP="004E09AF">
            <w:pPr>
              <w:widowControl/>
              <w:jc w:val="left"/>
              <w:rPr>
                <w:kern w:val="0"/>
                <w:sz w:val="20"/>
              </w:rPr>
            </w:pPr>
            <w:r>
              <w:rPr>
                <w:kern w:val="0"/>
                <w:sz w:val="20"/>
              </w:rPr>
              <w:t>4.通信丢包率检测</w:t>
            </w:r>
          </w:p>
        </w:tc>
        <w:tc>
          <w:tcPr>
            <w:tcW w:w="2634" w:type="dxa"/>
            <w:tcBorders>
              <w:top w:val="single" w:sz="4" w:space="0" w:color="auto"/>
              <w:left w:val="nil"/>
              <w:bottom w:val="single" w:sz="4" w:space="0" w:color="auto"/>
              <w:right w:val="single" w:sz="4" w:space="0" w:color="auto"/>
            </w:tcBorders>
            <w:vAlign w:val="center"/>
          </w:tcPr>
          <w:p w14:paraId="638BE5BA" w14:textId="77777777" w:rsidR="00323368" w:rsidRDefault="00323368" w:rsidP="004E09AF">
            <w:pPr>
              <w:widowControl/>
              <w:jc w:val="left"/>
              <w:rPr>
                <w:kern w:val="0"/>
                <w:sz w:val="20"/>
              </w:rPr>
            </w:pPr>
            <w:r>
              <w:rPr>
                <w:kern w:val="0"/>
                <w:sz w:val="20"/>
              </w:rPr>
              <w:t>外观巡检详见表2,</w:t>
            </w:r>
            <w:proofErr w:type="gramStart"/>
            <w:r>
              <w:rPr>
                <w:kern w:val="0"/>
                <w:sz w:val="20"/>
              </w:rPr>
              <w:t>屏体坏点</w:t>
            </w:r>
            <w:proofErr w:type="gramEnd"/>
            <w:r>
              <w:rPr>
                <w:kern w:val="0"/>
                <w:sz w:val="20"/>
              </w:rPr>
              <w:t>检测、亮度检测，通信正常，防雷器检查更换、防雷接地电阻检测</w:t>
            </w:r>
          </w:p>
        </w:tc>
      </w:tr>
      <w:tr w:rsidR="00323368" w14:paraId="5E320A0C" w14:textId="77777777" w:rsidTr="004E09AF">
        <w:trPr>
          <w:trHeight w:val="1188"/>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54BD9C58" w14:textId="77777777" w:rsidR="00323368" w:rsidRDefault="00323368" w:rsidP="004E09AF">
            <w:pPr>
              <w:widowControl/>
              <w:jc w:val="center"/>
              <w:rPr>
                <w:kern w:val="0"/>
                <w:sz w:val="20"/>
              </w:rPr>
            </w:pPr>
            <w:r>
              <w:rPr>
                <w:kern w:val="0"/>
                <w:sz w:val="20"/>
              </w:rPr>
              <w:t>1</w:t>
            </w:r>
            <w:r>
              <w:rPr>
                <w:rFonts w:hint="eastAsia"/>
                <w:kern w:val="0"/>
                <w:sz w:val="20"/>
              </w:rPr>
              <w:t>2</w:t>
            </w:r>
          </w:p>
        </w:tc>
        <w:tc>
          <w:tcPr>
            <w:tcW w:w="1320" w:type="dxa"/>
            <w:tcBorders>
              <w:top w:val="nil"/>
              <w:left w:val="nil"/>
              <w:bottom w:val="single" w:sz="4" w:space="0" w:color="auto"/>
              <w:right w:val="single" w:sz="4" w:space="0" w:color="auto"/>
            </w:tcBorders>
            <w:shd w:val="clear" w:color="000000" w:fill="FFFFFF"/>
            <w:vAlign w:val="center"/>
          </w:tcPr>
          <w:p w14:paraId="0923BECE" w14:textId="77777777" w:rsidR="00323368" w:rsidRDefault="00323368" w:rsidP="004E09AF">
            <w:pPr>
              <w:widowControl/>
              <w:jc w:val="center"/>
              <w:rPr>
                <w:kern w:val="0"/>
                <w:sz w:val="20"/>
              </w:rPr>
            </w:pPr>
            <w:r>
              <w:rPr>
                <w:kern w:val="0"/>
                <w:sz w:val="20"/>
              </w:rPr>
              <w:t>高速公路</w:t>
            </w:r>
          </w:p>
          <w:p w14:paraId="3B5B885A" w14:textId="77777777" w:rsidR="00323368" w:rsidRDefault="00323368" w:rsidP="004E09AF">
            <w:pPr>
              <w:widowControl/>
              <w:jc w:val="center"/>
              <w:rPr>
                <w:kern w:val="0"/>
                <w:sz w:val="20"/>
              </w:rPr>
            </w:pPr>
            <w:r>
              <w:rPr>
                <w:kern w:val="0"/>
                <w:sz w:val="20"/>
              </w:rPr>
              <w:t>及时提示屏</w:t>
            </w:r>
          </w:p>
        </w:tc>
        <w:tc>
          <w:tcPr>
            <w:tcW w:w="860" w:type="dxa"/>
            <w:tcBorders>
              <w:top w:val="nil"/>
              <w:left w:val="nil"/>
              <w:bottom w:val="single" w:sz="4" w:space="0" w:color="auto"/>
              <w:right w:val="single" w:sz="4" w:space="0" w:color="auto"/>
            </w:tcBorders>
            <w:vAlign w:val="center"/>
          </w:tcPr>
          <w:p w14:paraId="418AC248"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034C18FB" w14:textId="77777777" w:rsidR="00323368" w:rsidRDefault="00323368" w:rsidP="004E09AF">
            <w:pPr>
              <w:widowControl/>
              <w:jc w:val="left"/>
              <w:rPr>
                <w:kern w:val="0"/>
                <w:sz w:val="20"/>
              </w:rPr>
            </w:pPr>
            <w:r>
              <w:rPr>
                <w:kern w:val="0"/>
                <w:sz w:val="20"/>
              </w:rPr>
              <w:t>1.外观良好，供电正常</w:t>
            </w:r>
          </w:p>
          <w:p w14:paraId="1966F9FA" w14:textId="77777777" w:rsidR="00323368" w:rsidRDefault="00323368" w:rsidP="004E09AF">
            <w:pPr>
              <w:widowControl/>
              <w:jc w:val="left"/>
              <w:rPr>
                <w:kern w:val="0"/>
                <w:sz w:val="20"/>
              </w:rPr>
            </w:pPr>
            <w:r>
              <w:rPr>
                <w:kern w:val="0"/>
                <w:sz w:val="20"/>
              </w:rPr>
              <w:t>2.信息中心可发送实时数据给设备</w:t>
            </w:r>
          </w:p>
          <w:p w14:paraId="1E90A66B" w14:textId="77777777" w:rsidR="00323368" w:rsidRDefault="00323368" w:rsidP="004E09AF">
            <w:pPr>
              <w:widowControl/>
              <w:jc w:val="left"/>
              <w:rPr>
                <w:kern w:val="0"/>
                <w:sz w:val="20"/>
              </w:rPr>
            </w:pPr>
            <w:r>
              <w:rPr>
                <w:kern w:val="0"/>
                <w:sz w:val="20"/>
              </w:rPr>
              <w:t>3.LED显示屏体显示清晰</w:t>
            </w:r>
          </w:p>
          <w:p w14:paraId="2E4D2300" w14:textId="77777777" w:rsidR="00323368" w:rsidRDefault="00323368" w:rsidP="004E09AF">
            <w:pPr>
              <w:widowControl/>
              <w:jc w:val="left"/>
              <w:rPr>
                <w:kern w:val="0"/>
                <w:sz w:val="20"/>
              </w:rPr>
            </w:pPr>
            <w:r>
              <w:rPr>
                <w:kern w:val="0"/>
                <w:sz w:val="20"/>
              </w:rPr>
              <w:t>4.通信丢包率检测</w:t>
            </w:r>
          </w:p>
          <w:p w14:paraId="60447F74" w14:textId="77777777" w:rsidR="00323368" w:rsidRDefault="00323368" w:rsidP="004E09AF">
            <w:pPr>
              <w:widowControl/>
              <w:jc w:val="left"/>
              <w:rPr>
                <w:kern w:val="0"/>
                <w:sz w:val="20"/>
              </w:rPr>
            </w:pPr>
            <w:r>
              <w:rPr>
                <w:kern w:val="0"/>
                <w:sz w:val="20"/>
              </w:rPr>
              <w:t>5.GPRS网络正常</w:t>
            </w:r>
          </w:p>
        </w:tc>
        <w:tc>
          <w:tcPr>
            <w:tcW w:w="2634" w:type="dxa"/>
            <w:tcBorders>
              <w:top w:val="nil"/>
              <w:left w:val="nil"/>
              <w:bottom w:val="single" w:sz="4" w:space="0" w:color="auto"/>
              <w:right w:val="single" w:sz="4" w:space="0" w:color="auto"/>
            </w:tcBorders>
            <w:vAlign w:val="center"/>
          </w:tcPr>
          <w:p w14:paraId="3EDA77C8" w14:textId="77777777" w:rsidR="00323368" w:rsidRDefault="00323368" w:rsidP="004E09AF">
            <w:pPr>
              <w:widowControl/>
              <w:jc w:val="left"/>
              <w:rPr>
                <w:kern w:val="0"/>
                <w:sz w:val="20"/>
              </w:rPr>
            </w:pPr>
            <w:r>
              <w:rPr>
                <w:kern w:val="0"/>
                <w:sz w:val="20"/>
              </w:rPr>
              <w:t>外观巡检详见表2,</w:t>
            </w:r>
            <w:proofErr w:type="gramStart"/>
            <w:r>
              <w:rPr>
                <w:kern w:val="0"/>
                <w:sz w:val="20"/>
              </w:rPr>
              <w:t>屏体坏点</w:t>
            </w:r>
            <w:proofErr w:type="gramEnd"/>
            <w:r>
              <w:rPr>
                <w:kern w:val="0"/>
                <w:sz w:val="20"/>
              </w:rPr>
              <w:t>检测、亮度检测，通信正常，防雷器检查更换、防雷接地电阻检测</w:t>
            </w:r>
          </w:p>
        </w:tc>
      </w:tr>
      <w:tr w:rsidR="00323368" w14:paraId="259FCD56" w14:textId="77777777" w:rsidTr="004E09AF">
        <w:trPr>
          <w:trHeight w:val="810"/>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40B858C2" w14:textId="77777777" w:rsidR="00323368" w:rsidRDefault="00323368" w:rsidP="004E09AF">
            <w:pPr>
              <w:widowControl/>
              <w:jc w:val="center"/>
              <w:rPr>
                <w:kern w:val="0"/>
                <w:sz w:val="20"/>
              </w:rPr>
            </w:pPr>
            <w:r>
              <w:rPr>
                <w:kern w:val="0"/>
                <w:sz w:val="20"/>
              </w:rPr>
              <w:t>1</w:t>
            </w:r>
            <w:r>
              <w:rPr>
                <w:rFonts w:hint="eastAsia"/>
                <w:kern w:val="0"/>
                <w:sz w:val="20"/>
              </w:rPr>
              <w:t>3</w:t>
            </w:r>
          </w:p>
        </w:tc>
        <w:tc>
          <w:tcPr>
            <w:tcW w:w="1320" w:type="dxa"/>
            <w:tcBorders>
              <w:top w:val="nil"/>
              <w:left w:val="nil"/>
              <w:bottom w:val="single" w:sz="4" w:space="0" w:color="auto"/>
              <w:right w:val="single" w:sz="4" w:space="0" w:color="auto"/>
            </w:tcBorders>
            <w:shd w:val="clear" w:color="000000" w:fill="FFFFFF"/>
            <w:vAlign w:val="center"/>
          </w:tcPr>
          <w:p w14:paraId="7B31E19D" w14:textId="77777777" w:rsidR="00323368" w:rsidRDefault="00323368" w:rsidP="004E09AF">
            <w:pPr>
              <w:widowControl/>
              <w:jc w:val="center"/>
              <w:rPr>
                <w:kern w:val="0"/>
                <w:sz w:val="20"/>
              </w:rPr>
            </w:pPr>
            <w:r>
              <w:rPr>
                <w:kern w:val="0"/>
                <w:sz w:val="20"/>
              </w:rPr>
              <w:t>监控大厅LED显示屏</w:t>
            </w:r>
          </w:p>
        </w:tc>
        <w:tc>
          <w:tcPr>
            <w:tcW w:w="860" w:type="dxa"/>
            <w:tcBorders>
              <w:top w:val="nil"/>
              <w:left w:val="nil"/>
              <w:bottom w:val="single" w:sz="4" w:space="0" w:color="auto"/>
              <w:right w:val="single" w:sz="4" w:space="0" w:color="auto"/>
            </w:tcBorders>
            <w:vAlign w:val="center"/>
          </w:tcPr>
          <w:p w14:paraId="43A94DC1"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5118B98F" w14:textId="77777777" w:rsidR="00323368" w:rsidRDefault="00323368" w:rsidP="004E09AF">
            <w:pPr>
              <w:widowControl/>
              <w:jc w:val="left"/>
              <w:rPr>
                <w:kern w:val="0"/>
                <w:sz w:val="20"/>
              </w:rPr>
            </w:pPr>
            <w:r>
              <w:rPr>
                <w:kern w:val="0"/>
                <w:sz w:val="20"/>
              </w:rPr>
              <w:t>1.显示清晰正常</w:t>
            </w:r>
          </w:p>
          <w:p w14:paraId="3C9371A0" w14:textId="77777777" w:rsidR="00323368" w:rsidRDefault="00323368" w:rsidP="004E09AF">
            <w:pPr>
              <w:widowControl/>
              <w:jc w:val="left"/>
              <w:rPr>
                <w:kern w:val="0"/>
                <w:sz w:val="20"/>
              </w:rPr>
            </w:pPr>
            <w:r>
              <w:rPr>
                <w:kern w:val="0"/>
                <w:sz w:val="20"/>
              </w:rPr>
              <w:t>2.检测无坏点</w:t>
            </w:r>
          </w:p>
          <w:p w14:paraId="7F7AD652" w14:textId="77777777" w:rsidR="00323368" w:rsidRDefault="00323368" w:rsidP="004E09AF">
            <w:pPr>
              <w:widowControl/>
              <w:jc w:val="left"/>
              <w:rPr>
                <w:kern w:val="0"/>
                <w:sz w:val="20"/>
              </w:rPr>
            </w:pPr>
            <w:r>
              <w:rPr>
                <w:kern w:val="0"/>
                <w:sz w:val="20"/>
              </w:rPr>
              <w:t>3.通信正常</w:t>
            </w:r>
          </w:p>
        </w:tc>
        <w:tc>
          <w:tcPr>
            <w:tcW w:w="2634" w:type="dxa"/>
            <w:tcBorders>
              <w:top w:val="nil"/>
              <w:left w:val="nil"/>
              <w:bottom w:val="single" w:sz="4" w:space="0" w:color="auto"/>
              <w:right w:val="single" w:sz="4" w:space="0" w:color="auto"/>
            </w:tcBorders>
            <w:vAlign w:val="center"/>
          </w:tcPr>
          <w:p w14:paraId="267D07C5" w14:textId="77777777" w:rsidR="00323368" w:rsidRDefault="00323368" w:rsidP="004E09AF">
            <w:pPr>
              <w:widowControl/>
              <w:jc w:val="left"/>
              <w:rPr>
                <w:kern w:val="0"/>
                <w:sz w:val="20"/>
              </w:rPr>
            </w:pPr>
            <w:r>
              <w:rPr>
                <w:kern w:val="0"/>
                <w:sz w:val="20"/>
              </w:rPr>
              <w:t>屏体机箱除尘、显示模块坏点检测，通信测试</w:t>
            </w:r>
          </w:p>
        </w:tc>
      </w:tr>
      <w:tr w:rsidR="00323368" w14:paraId="66C680AC" w14:textId="77777777" w:rsidTr="004E09AF">
        <w:trPr>
          <w:trHeight w:val="540"/>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7E951BA1" w14:textId="77777777" w:rsidR="00323368" w:rsidRDefault="00323368" w:rsidP="004E09AF">
            <w:pPr>
              <w:widowControl/>
              <w:jc w:val="center"/>
              <w:rPr>
                <w:kern w:val="0"/>
                <w:sz w:val="20"/>
              </w:rPr>
            </w:pPr>
            <w:r>
              <w:rPr>
                <w:kern w:val="0"/>
                <w:sz w:val="20"/>
              </w:rPr>
              <w:t>1</w:t>
            </w:r>
            <w:r>
              <w:rPr>
                <w:rFonts w:hint="eastAsia"/>
                <w:kern w:val="0"/>
                <w:sz w:val="20"/>
              </w:rPr>
              <w:t>4</w:t>
            </w:r>
          </w:p>
        </w:tc>
        <w:tc>
          <w:tcPr>
            <w:tcW w:w="1320" w:type="dxa"/>
            <w:tcBorders>
              <w:top w:val="nil"/>
              <w:left w:val="nil"/>
              <w:bottom w:val="single" w:sz="4" w:space="0" w:color="auto"/>
              <w:right w:val="single" w:sz="4" w:space="0" w:color="auto"/>
            </w:tcBorders>
            <w:shd w:val="clear" w:color="000000" w:fill="FFFFFF"/>
            <w:vAlign w:val="center"/>
          </w:tcPr>
          <w:p w14:paraId="3951E2F4" w14:textId="77777777" w:rsidR="00323368" w:rsidRDefault="00323368" w:rsidP="004E09AF">
            <w:pPr>
              <w:widowControl/>
              <w:jc w:val="center"/>
              <w:rPr>
                <w:kern w:val="0"/>
                <w:sz w:val="20"/>
              </w:rPr>
            </w:pPr>
            <w:r>
              <w:rPr>
                <w:kern w:val="0"/>
                <w:sz w:val="20"/>
              </w:rPr>
              <w:t>光端机</w:t>
            </w:r>
          </w:p>
        </w:tc>
        <w:tc>
          <w:tcPr>
            <w:tcW w:w="860" w:type="dxa"/>
            <w:tcBorders>
              <w:top w:val="nil"/>
              <w:left w:val="nil"/>
              <w:bottom w:val="single" w:sz="4" w:space="0" w:color="auto"/>
              <w:right w:val="single" w:sz="4" w:space="0" w:color="auto"/>
            </w:tcBorders>
            <w:vAlign w:val="center"/>
          </w:tcPr>
          <w:p w14:paraId="157C8109"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646EFA4D" w14:textId="77777777" w:rsidR="00323368" w:rsidRDefault="00323368" w:rsidP="004E09AF">
            <w:pPr>
              <w:widowControl/>
              <w:jc w:val="left"/>
              <w:rPr>
                <w:kern w:val="0"/>
                <w:sz w:val="20"/>
              </w:rPr>
            </w:pPr>
            <w:r>
              <w:rPr>
                <w:kern w:val="0"/>
                <w:sz w:val="20"/>
              </w:rPr>
              <w:t>设备无灰尘污垢</w:t>
            </w:r>
          </w:p>
        </w:tc>
        <w:tc>
          <w:tcPr>
            <w:tcW w:w="2634" w:type="dxa"/>
            <w:tcBorders>
              <w:top w:val="nil"/>
              <w:left w:val="nil"/>
              <w:bottom w:val="single" w:sz="4" w:space="0" w:color="auto"/>
              <w:right w:val="single" w:sz="4" w:space="0" w:color="auto"/>
            </w:tcBorders>
            <w:vAlign w:val="center"/>
          </w:tcPr>
          <w:p w14:paraId="1085597B" w14:textId="77777777" w:rsidR="00323368" w:rsidRDefault="00323368" w:rsidP="004E09AF">
            <w:pPr>
              <w:widowControl/>
              <w:jc w:val="left"/>
              <w:rPr>
                <w:kern w:val="0"/>
                <w:sz w:val="20"/>
              </w:rPr>
            </w:pPr>
            <w:r>
              <w:rPr>
                <w:kern w:val="0"/>
                <w:sz w:val="20"/>
              </w:rPr>
              <w:t>去污除尘、光功率检测</w:t>
            </w:r>
          </w:p>
        </w:tc>
      </w:tr>
      <w:tr w:rsidR="00323368" w14:paraId="07E4B8E9" w14:textId="77777777" w:rsidTr="004E09AF">
        <w:trPr>
          <w:trHeight w:val="49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68434124" w14:textId="77777777" w:rsidR="00323368" w:rsidRDefault="00323368" w:rsidP="004E09AF">
            <w:pPr>
              <w:widowControl/>
              <w:jc w:val="center"/>
              <w:rPr>
                <w:kern w:val="0"/>
                <w:sz w:val="20"/>
              </w:rPr>
            </w:pPr>
            <w:r>
              <w:rPr>
                <w:kern w:val="0"/>
                <w:sz w:val="20"/>
              </w:rPr>
              <w:t>1</w:t>
            </w:r>
            <w:r>
              <w:rPr>
                <w:rFonts w:hint="eastAsia"/>
                <w:kern w:val="0"/>
                <w:sz w:val="20"/>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7726E92D" w14:textId="77777777" w:rsidR="00323368" w:rsidRDefault="00323368" w:rsidP="004E09AF">
            <w:pPr>
              <w:widowControl/>
              <w:jc w:val="center"/>
              <w:rPr>
                <w:kern w:val="0"/>
                <w:sz w:val="20"/>
              </w:rPr>
            </w:pPr>
            <w:r>
              <w:rPr>
                <w:kern w:val="0"/>
                <w:sz w:val="20"/>
              </w:rPr>
              <w:t>防雷器</w:t>
            </w:r>
          </w:p>
        </w:tc>
        <w:tc>
          <w:tcPr>
            <w:tcW w:w="860" w:type="dxa"/>
            <w:tcBorders>
              <w:top w:val="single" w:sz="4" w:space="0" w:color="auto"/>
              <w:left w:val="single" w:sz="4" w:space="0" w:color="auto"/>
              <w:bottom w:val="single" w:sz="4" w:space="0" w:color="auto"/>
              <w:right w:val="single" w:sz="4" w:space="0" w:color="auto"/>
            </w:tcBorders>
            <w:vAlign w:val="center"/>
          </w:tcPr>
          <w:p w14:paraId="2ACC6127"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single" w:sz="4" w:space="0" w:color="auto"/>
              <w:bottom w:val="single" w:sz="4" w:space="0" w:color="auto"/>
              <w:right w:val="single" w:sz="4" w:space="0" w:color="auto"/>
            </w:tcBorders>
            <w:vAlign w:val="center"/>
          </w:tcPr>
          <w:p w14:paraId="7DB7EE1B" w14:textId="77777777" w:rsidR="00323368" w:rsidRDefault="00323368" w:rsidP="004E09AF">
            <w:pPr>
              <w:widowControl/>
              <w:jc w:val="left"/>
              <w:rPr>
                <w:kern w:val="0"/>
                <w:sz w:val="20"/>
              </w:rPr>
            </w:pPr>
            <w:r>
              <w:rPr>
                <w:kern w:val="0"/>
                <w:sz w:val="20"/>
              </w:rPr>
              <w:t>工作状态指示正常，（信号防雷器检测导通与否）</w:t>
            </w:r>
          </w:p>
        </w:tc>
        <w:tc>
          <w:tcPr>
            <w:tcW w:w="2634" w:type="dxa"/>
            <w:tcBorders>
              <w:top w:val="single" w:sz="4" w:space="0" w:color="auto"/>
              <w:left w:val="single" w:sz="4" w:space="0" w:color="auto"/>
              <w:bottom w:val="single" w:sz="4" w:space="0" w:color="auto"/>
              <w:right w:val="single" w:sz="4" w:space="0" w:color="auto"/>
            </w:tcBorders>
            <w:vAlign w:val="center"/>
          </w:tcPr>
          <w:p w14:paraId="143672F4" w14:textId="77777777" w:rsidR="00323368" w:rsidRDefault="00323368" w:rsidP="004E09AF">
            <w:pPr>
              <w:widowControl/>
              <w:jc w:val="left"/>
              <w:rPr>
                <w:kern w:val="0"/>
                <w:sz w:val="20"/>
              </w:rPr>
            </w:pPr>
            <w:r>
              <w:rPr>
                <w:kern w:val="0"/>
                <w:sz w:val="20"/>
              </w:rPr>
              <w:t>检测更换</w:t>
            </w:r>
          </w:p>
        </w:tc>
      </w:tr>
      <w:tr w:rsidR="00323368" w14:paraId="5B2ECFB2" w14:textId="77777777" w:rsidTr="004E09AF">
        <w:trPr>
          <w:trHeight w:val="49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6C9673F2" w14:textId="77777777" w:rsidR="00323368" w:rsidRDefault="00323368" w:rsidP="004E09AF">
            <w:pPr>
              <w:widowControl/>
              <w:jc w:val="center"/>
              <w:rPr>
                <w:kern w:val="0"/>
                <w:sz w:val="20"/>
              </w:rPr>
            </w:pPr>
            <w:r>
              <w:rPr>
                <w:kern w:val="0"/>
                <w:sz w:val="20"/>
              </w:rPr>
              <w:t>1</w:t>
            </w:r>
            <w:r>
              <w:rPr>
                <w:rFonts w:hint="eastAsia"/>
                <w:kern w:val="0"/>
                <w:sz w:val="20"/>
              </w:rPr>
              <w:t>6</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62EAF8AF" w14:textId="77777777" w:rsidR="00323368" w:rsidRDefault="00323368" w:rsidP="004E09AF">
            <w:pPr>
              <w:widowControl/>
              <w:jc w:val="center"/>
              <w:rPr>
                <w:kern w:val="0"/>
                <w:sz w:val="20"/>
              </w:rPr>
            </w:pPr>
            <w:r>
              <w:rPr>
                <w:kern w:val="0"/>
                <w:sz w:val="20"/>
              </w:rPr>
              <w:t>电视墙</w:t>
            </w:r>
          </w:p>
        </w:tc>
        <w:tc>
          <w:tcPr>
            <w:tcW w:w="860" w:type="dxa"/>
            <w:tcBorders>
              <w:top w:val="single" w:sz="4" w:space="0" w:color="auto"/>
              <w:left w:val="nil"/>
              <w:bottom w:val="single" w:sz="4" w:space="0" w:color="auto"/>
              <w:right w:val="single" w:sz="4" w:space="0" w:color="auto"/>
            </w:tcBorders>
            <w:vAlign w:val="center"/>
          </w:tcPr>
          <w:p w14:paraId="6B532F75" w14:textId="77777777" w:rsidR="00323368" w:rsidRDefault="00323368" w:rsidP="004E09AF">
            <w:pPr>
              <w:widowControl/>
              <w:jc w:val="center"/>
              <w:rPr>
                <w:kern w:val="0"/>
                <w:sz w:val="20"/>
              </w:rPr>
            </w:pPr>
            <w:r>
              <w:rPr>
                <w:kern w:val="0"/>
                <w:sz w:val="20"/>
              </w:rPr>
              <w:t>2</w:t>
            </w:r>
          </w:p>
        </w:tc>
        <w:tc>
          <w:tcPr>
            <w:tcW w:w="3306" w:type="dxa"/>
            <w:tcBorders>
              <w:top w:val="single" w:sz="4" w:space="0" w:color="auto"/>
              <w:left w:val="nil"/>
              <w:bottom w:val="single" w:sz="4" w:space="0" w:color="auto"/>
              <w:right w:val="single" w:sz="4" w:space="0" w:color="auto"/>
            </w:tcBorders>
            <w:vAlign w:val="center"/>
          </w:tcPr>
          <w:p w14:paraId="71508C32" w14:textId="77777777" w:rsidR="00323368" w:rsidRDefault="00323368" w:rsidP="004E09AF">
            <w:pPr>
              <w:widowControl/>
              <w:jc w:val="left"/>
              <w:rPr>
                <w:kern w:val="0"/>
                <w:sz w:val="20"/>
              </w:rPr>
            </w:pPr>
            <w:r>
              <w:rPr>
                <w:kern w:val="0"/>
                <w:sz w:val="20"/>
              </w:rPr>
              <w:t>设备堆放平整、无歪斜</w:t>
            </w:r>
          </w:p>
        </w:tc>
        <w:tc>
          <w:tcPr>
            <w:tcW w:w="2634" w:type="dxa"/>
            <w:tcBorders>
              <w:top w:val="single" w:sz="4" w:space="0" w:color="auto"/>
              <w:left w:val="nil"/>
              <w:bottom w:val="single" w:sz="4" w:space="0" w:color="auto"/>
              <w:right w:val="single" w:sz="4" w:space="0" w:color="auto"/>
            </w:tcBorders>
            <w:vAlign w:val="center"/>
          </w:tcPr>
          <w:p w14:paraId="3A1F3B32" w14:textId="77777777" w:rsidR="00323368" w:rsidRDefault="00323368" w:rsidP="004E09AF">
            <w:pPr>
              <w:widowControl/>
              <w:jc w:val="left"/>
              <w:rPr>
                <w:kern w:val="0"/>
                <w:sz w:val="20"/>
              </w:rPr>
            </w:pPr>
            <w:r>
              <w:rPr>
                <w:kern w:val="0"/>
                <w:sz w:val="20"/>
              </w:rPr>
              <w:t>除尘、防锈整理监视器。</w:t>
            </w:r>
          </w:p>
        </w:tc>
      </w:tr>
      <w:tr w:rsidR="00323368" w14:paraId="16D2C47A" w14:textId="77777777" w:rsidTr="004E09AF">
        <w:trPr>
          <w:trHeight w:val="93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DE2B409" w14:textId="77777777" w:rsidR="00323368" w:rsidRDefault="00323368" w:rsidP="004E09AF">
            <w:pPr>
              <w:widowControl/>
              <w:jc w:val="center"/>
              <w:rPr>
                <w:kern w:val="0"/>
                <w:sz w:val="20"/>
              </w:rPr>
            </w:pPr>
            <w:r>
              <w:rPr>
                <w:kern w:val="0"/>
                <w:sz w:val="20"/>
              </w:rPr>
              <w:t>1</w:t>
            </w:r>
            <w:r>
              <w:rPr>
                <w:rFonts w:hint="eastAsia"/>
                <w:kern w:val="0"/>
                <w:sz w:val="20"/>
              </w:rPr>
              <w:t>7</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6D2184F9" w14:textId="77777777" w:rsidR="00323368" w:rsidRDefault="00323368" w:rsidP="004E09AF">
            <w:pPr>
              <w:widowControl/>
              <w:jc w:val="center"/>
              <w:rPr>
                <w:kern w:val="0"/>
                <w:sz w:val="20"/>
              </w:rPr>
            </w:pPr>
            <w:r>
              <w:rPr>
                <w:kern w:val="0"/>
                <w:sz w:val="20"/>
              </w:rPr>
              <w:t>监控中心大屏</w:t>
            </w:r>
          </w:p>
        </w:tc>
        <w:tc>
          <w:tcPr>
            <w:tcW w:w="860" w:type="dxa"/>
            <w:tcBorders>
              <w:top w:val="single" w:sz="4" w:space="0" w:color="auto"/>
              <w:left w:val="single" w:sz="4" w:space="0" w:color="auto"/>
              <w:bottom w:val="single" w:sz="4" w:space="0" w:color="auto"/>
              <w:right w:val="single" w:sz="4" w:space="0" w:color="auto"/>
            </w:tcBorders>
            <w:vAlign w:val="center"/>
          </w:tcPr>
          <w:p w14:paraId="39F73E24" w14:textId="77777777" w:rsidR="00323368" w:rsidRDefault="00323368" w:rsidP="004E09AF">
            <w:pPr>
              <w:widowControl/>
              <w:jc w:val="center"/>
              <w:rPr>
                <w:kern w:val="0"/>
                <w:sz w:val="20"/>
              </w:rPr>
            </w:pPr>
            <w:r>
              <w:rPr>
                <w:kern w:val="0"/>
                <w:sz w:val="20"/>
              </w:rPr>
              <w:t>4</w:t>
            </w:r>
          </w:p>
        </w:tc>
        <w:tc>
          <w:tcPr>
            <w:tcW w:w="3306" w:type="dxa"/>
            <w:tcBorders>
              <w:top w:val="single" w:sz="4" w:space="0" w:color="auto"/>
              <w:left w:val="single" w:sz="4" w:space="0" w:color="auto"/>
              <w:bottom w:val="single" w:sz="4" w:space="0" w:color="auto"/>
              <w:right w:val="single" w:sz="4" w:space="0" w:color="auto"/>
            </w:tcBorders>
            <w:vAlign w:val="center"/>
          </w:tcPr>
          <w:p w14:paraId="5D17C451" w14:textId="77777777" w:rsidR="00323368" w:rsidRDefault="00323368" w:rsidP="004E09AF">
            <w:pPr>
              <w:widowControl/>
              <w:jc w:val="left"/>
              <w:rPr>
                <w:kern w:val="0"/>
                <w:sz w:val="20"/>
              </w:rPr>
            </w:pPr>
            <w:r>
              <w:rPr>
                <w:kern w:val="0"/>
                <w:sz w:val="20"/>
              </w:rPr>
              <w:t>1.显示屏体平整</w:t>
            </w:r>
          </w:p>
          <w:p w14:paraId="73D33E13" w14:textId="77777777" w:rsidR="00323368" w:rsidRDefault="00323368" w:rsidP="004E09AF">
            <w:pPr>
              <w:widowControl/>
              <w:jc w:val="left"/>
              <w:rPr>
                <w:kern w:val="0"/>
                <w:sz w:val="20"/>
              </w:rPr>
            </w:pPr>
            <w:r>
              <w:rPr>
                <w:kern w:val="0"/>
                <w:sz w:val="20"/>
              </w:rPr>
              <w:t>2.图像清晰无抖动</w:t>
            </w:r>
          </w:p>
          <w:p w14:paraId="0A015944" w14:textId="77777777" w:rsidR="00323368" w:rsidRDefault="00323368" w:rsidP="004E09AF">
            <w:pPr>
              <w:widowControl/>
              <w:jc w:val="left"/>
              <w:rPr>
                <w:kern w:val="0"/>
                <w:sz w:val="20"/>
              </w:rPr>
            </w:pPr>
            <w:r>
              <w:rPr>
                <w:kern w:val="0"/>
                <w:sz w:val="20"/>
              </w:rPr>
              <w:t>3.操作软件可控</w:t>
            </w:r>
          </w:p>
        </w:tc>
        <w:tc>
          <w:tcPr>
            <w:tcW w:w="2634" w:type="dxa"/>
            <w:tcBorders>
              <w:top w:val="single" w:sz="4" w:space="0" w:color="auto"/>
              <w:left w:val="single" w:sz="4" w:space="0" w:color="auto"/>
              <w:bottom w:val="single" w:sz="4" w:space="0" w:color="auto"/>
              <w:right w:val="single" w:sz="4" w:space="0" w:color="auto"/>
            </w:tcBorders>
            <w:vAlign w:val="center"/>
          </w:tcPr>
          <w:p w14:paraId="70CA2AA4" w14:textId="77777777" w:rsidR="00323368" w:rsidRDefault="00323368" w:rsidP="004E09AF">
            <w:pPr>
              <w:widowControl/>
              <w:jc w:val="left"/>
              <w:rPr>
                <w:kern w:val="0"/>
                <w:sz w:val="20"/>
              </w:rPr>
            </w:pPr>
            <w:r>
              <w:rPr>
                <w:kern w:val="0"/>
                <w:sz w:val="20"/>
              </w:rPr>
              <w:t>安装支架加固、除锈、液晶屏体外表除尘，屏体用酒精除尘</w:t>
            </w:r>
          </w:p>
        </w:tc>
      </w:tr>
      <w:tr w:rsidR="00323368" w14:paraId="7A124571" w14:textId="77777777" w:rsidTr="004E09AF">
        <w:trPr>
          <w:trHeight w:val="645"/>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EC82934" w14:textId="77777777" w:rsidR="00323368" w:rsidRDefault="00323368" w:rsidP="004E09AF">
            <w:pPr>
              <w:widowControl/>
              <w:jc w:val="center"/>
              <w:rPr>
                <w:kern w:val="0"/>
                <w:sz w:val="20"/>
              </w:rPr>
            </w:pPr>
            <w:r>
              <w:rPr>
                <w:kern w:val="0"/>
                <w:sz w:val="20"/>
              </w:rPr>
              <w:t>1</w:t>
            </w:r>
            <w:r>
              <w:rPr>
                <w:rFonts w:hint="eastAsia"/>
                <w:kern w:val="0"/>
                <w:sz w:val="20"/>
              </w:rPr>
              <w:t>8</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4FE18229" w14:textId="77777777" w:rsidR="00323368" w:rsidRDefault="00323368" w:rsidP="004E09AF">
            <w:pPr>
              <w:widowControl/>
              <w:jc w:val="center"/>
              <w:rPr>
                <w:kern w:val="0"/>
                <w:sz w:val="20"/>
              </w:rPr>
            </w:pPr>
            <w:r>
              <w:rPr>
                <w:kern w:val="0"/>
                <w:sz w:val="20"/>
              </w:rPr>
              <w:t>信息采集计算机</w:t>
            </w:r>
          </w:p>
        </w:tc>
        <w:tc>
          <w:tcPr>
            <w:tcW w:w="860" w:type="dxa"/>
            <w:tcBorders>
              <w:top w:val="single" w:sz="4" w:space="0" w:color="auto"/>
              <w:left w:val="nil"/>
              <w:bottom w:val="single" w:sz="4" w:space="0" w:color="auto"/>
              <w:right w:val="single" w:sz="4" w:space="0" w:color="auto"/>
            </w:tcBorders>
            <w:vAlign w:val="center"/>
          </w:tcPr>
          <w:p w14:paraId="194B49AC" w14:textId="77777777" w:rsidR="00323368" w:rsidRDefault="00323368" w:rsidP="004E09AF">
            <w:pPr>
              <w:widowControl/>
              <w:jc w:val="center"/>
              <w:rPr>
                <w:kern w:val="0"/>
                <w:sz w:val="20"/>
              </w:rPr>
            </w:pPr>
            <w:r>
              <w:rPr>
                <w:kern w:val="0"/>
                <w:sz w:val="20"/>
              </w:rPr>
              <w:t>2</w:t>
            </w:r>
          </w:p>
        </w:tc>
        <w:tc>
          <w:tcPr>
            <w:tcW w:w="3306" w:type="dxa"/>
            <w:tcBorders>
              <w:top w:val="single" w:sz="4" w:space="0" w:color="auto"/>
              <w:left w:val="nil"/>
              <w:bottom w:val="single" w:sz="4" w:space="0" w:color="auto"/>
              <w:right w:val="single" w:sz="4" w:space="0" w:color="auto"/>
            </w:tcBorders>
            <w:vAlign w:val="center"/>
          </w:tcPr>
          <w:p w14:paraId="7855F8BD" w14:textId="77777777" w:rsidR="00323368" w:rsidRDefault="00323368" w:rsidP="004E09AF">
            <w:pPr>
              <w:widowControl/>
              <w:spacing w:after="240"/>
              <w:jc w:val="left"/>
              <w:rPr>
                <w:kern w:val="0"/>
                <w:sz w:val="20"/>
              </w:rPr>
            </w:pPr>
            <w:r>
              <w:rPr>
                <w:kern w:val="0"/>
                <w:sz w:val="20"/>
              </w:rPr>
              <w:t>1.计算机系统运行正常</w:t>
            </w:r>
          </w:p>
          <w:p w14:paraId="15345FC7" w14:textId="77777777" w:rsidR="00323368" w:rsidRDefault="00323368" w:rsidP="004E09AF">
            <w:pPr>
              <w:widowControl/>
              <w:spacing w:after="240"/>
              <w:jc w:val="left"/>
              <w:rPr>
                <w:kern w:val="0"/>
                <w:sz w:val="20"/>
              </w:rPr>
            </w:pPr>
            <w:r>
              <w:rPr>
                <w:kern w:val="0"/>
                <w:sz w:val="20"/>
              </w:rPr>
              <w:t>2.主机机箱除尘</w:t>
            </w:r>
          </w:p>
        </w:tc>
        <w:tc>
          <w:tcPr>
            <w:tcW w:w="2634" w:type="dxa"/>
            <w:tcBorders>
              <w:top w:val="single" w:sz="4" w:space="0" w:color="auto"/>
              <w:left w:val="nil"/>
              <w:bottom w:val="single" w:sz="4" w:space="0" w:color="auto"/>
              <w:right w:val="single" w:sz="4" w:space="0" w:color="auto"/>
            </w:tcBorders>
            <w:vAlign w:val="center"/>
          </w:tcPr>
          <w:p w14:paraId="154B052D" w14:textId="77777777" w:rsidR="00323368" w:rsidRDefault="00323368" w:rsidP="004E09AF">
            <w:pPr>
              <w:widowControl/>
              <w:jc w:val="left"/>
              <w:rPr>
                <w:kern w:val="0"/>
                <w:sz w:val="20"/>
              </w:rPr>
            </w:pPr>
            <w:r>
              <w:rPr>
                <w:kern w:val="0"/>
                <w:sz w:val="20"/>
              </w:rPr>
              <w:t>主机机箱、屏幕除尘</w:t>
            </w:r>
          </w:p>
        </w:tc>
      </w:tr>
      <w:tr w:rsidR="00323368" w14:paraId="4019ACEE" w14:textId="77777777" w:rsidTr="004E09AF">
        <w:trPr>
          <w:trHeight w:val="525"/>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29FF05CD" w14:textId="77777777" w:rsidR="00323368" w:rsidRDefault="00323368" w:rsidP="004E09AF">
            <w:pPr>
              <w:widowControl/>
              <w:jc w:val="center"/>
              <w:rPr>
                <w:kern w:val="0"/>
                <w:sz w:val="20"/>
              </w:rPr>
            </w:pPr>
            <w:r>
              <w:rPr>
                <w:kern w:val="0"/>
                <w:sz w:val="20"/>
              </w:rPr>
              <w:t>1</w:t>
            </w:r>
            <w:r>
              <w:rPr>
                <w:rFonts w:hint="eastAsia"/>
                <w:kern w:val="0"/>
                <w:sz w:val="20"/>
              </w:rPr>
              <w:t>9</w:t>
            </w:r>
          </w:p>
        </w:tc>
        <w:tc>
          <w:tcPr>
            <w:tcW w:w="1320" w:type="dxa"/>
            <w:tcBorders>
              <w:top w:val="nil"/>
              <w:left w:val="nil"/>
              <w:bottom w:val="single" w:sz="4" w:space="0" w:color="auto"/>
              <w:right w:val="single" w:sz="4" w:space="0" w:color="auto"/>
            </w:tcBorders>
            <w:shd w:val="clear" w:color="000000" w:fill="FFFFFF"/>
            <w:vAlign w:val="center"/>
          </w:tcPr>
          <w:p w14:paraId="378E45CA" w14:textId="77777777" w:rsidR="00323368" w:rsidRDefault="00323368" w:rsidP="004E09AF">
            <w:pPr>
              <w:widowControl/>
              <w:jc w:val="center"/>
              <w:rPr>
                <w:kern w:val="0"/>
                <w:sz w:val="20"/>
              </w:rPr>
            </w:pPr>
            <w:r>
              <w:rPr>
                <w:kern w:val="0"/>
                <w:sz w:val="20"/>
              </w:rPr>
              <w:t>监控计算机</w:t>
            </w:r>
          </w:p>
        </w:tc>
        <w:tc>
          <w:tcPr>
            <w:tcW w:w="860" w:type="dxa"/>
            <w:tcBorders>
              <w:top w:val="nil"/>
              <w:left w:val="nil"/>
              <w:bottom w:val="single" w:sz="4" w:space="0" w:color="auto"/>
              <w:right w:val="single" w:sz="4" w:space="0" w:color="auto"/>
            </w:tcBorders>
            <w:vAlign w:val="center"/>
          </w:tcPr>
          <w:p w14:paraId="681838B0"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04439DC5" w14:textId="77777777" w:rsidR="00323368" w:rsidRDefault="00323368" w:rsidP="004E09AF">
            <w:pPr>
              <w:widowControl/>
              <w:spacing w:after="240"/>
              <w:jc w:val="left"/>
              <w:rPr>
                <w:kern w:val="0"/>
                <w:sz w:val="20"/>
              </w:rPr>
            </w:pPr>
            <w:r>
              <w:rPr>
                <w:kern w:val="0"/>
                <w:sz w:val="20"/>
              </w:rPr>
              <w:t>1.计算机系统运行正常</w:t>
            </w:r>
          </w:p>
          <w:p w14:paraId="31083C46" w14:textId="77777777" w:rsidR="00323368" w:rsidRDefault="00323368" w:rsidP="004E09AF">
            <w:pPr>
              <w:widowControl/>
              <w:spacing w:after="240"/>
              <w:jc w:val="left"/>
              <w:rPr>
                <w:kern w:val="0"/>
                <w:sz w:val="20"/>
              </w:rPr>
            </w:pPr>
            <w:r>
              <w:rPr>
                <w:kern w:val="0"/>
                <w:sz w:val="20"/>
              </w:rPr>
              <w:t>2.主机机箱除尘</w:t>
            </w:r>
          </w:p>
        </w:tc>
        <w:tc>
          <w:tcPr>
            <w:tcW w:w="2634" w:type="dxa"/>
            <w:tcBorders>
              <w:top w:val="nil"/>
              <w:left w:val="nil"/>
              <w:bottom w:val="single" w:sz="4" w:space="0" w:color="auto"/>
              <w:right w:val="single" w:sz="4" w:space="0" w:color="auto"/>
            </w:tcBorders>
            <w:vAlign w:val="center"/>
          </w:tcPr>
          <w:p w14:paraId="23FD1BA1" w14:textId="77777777" w:rsidR="00323368" w:rsidRDefault="00323368" w:rsidP="004E09AF">
            <w:pPr>
              <w:widowControl/>
              <w:jc w:val="left"/>
              <w:rPr>
                <w:kern w:val="0"/>
                <w:sz w:val="20"/>
              </w:rPr>
            </w:pPr>
            <w:r>
              <w:rPr>
                <w:kern w:val="0"/>
                <w:sz w:val="20"/>
              </w:rPr>
              <w:t>主机机箱、屏幕除尘</w:t>
            </w:r>
          </w:p>
        </w:tc>
      </w:tr>
      <w:tr w:rsidR="00323368" w14:paraId="0EF99B72" w14:textId="77777777" w:rsidTr="004E09AF">
        <w:trPr>
          <w:trHeight w:val="615"/>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340BFE34" w14:textId="77777777" w:rsidR="00323368" w:rsidRDefault="00323368" w:rsidP="004E09AF">
            <w:pPr>
              <w:widowControl/>
              <w:jc w:val="center"/>
              <w:rPr>
                <w:kern w:val="0"/>
                <w:sz w:val="20"/>
              </w:rPr>
            </w:pPr>
            <w:r>
              <w:rPr>
                <w:rFonts w:hint="eastAsia"/>
                <w:kern w:val="0"/>
                <w:sz w:val="20"/>
              </w:rPr>
              <w:t>20</w:t>
            </w:r>
          </w:p>
        </w:tc>
        <w:tc>
          <w:tcPr>
            <w:tcW w:w="1320" w:type="dxa"/>
            <w:tcBorders>
              <w:top w:val="nil"/>
              <w:left w:val="nil"/>
              <w:bottom w:val="single" w:sz="4" w:space="0" w:color="auto"/>
              <w:right w:val="single" w:sz="4" w:space="0" w:color="auto"/>
            </w:tcBorders>
            <w:shd w:val="clear" w:color="000000" w:fill="FFFFFF"/>
            <w:vAlign w:val="center"/>
          </w:tcPr>
          <w:p w14:paraId="4B23DF44" w14:textId="77777777" w:rsidR="00323368" w:rsidRDefault="00323368" w:rsidP="004E09AF">
            <w:pPr>
              <w:widowControl/>
              <w:jc w:val="center"/>
              <w:rPr>
                <w:kern w:val="0"/>
                <w:sz w:val="20"/>
              </w:rPr>
            </w:pPr>
            <w:r>
              <w:rPr>
                <w:kern w:val="0"/>
                <w:sz w:val="20"/>
              </w:rPr>
              <w:t>监控服务器</w:t>
            </w:r>
          </w:p>
        </w:tc>
        <w:tc>
          <w:tcPr>
            <w:tcW w:w="860" w:type="dxa"/>
            <w:tcBorders>
              <w:top w:val="nil"/>
              <w:left w:val="nil"/>
              <w:bottom w:val="single" w:sz="4" w:space="0" w:color="auto"/>
              <w:right w:val="single" w:sz="4" w:space="0" w:color="auto"/>
            </w:tcBorders>
            <w:vAlign w:val="center"/>
          </w:tcPr>
          <w:p w14:paraId="3A390D65"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39C39F6D" w14:textId="77777777" w:rsidR="00323368" w:rsidRDefault="00323368" w:rsidP="004E09AF">
            <w:pPr>
              <w:widowControl/>
              <w:spacing w:after="240"/>
              <w:jc w:val="left"/>
              <w:rPr>
                <w:kern w:val="0"/>
                <w:sz w:val="20"/>
              </w:rPr>
            </w:pPr>
            <w:r>
              <w:rPr>
                <w:kern w:val="0"/>
                <w:sz w:val="20"/>
              </w:rPr>
              <w:t>1.计算机系统运行正常</w:t>
            </w:r>
          </w:p>
          <w:p w14:paraId="20C7FA3B" w14:textId="77777777" w:rsidR="00323368" w:rsidRDefault="00323368" w:rsidP="004E09AF">
            <w:pPr>
              <w:widowControl/>
              <w:spacing w:after="240"/>
              <w:jc w:val="left"/>
              <w:rPr>
                <w:kern w:val="0"/>
                <w:sz w:val="20"/>
              </w:rPr>
            </w:pPr>
            <w:r>
              <w:rPr>
                <w:kern w:val="0"/>
                <w:sz w:val="20"/>
              </w:rPr>
              <w:t>2.主机机箱除尘</w:t>
            </w:r>
          </w:p>
        </w:tc>
        <w:tc>
          <w:tcPr>
            <w:tcW w:w="2634" w:type="dxa"/>
            <w:tcBorders>
              <w:top w:val="nil"/>
              <w:left w:val="nil"/>
              <w:bottom w:val="single" w:sz="4" w:space="0" w:color="auto"/>
              <w:right w:val="single" w:sz="4" w:space="0" w:color="auto"/>
            </w:tcBorders>
            <w:vAlign w:val="center"/>
          </w:tcPr>
          <w:p w14:paraId="32D776E9" w14:textId="77777777" w:rsidR="00323368" w:rsidRDefault="00323368" w:rsidP="004E09AF">
            <w:pPr>
              <w:widowControl/>
              <w:jc w:val="left"/>
              <w:rPr>
                <w:kern w:val="0"/>
                <w:sz w:val="20"/>
              </w:rPr>
            </w:pPr>
            <w:r>
              <w:rPr>
                <w:kern w:val="0"/>
                <w:sz w:val="20"/>
              </w:rPr>
              <w:t>主机机箱、屏幕除尘</w:t>
            </w:r>
          </w:p>
        </w:tc>
      </w:tr>
      <w:tr w:rsidR="00323368" w14:paraId="27CD46CF" w14:textId="77777777" w:rsidTr="004E09AF">
        <w:trPr>
          <w:trHeight w:val="615"/>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18CD0CE1" w14:textId="77777777" w:rsidR="00323368" w:rsidRDefault="00323368" w:rsidP="004E09AF">
            <w:pPr>
              <w:widowControl/>
              <w:jc w:val="center"/>
              <w:rPr>
                <w:kern w:val="0"/>
                <w:sz w:val="20"/>
              </w:rPr>
            </w:pPr>
            <w:r>
              <w:rPr>
                <w:rFonts w:hint="eastAsia"/>
                <w:kern w:val="0"/>
                <w:sz w:val="20"/>
              </w:rPr>
              <w:t>21</w:t>
            </w:r>
          </w:p>
        </w:tc>
        <w:tc>
          <w:tcPr>
            <w:tcW w:w="1320" w:type="dxa"/>
            <w:tcBorders>
              <w:top w:val="nil"/>
              <w:left w:val="nil"/>
              <w:bottom w:val="single" w:sz="4" w:space="0" w:color="auto"/>
              <w:right w:val="single" w:sz="4" w:space="0" w:color="auto"/>
            </w:tcBorders>
            <w:shd w:val="clear" w:color="000000" w:fill="FFFFFF"/>
            <w:vAlign w:val="center"/>
          </w:tcPr>
          <w:p w14:paraId="0D73CA84" w14:textId="77777777" w:rsidR="00323368" w:rsidRDefault="00323368" w:rsidP="004E09AF">
            <w:pPr>
              <w:widowControl/>
              <w:jc w:val="center"/>
              <w:rPr>
                <w:kern w:val="0"/>
                <w:sz w:val="20"/>
              </w:rPr>
            </w:pPr>
            <w:r>
              <w:rPr>
                <w:kern w:val="0"/>
                <w:sz w:val="20"/>
              </w:rPr>
              <w:t>磁盘阵列</w:t>
            </w:r>
          </w:p>
        </w:tc>
        <w:tc>
          <w:tcPr>
            <w:tcW w:w="860" w:type="dxa"/>
            <w:tcBorders>
              <w:top w:val="nil"/>
              <w:left w:val="nil"/>
              <w:bottom w:val="single" w:sz="4" w:space="0" w:color="auto"/>
              <w:right w:val="single" w:sz="4" w:space="0" w:color="auto"/>
            </w:tcBorders>
            <w:vAlign w:val="center"/>
          </w:tcPr>
          <w:p w14:paraId="2E2CD4F7"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08F2C540" w14:textId="77777777" w:rsidR="00323368" w:rsidRDefault="00323368" w:rsidP="004E09AF">
            <w:pPr>
              <w:widowControl/>
              <w:jc w:val="left"/>
              <w:rPr>
                <w:kern w:val="0"/>
                <w:sz w:val="20"/>
              </w:rPr>
            </w:pPr>
            <w:r>
              <w:rPr>
                <w:kern w:val="0"/>
                <w:sz w:val="20"/>
              </w:rPr>
              <w:t>1.各磁盘无异响</w:t>
            </w:r>
          </w:p>
          <w:p w14:paraId="6485E098" w14:textId="77777777" w:rsidR="00323368" w:rsidRDefault="00323368" w:rsidP="004E09AF">
            <w:pPr>
              <w:widowControl/>
              <w:jc w:val="left"/>
              <w:rPr>
                <w:kern w:val="0"/>
                <w:sz w:val="20"/>
              </w:rPr>
            </w:pPr>
            <w:r>
              <w:rPr>
                <w:kern w:val="0"/>
                <w:sz w:val="20"/>
              </w:rPr>
              <w:t>2.散热良好</w:t>
            </w:r>
          </w:p>
        </w:tc>
        <w:tc>
          <w:tcPr>
            <w:tcW w:w="2634" w:type="dxa"/>
            <w:tcBorders>
              <w:top w:val="nil"/>
              <w:left w:val="nil"/>
              <w:bottom w:val="single" w:sz="4" w:space="0" w:color="auto"/>
              <w:right w:val="single" w:sz="4" w:space="0" w:color="auto"/>
            </w:tcBorders>
            <w:vAlign w:val="center"/>
          </w:tcPr>
          <w:p w14:paraId="7F0617D5" w14:textId="77777777" w:rsidR="00323368" w:rsidRDefault="00323368" w:rsidP="004E09AF">
            <w:pPr>
              <w:widowControl/>
              <w:jc w:val="left"/>
              <w:rPr>
                <w:kern w:val="0"/>
                <w:sz w:val="20"/>
              </w:rPr>
            </w:pPr>
            <w:r>
              <w:rPr>
                <w:kern w:val="0"/>
                <w:sz w:val="20"/>
              </w:rPr>
              <w:t>磁盘除尘，工作自检</w:t>
            </w:r>
          </w:p>
        </w:tc>
      </w:tr>
      <w:tr w:rsidR="00323368" w14:paraId="43D34E3B"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09223391" w14:textId="77777777" w:rsidR="00323368" w:rsidRDefault="00323368" w:rsidP="004E09AF">
            <w:pPr>
              <w:widowControl/>
              <w:jc w:val="center"/>
              <w:rPr>
                <w:kern w:val="0"/>
                <w:sz w:val="20"/>
              </w:rPr>
            </w:pPr>
            <w:r>
              <w:rPr>
                <w:kern w:val="0"/>
                <w:sz w:val="20"/>
              </w:rPr>
              <w:t>2</w:t>
            </w:r>
            <w:r>
              <w:rPr>
                <w:rFonts w:hint="eastAsia"/>
                <w:kern w:val="0"/>
                <w:sz w:val="20"/>
              </w:rPr>
              <w:t>2</w:t>
            </w:r>
          </w:p>
        </w:tc>
        <w:tc>
          <w:tcPr>
            <w:tcW w:w="1320" w:type="dxa"/>
            <w:tcBorders>
              <w:top w:val="nil"/>
              <w:left w:val="nil"/>
              <w:bottom w:val="single" w:sz="4" w:space="0" w:color="auto"/>
              <w:right w:val="single" w:sz="4" w:space="0" w:color="auto"/>
            </w:tcBorders>
            <w:shd w:val="clear" w:color="000000" w:fill="FFFFFF"/>
            <w:vAlign w:val="center"/>
          </w:tcPr>
          <w:p w14:paraId="0020F648" w14:textId="77777777" w:rsidR="00323368" w:rsidRDefault="00323368" w:rsidP="004E09AF">
            <w:pPr>
              <w:widowControl/>
              <w:jc w:val="center"/>
              <w:rPr>
                <w:kern w:val="0"/>
                <w:sz w:val="20"/>
              </w:rPr>
            </w:pPr>
            <w:r>
              <w:rPr>
                <w:kern w:val="0"/>
                <w:sz w:val="20"/>
              </w:rPr>
              <w:t>监视器</w:t>
            </w:r>
          </w:p>
        </w:tc>
        <w:tc>
          <w:tcPr>
            <w:tcW w:w="860" w:type="dxa"/>
            <w:tcBorders>
              <w:top w:val="nil"/>
              <w:left w:val="nil"/>
              <w:bottom w:val="single" w:sz="4" w:space="0" w:color="auto"/>
              <w:right w:val="single" w:sz="4" w:space="0" w:color="auto"/>
            </w:tcBorders>
            <w:vAlign w:val="center"/>
          </w:tcPr>
          <w:p w14:paraId="0B94C8E7" w14:textId="77777777" w:rsidR="00323368" w:rsidRDefault="00323368" w:rsidP="004E09AF">
            <w:pPr>
              <w:widowControl/>
              <w:jc w:val="center"/>
              <w:rPr>
                <w:kern w:val="0"/>
                <w:sz w:val="20"/>
              </w:rPr>
            </w:pPr>
            <w:r>
              <w:rPr>
                <w:kern w:val="0"/>
                <w:sz w:val="20"/>
              </w:rPr>
              <w:t>2</w:t>
            </w:r>
          </w:p>
        </w:tc>
        <w:tc>
          <w:tcPr>
            <w:tcW w:w="3306" w:type="dxa"/>
            <w:tcBorders>
              <w:top w:val="nil"/>
              <w:left w:val="nil"/>
              <w:bottom w:val="single" w:sz="4" w:space="0" w:color="auto"/>
              <w:right w:val="single" w:sz="4" w:space="0" w:color="auto"/>
            </w:tcBorders>
            <w:vAlign w:val="center"/>
          </w:tcPr>
          <w:p w14:paraId="65EC07DB" w14:textId="77777777" w:rsidR="00323368" w:rsidRDefault="00323368" w:rsidP="004E09AF">
            <w:pPr>
              <w:widowControl/>
              <w:jc w:val="left"/>
              <w:rPr>
                <w:kern w:val="0"/>
                <w:sz w:val="20"/>
              </w:rPr>
            </w:pPr>
            <w:r>
              <w:rPr>
                <w:kern w:val="0"/>
                <w:sz w:val="20"/>
              </w:rPr>
              <w:t>显示清晰，监视器无污垢灰尘</w:t>
            </w:r>
          </w:p>
        </w:tc>
        <w:tc>
          <w:tcPr>
            <w:tcW w:w="2634" w:type="dxa"/>
            <w:tcBorders>
              <w:top w:val="nil"/>
              <w:left w:val="nil"/>
              <w:bottom w:val="single" w:sz="4" w:space="0" w:color="auto"/>
              <w:right w:val="single" w:sz="4" w:space="0" w:color="auto"/>
            </w:tcBorders>
            <w:vAlign w:val="center"/>
          </w:tcPr>
          <w:p w14:paraId="2AF63EC8" w14:textId="77777777" w:rsidR="00323368" w:rsidRDefault="00323368" w:rsidP="004E09AF">
            <w:pPr>
              <w:widowControl/>
              <w:jc w:val="left"/>
              <w:rPr>
                <w:kern w:val="0"/>
                <w:sz w:val="20"/>
              </w:rPr>
            </w:pPr>
            <w:r>
              <w:rPr>
                <w:kern w:val="0"/>
                <w:sz w:val="20"/>
              </w:rPr>
              <w:t>设备去垢除尘，色差调试</w:t>
            </w:r>
          </w:p>
        </w:tc>
      </w:tr>
      <w:tr w:rsidR="00323368" w14:paraId="533E077D"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1C6D0387" w14:textId="77777777" w:rsidR="00323368" w:rsidRDefault="00323368" w:rsidP="004E09AF">
            <w:pPr>
              <w:widowControl/>
              <w:jc w:val="center"/>
              <w:rPr>
                <w:kern w:val="0"/>
                <w:sz w:val="20"/>
              </w:rPr>
            </w:pPr>
            <w:r>
              <w:rPr>
                <w:rFonts w:hint="eastAsia"/>
                <w:kern w:val="0"/>
                <w:sz w:val="20"/>
              </w:rPr>
              <w:t>23</w:t>
            </w:r>
          </w:p>
        </w:tc>
        <w:tc>
          <w:tcPr>
            <w:tcW w:w="1320" w:type="dxa"/>
            <w:tcBorders>
              <w:top w:val="nil"/>
              <w:left w:val="nil"/>
              <w:bottom w:val="single" w:sz="4" w:space="0" w:color="auto"/>
              <w:right w:val="single" w:sz="4" w:space="0" w:color="auto"/>
            </w:tcBorders>
            <w:shd w:val="clear" w:color="000000" w:fill="FFFFFF"/>
            <w:vAlign w:val="center"/>
          </w:tcPr>
          <w:p w14:paraId="1D2D2092" w14:textId="77777777" w:rsidR="00323368" w:rsidRDefault="00323368" w:rsidP="004E09AF">
            <w:pPr>
              <w:widowControl/>
              <w:jc w:val="center"/>
              <w:rPr>
                <w:kern w:val="0"/>
                <w:sz w:val="20"/>
              </w:rPr>
            </w:pPr>
            <w:r>
              <w:rPr>
                <w:rFonts w:hint="eastAsia"/>
                <w:kern w:val="0"/>
                <w:sz w:val="20"/>
              </w:rPr>
              <w:t>箱式变电站</w:t>
            </w:r>
          </w:p>
        </w:tc>
        <w:tc>
          <w:tcPr>
            <w:tcW w:w="860" w:type="dxa"/>
            <w:tcBorders>
              <w:top w:val="nil"/>
              <w:left w:val="nil"/>
              <w:bottom w:val="single" w:sz="4" w:space="0" w:color="auto"/>
              <w:right w:val="single" w:sz="4" w:space="0" w:color="auto"/>
            </w:tcBorders>
            <w:vAlign w:val="center"/>
          </w:tcPr>
          <w:p w14:paraId="6747424D" w14:textId="77777777" w:rsidR="00323368" w:rsidRDefault="00323368" w:rsidP="004E09AF">
            <w:pPr>
              <w:widowControl/>
              <w:jc w:val="center"/>
              <w:rPr>
                <w:kern w:val="0"/>
                <w:sz w:val="20"/>
              </w:rPr>
            </w:pPr>
            <w:r>
              <w:rPr>
                <w:rFonts w:hint="eastAsia"/>
                <w:kern w:val="0"/>
                <w:sz w:val="20"/>
              </w:rPr>
              <w:t>4</w:t>
            </w:r>
          </w:p>
        </w:tc>
        <w:tc>
          <w:tcPr>
            <w:tcW w:w="3306" w:type="dxa"/>
            <w:tcBorders>
              <w:top w:val="nil"/>
              <w:left w:val="nil"/>
              <w:bottom w:val="single" w:sz="4" w:space="0" w:color="auto"/>
              <w:right w:val="single" w:sz="4" w:space="0" w:color="auto"/>
            </w:tcBorders>
            <w:vAlign w:val="center"/>
          </w:tcPr>
          <w:p w14:paraId="33C765D4" w14:textId="77777777" w:rsidR="00323368" w:rsidRDefault="00323368" w:rsidP="004E09AF">
            <w:pPr>
              <w:widowControl/>
              <w:jc w:val="left"/>
              <w:rPr>
                <w:kern w:val="0"/>
                <w:sz w:val="20"/>
              </w:rPr>
            </w:pPr>
            <w:r>
              <w:rPr>
                <w:rFonts w:hint="eastAsia"/>
                <w:kern w:val="0"/>
                <w:sz w:val="20"/>
              </w:rPr>
              <w:t>电压正常、电流正常、指示灯工作正常</w:t>
            </w:r>
          </w:p>
        </w:tc>
        <w:tc>
          <w:tcPr>
            <w:tcW w:w="2634" w:type="dxa"/>
            <w:tcBorders>
              <w:top w:val="nil"/>
              <w:left w:val="nil"/>
              <w:bottom w:val="single" w:sz="4" w:space="0" w:color="auto"/>
              <w:right w:val="single" w:sz="4" w:space="0" w:color="auto"/>
            </w:tcBorders>
            <w:vAlign w:val="center"/>
          </w:tcPr>
          <w:p w14:paraId="039A5867" w14:textId="77777777" w:rsidR="00323368" w:rsidRDefault="00323368" w:rsidP="004E09AF">
            <w:pPr>
              <w:widowControl/>
              <w:jc w:val="left"/>
              <w:rPr>
                <w:kern w:val="0"/>
                <w:sz w:val="20"/>
              </w:rPr>
            </w:pPr>
            <w:r>
              <w:rPr>
                <w:kern w:val="0"/>
                <w:sz w:val="20"/>
              </w:rPr>
              <w:t>除尘、清洁</w:t>
            </w:r>
            <w:r>
              <w:rPr>
                <w:rFonts w:hint="eastAsia"/>
                <w:kern w:val="0"/>
                <w:sz w:val="20"/>
              </w:rPr>
              <w:t>、</w:t>
            </w:r>
            <w:r>
              <w:rPr>
                <w:kern w:val="0"/>
                <w:sz w:val="20"/>
              </w:rPr>
              <w:t>防雷器检查更换、防雷接地电阻检测</w:t>
            </w:r>
          </w:p>
        </w:tc>
      </w:tr>
      <w:tr w:rsidR="00323368" w14:paraId="31B8509B"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0DB2165D" w14:textId="77777777" w:rsidR="00323368" w:rsidRDefault="00323368" w:rsidP="004E09AF">
            <w:pPr>
              <w:widowControl/>
              <w:jc w:val="center"/>
              <w:rPr>
                <w:kern w:val="0"/>
                <w:sz w:val="20"/>
              </w:rPr>
            </w:pPr>
            <w:r>
              <w:rPr>
                <w:rFonts w:hint="eastAsia"/>
                <w:kern w:val="0"/>
                <w:sz w:val="20"/>
              </w:rPr>
              <w:t>24</w:t>
            </w:r>
          </w:p>
        </w:tc>
        <w:tc>
          <w:tcPr>
            <w:tcW w:w="1320" w:type="dxa"/>
            <w:tcBorders>
              <w:top w:val="nil"/>
              <w:left w:val="nil"/>
              <w:bottom w:val="single" w:sz="4" w:space="0" w:color="auto"/>
              <w:right w:val="single" w:sz="4" w:space="0" w:color="auto"/>
            </w:tcBorders>
            <w:shd w:val="clear" w:color="000000" w:fill="FFFFFF"/>
            <w:vAlign w:val="center"/>
          </w:tcPr>
          <w:p w14:paraId="041099FF" w14:textId="77777777" w:rsidR="00323368" w:rsidRDefault="00323368" w:rsidP="004E09AF">
            <w:pPr>
              <w:widowControl/>
              <w:jc w:val="center"/>
              <w:rPr>
                <w:kern w:val="0"/>
                <w:sz w:val="20"/>
              </w:rPr>
            </w:pPr>
            <w:r>
              <w:rPr>
                <w:rFonts w:hint="eastAsia"/>
                <w:kern w:val="0"/>
                <w:sz w:val="20"/>
              </w:rPr>
              <w:t>稳压器</w:t>
            </w:r>
          </w:p>
        </w:tc>
        <w:tc>
          <w:tcPr>
            <w:tcW w:w="860" w:type="dxa"/>
            <w:tcBorders>
              <w:top w:val="nil"/>
              <w:left w:val="nil"/>
              <w:bottom w:val="single" w:sz="4" w:space="0" w:color="auto"/>
              <w:right w:val="single" w:sz="4" w:space="0" w:color="auto"/>
            </w:tcBorders>
            <w:vAlign w:val="center"/>
          </w:tcPr>
          <w:p w14:paraId="0BF0858F" w14:textId="77777777" w:rsidR="00323368" w:rsidRDefault="00323368" w:rsidP="004E09AF">
            <w:pPr>
              <w:widowControl/>
              <w:jc w:val="center"/>
              <w:rPr>
                <w:kern w:val="0"/>
                <w:sz w:val="20"/>
              </w:rPr>
            </w:pPr>
            <w:r>
              <w:rPr>
                <w:rFonts w:hint="eastAsia"/>
                <w:kern w:val="0"/>
                <w:sz w:val="20"/>
              </w:rPr>
              <w:t>4</w:t>
            </w:r>
          </w:p>
        </w:tc>
        <w:tc>
          <w:tcPr>
            <w:tcW w:w="3306" w:type="dxa"/>
            <w:tcBorders>
              <w:top w:val="nil"/>
              <w:left w:val="nil"/>
              <w:bottom w:val="single" w:sz="4" w:space="0" w:color="auto"/>
              <w:right w:val="single" w:sz="4" w:space="0" w:color="auto"/>
            </w:tcBorders>
          </w:tcPr>
          <w:p w14:paraId="25408216"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c>
          <w:tcPr>
            <w:tcW w:w="2634" w:type="dxa"/>
            <w:tcBorders>
              <w:top w:val="nil"/>
              <w:left w:val="nil"/>
              <w:bottom w:val="single" w:sz="4" w:space="0" w:color="auto"/>
              <w:right w:val="single" w:sz="4" w:space="0" w:color="auto"/>
            </w:tcBorders>
            <w:vAlign w:val="center"/>
          </w:tcPr>
          <w:p w14:paraId="36CB563E" w14:textId="77777777" w:rsidR="00323368" w:rsidRDefault="00323368" w:rsidP="004E09AF">
            <w:pPr>
              <w:widowControl/>
              <w:jc w:val="left"/>
              <w:rPr>
                <w:kern w:val="0"/>
                <w:sz w:val="20"/>
              </w:rPr>
            </w:pPr>
            <w:r>
              <w:rPr>
                <w:kern w:val="0"/>
                <w:sz w:val="20"/>
              </w:rPr>
              <w:t>除尘、清洁</w:t>
            </w:r>
            <w:r>
              <w:rPr>
                <w:rFonts w:hint="eastAsia"/>
                <w:kern w:val="0"/>
                <w:sz w:val="20"/>
              </w:rPr>
              <w:t>、</w:t>
            </w:r>
            <w:r>
              <w:rPr>
                <w:kern w:val="0"/>
                <w:sz w:val="20"/>
              </w:rPr>
              <w:t>防雷器检查更换、防雷接地电阻检测</w:t>
            </w:r>
          </w:p>
        </w:tc>
      </w:tr>
      <w:tr w:rsidR="00323368" w14:paraId="1ADB4ECC" w14:textId="77777777" w:rsidTr="004E09AF">
        <w:trPr>
          <w:trHeight w:val="499"/>
          <w:jc w:val="center"/>
        </w:trPr>
        <w:tc>
          <w:tcPr>
            <w:tcW w:w="780" w:type="dxa"/>
            <w:tcBorders>
              <w:top w:val="nil"/>
              <w:left w:val="single" w:sz="4" w:space="0" w:color="auto"/>
              <w:bottom w:val="single" w:sz="4" w:space="0" w:color="auto"/>
              <w:right w:val="single" w:sz="4" w:space="0" w:color="auto"/>
            </w:tcBorders>
            <w:shd w:val="clear" w:color="000000" w:fill="FFFFFF"/>
            <w:vAlign w:val="center"/>
          </w:tcPr>
          <w:p w14:paraId="06F91A1C" w14:textId="77777777" w:rsidR="00323368" w:rsidRDefault="00323368" w:rsidP="004E09AF">
            <w:pPr>
              <w:widowControl/>
              <w:jc w:val="center"/>
              <w:rPr>
                <w:kern w:val="0"/>
                <w:sz w:val="20"/>
              </w:rPr>
            </w:pPr>
            <w:r>
              <w:rPr>
                <w:rFonts w:hint="eastAsia"/>
                <w:kern w:val="0"/>
                <w:sz w:val="20"/>
              </w:rPr>
              <w:t>25</w:t>
            </w:r>
          </w:p>
        </w:tc>
        <w:tc>
          <w:tcPr>
            <w:tcW w:w="1320" w:type="dxa"/>
            <w:tcBorders>
              <w:top w:val="nil"/>
              <w:left w:val="nil"/>
              <w:bottom w:val="single" w:sz="4" w:space="0" w:color="auto"/>
              <w:right w:val="single" w:sz="4" w:space="0" w:color="auto"/>
            </w:tcBorders>
            <w:shd w:val="clear" w:color="000000" w:fill="FFFFFF"/>
            <w:vAlign w:val="center"/>
          </w:tcPr>
          <w:p w14:paraId="1D6B68CF" w14:textId="77777777" w:rsidR="00323368" w:rsidRDefault="00323368" w:rsidP="004E09AF">
            <w:pPr>
              <w:widowControl/>
              <w:jc w:val="center"/>
              <w:rPr>
                <w:kern w:val="0"/>
                <w:sz w:val="20"/>
              </w:rPr>
            </w:pPr>
            <w:r>
              <w:rPr>
                <w:rFonts w:hint="eastAsia"/>
                <w:kern w:val="0"/>
                <w:sz w:val="20"/>
              </w:rPr>
              <w:t>UPS/EPS</w:t>
            </w:r>
          </w:p>
        </w:tc>
        <w:tc>
          <w:tcPr>
            <w:tcW w:w="860" w:type="dxa"/>
            <w:tcBorders>
              <w:top w:val="nil"/>
              <w:left w:val="nil"/>
              <w:bottom w:val="single" w:sz="4" w:space="0" w:color="auto"/>
              <w:right w:val="single" w:sz="4" w:space="0" w:color="auto"/>
            </w:tcBorders>
            <w:vAlign w:val="center"/>
          </w:tcPr>
          <w:p w14:paraId="3CA08F5D" w14:textId="77777777" w:rsidR="00323368" w:rsidRDefault="00323368" w:rsidP="004E09AF">
            <w:pPr>
              <w:widowControl/>
              <w:jc w:val="center"/>
              <w:rPr>
                <w:kern w:val="0"/>
                <w:sz w:val="20"/>
              </w:rPr>
            </w:pPr>
            <w:r>
              <w:rPr>
                <w:rFonts w:hint="eastAsia"/>
                <w:kern w:val="0"/>
                <w:sz w:val="20"/>
              </w:rPr>
              <w:t>4</w:t>
            </w:r>
          </w:p>
        </w:tc>
        <w:tc>
          <w:tcPr>
            <w:tcW w:w="3306" w:type="dxa"/>
            <w:tcBorders>
              <w:top w:val="nil"/>
              <w:left w:val="nil"/>
              <w:bottom w:val="single" w:sz="4" w:space="0" w:color="auto"/>
              <w:right w:val="single" w:sz="4" w:space="0" w:color="auto"/>
            </w:tcBorders>
          </w:tcPr>
          <w:p w14:paraId="76A8A52B"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c>
          <w:tcPr>
            <w:tcW w:w="2634" w:type="dxa"/>
            <w:tcBorders>
              <w:top w:val="nil"/>
              <w:left w:val="nil"/>
              <w:bottom w:val="single" w:sz="4" w:space="0" w:color="auto"/>
              <w:right w:val="single" w:sz="4" w:space="0" w:color="auto"/>
            </w:tcBorders>
            <w:vAlign w:val="center"/>
          </w:tcPr>
          <w:p w14:paraId="3ED56047" w14:textId="77777777" w:rsidR="00323368" w:rsidRDefault="00323368" w:rsidP="004E09AF">
            <w:pPr>
              <w:widowControl/>
              <w:jc w:val="left"/>
              <w:rPr>
                <w:kern w:val="0"/>
                <w:sz w:val="20"/>
              </w:rPr>
            </w:pPr>
            <w:r>
              <w:rPr>
                <w:kern w:val="0"/>
                <w:sz w:val="20"/>
              </w:rPr>
              <w:t>除尘、清洁</w:t>
            </w:r>
            <w:r>
              <w:rPr>
                <w:rFonts w:hint="eastAsia"/>
                <w:kern w:val="0"/>
                <w:sz w:val="20"/>
              </w:rPr>
              <w:t>、</w:t>
            </w:r>
            <w:r>
              <w:rPr>
                <w:kern w:val="0"/>
                <w:sz w:val="20"/>
              </w:rPr>
              <w:t>防雷器检查更换、防雷接地电阻检测</w:t>
            </w:r>
          </w:p>
        </w:tc>
      </w:tr>
      <w:tr w:rsidR="00323368" w14:paraId="12730E5B" w14:textId="77777777" w:rsidTr="004E09AF">
        <w:trPr>
          <w:trHeight w:val="49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6A6ABB21" w14:textId="77777777" w:rsidR="00323368" w:rsidRDefault="00323368" w:rsidP="004E09AF">
            <w:pPr>
              <w:widowControl/>
              <w:jc w:val="center"/>
              <w:rPr>
                <w:kern w:val="0"/>
                <w:sz w:val="20"/>
              </w:rPr>
            </w:pPr>
            <w:r>
              <w:rPr>
                <w:rFonts w:hint="eastAsia"/>
                <w:kern w:val="0"/>
                <w:sz w:val="20"/>
              </w:rPr>
              <w:t>26</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14:paraId="1B99C4B8" w14:textId="77777777" w:rsidR="00323368" w:rsidRDefault="00323368" w:rsidP="004E09AF">
            <w:pPr>
              <w:widowControl/>
              <w:jc w:val="center"/>
              <w:rPr>
                <w:kern w:val="0"/>
                <w:sz w:val="20"/>
              </w:rPr>
            </w:pPr>
            <w:r>
              <w:rPr>
                <w:rFonts w:hint="eastAsia"/>
                <w:kern w:val="0"/>
                <w:sz w:val="20"/>
              </w:rPr>
              <w:t>外场设备升压变压器</w:t>
            </w:r>
          </w:p>
        </w:tc>
        <w:tc>
          <w:tcPr>
            <w:tcW w:w="860" w:type="dxa"/>
            <w:tcBorders>
              <w:top w:val="single" w:sz="4" w:space="0" w:color="auto"/>
              <w:left w:val="single" w:sz="4" w:space="0" w:color="auto"/>
              <w:bottom w:val="single" w:sz="4" w:space="0" w:color="auto"/>
              <w:right w:val="single" w:sz="4" w:space="0" w:color="auto"/>
            </w:tcBorders>
            <w:vAlign w:val="center"/>
          </w:tcPr>
          <w:p w14:paraId="751C979D" w14:textId="77777777" w:rsidR="00323368" w:rsidRDefault="00323368" w:rsidP="004E09AF">
            <w:pPr>
              <w:widowControl/>
              <w:jc w:val="center"/>
              <w:rPr>
                <w:kern w:val="0"/>
                <w:sz w:val="20"/>
              </w:rPr>
            </w:pPr>
            <w:r>
              <w:rPr>
                <w:rFonts w:hint="eastAsia"/>
                <w:kern w:val="0"/>
                <w:sz w:val="20"/>
              </w:rPr>
              <w:t>4</w:t>
            </w:r>
          </w:p>
        </w:tc>
        <w:tc>
          <w:tcPr>
            <w:tcW w:w="3306" w:type="dxa"/>
            <w:tcBorders>
              <w:top w:val="single" w:sz="4" w:space="0" w:color="auto"/>
              <w:left w:val="single" w:sz="4" w:space="0" w:color="auto"/>
              <w:bottom w:val="single" w:sz="4" w:space="0" w:color="auto"/>
              <w:right w:val="single" w:sz="4" w:space="0" w:color="auto"/>
            </w:tcBorders>
          </w:tcPr>
          <w:p w14:paraId="64F15AE4"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w:t>
            </w:r>
            <w:r>
              <w:rPr>
                <w:rFonts w:hint="eastAsia"/>
                <w:kern w:val="0"/>
                <w:sz w:val="20"/>
              </w:rPr>
              <w:lastRenderedPageBreak/>
              <w:t>正常</w:t>
            </w:r>
          </w:p>
        </w:tc>
        <w:tc>
          <w:tcPr>
            <w:tcW w:w="2634" w:type="dxa"/>
            <w:tcBorders>
              <w:top w:val="single" w:sz="4" w:space="0" w:color="auto"/>
              <w:left w:val="single" w:sz="4" w:space="0" w:color="auto"/>
              <w:bottom w:val="single" w:sz="4" w:space="0" w:color="auto"/>
              <w:right w:val="single" w:sz="4" w:space="0" w:color="auto"/>
            </w:tcBorders>
            <w:vAlign w:val="center"/>
          </w:tcPr>
          <w:p w14:paraId="1A38DC95" w14:textId="77777777" w:rsidR="00323368" w:rsidRDefault="00323368" w:rsidP="004E09AF">
            <w:pPr>
              <w:widowControl/>
              <w:jc w:val="left"/>
              <w:rPr>
                <w:kern w:val="0"/>
                <w:sz w:val="20"/>
              </w:rPr>
            </w:pPr>
            <w:r>
              <w:rPr>
                <w:kern w:val="0"/>
                <w:sz w:val="20"/>
              </w:rPr>
              <w:lastRenderedPageBreak/>
              <w:t>除尘、清洁</w:t>
            </w:r>
            <w:r>
              <w:rPr>
                <w:rFonts w:hint="eastAsia"/>
                <w:kern w:val="0"/>
                <w:sz w:val="20"/>
              </w:rPr>
              <w:t>、</w:t>
            </w:r>
            <w:r>
              <w:rPr>
                <w:kern w:val="0"/>
                <w:sz w:val="20"/>
              </w:rPr>
              <w:t>防雷器检查更换、防雷接地电阻检测</w:t>
            </w:r>
          </w:p>
        </w:tc>
      </w:tr>
      <w:tr w:rsidR="00323368" w14:paraId="1671B99A" w14:textId="77777777" w:rsidTr="004E09AF">
        <w:trPr>
          <w:trHeight w:val="499"/>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62FA84CF" w14:textId="77777777" w:rsidR="00323368" w:rsidRDefault="00323368" w:rsidP="004E09AF">
            <w:pPr>
              <w:widowControl/>
              <w:jc w:val="center"/>
              <w:rPr>
                <w:kern w:val="0"/>
                <w:sz w:val="20"/>
              </w:rPr>
            </w:pPr>
            <w:r>
              <w:rPr>
                <w:rFonts w:hint="eastAsia"/>
                <w:kern w:val="0"/>
                <w:sz w:val="20"/>
              </w:rPr>
              <w:t>27</w:t>
            </w:r>
          </w:p>
        </w:tc>
        <w:tc>
          <w:tcPr>
            <w:tcW w:w="1320" w:type="dxa"/>
            <w:tcBorders>
              <w:top w:val="single" w:sz="4" w:space="0" w:color="auto"/>
              <w:left w:val="nil"/>
              <w:bottom w:val="single" w:sz="4" w:space="0" w:color="auto"/>
              <w:right w:val="single" w:sz="4" w:space="0" w:color="auto"/>
            </w:tcBorders>
            <w:shd w:val="clear" w:color="000000" w:fill="FFFFFF"/>
            <w:vAlign w:val="center"/>
          </w:tcPr>
          <w:p w14:paraId="3FC5EB8A" w14:textId="77777777" w:rsidR="00323368" w:rsidRDefault="00323368" w:rsidP="004E09AF">
            <w:pPr>
              <w:widowControl/>
              <w:jc w:val="center"/>
              <w:rPr>
                <w:kern w:val="0"/>
                <w:sz w:val="20"/>
              </w:rPr>
            </w:pPr>
            <w:r>
              <w:rPr>
                <w:rFonts w:hint="eastAsia"/>
                <w:kern w:val="0"/>
                <w:sz w:val="20"/>
              </w:rPr>
              <w:t>外场设备降压变压器</w:t>
            </w:r>
          </w:p>
        </w:tc>
        <w:tc>
          <w:tcPr>
            <w:tcW w:w="860" w:type="dxa"/>
            <w:tcBorders>
              <w:top w:val="single" w:sz="4" w:space="0" w:color="auto"/>
              <w:left w:val="nil"/>
              <w:bottom w:val="single" w:sz="4" w:space="0" w:color="auto"/>
              <w:right w:val="single" w:sz="4" w:space="0" w:color="auto"/>
            </w:tcBorders>
            <w:vAlign w:val="center"/>
          </w:tcPr>
          <w:p w14:paraId="26E9EE04" w14:textId="77777777" w:rsidR="00323368" w:rsidRDefault="00323368" w:rsidP="004E09AF">
            <w:pPr>
              <w:widowControl/>
              <w:jc w:val="center"/>
              <w:rPr>
                <w:kern w:val="0"/>
                <w:sz w:val="20"/>
              </w:rPr>
            </w:pPr>
            <w:r>
              <w:rPr>
                <w:rFonts w:hint="eastAsia"/>
                <w:kern w:val="0"/>
                <w:sz w:val="20"/>
              </w:rPr>
              <w:t>4</w:t>
            </w:r>
          </w:p>
        </w:tc>
        <w:tc>
          <w:tcPr>
            <w:tcW w:w="3306" w:type="dxa"/>
            <w:tcBorders>
              <w:top w:val="single" w:sz="4" w:space="0" w:color="auto"/>
              <w:left w:val="nil"/>
              <w:bottom w:val="single" w:sz="4" w:space="0" w:color="auto"/>
              <w:right w:val="single" w:sz="4" w:space="0" w:color="auto"/>
            </w:tcBorders>
          </w:tcPr>
          <w:p w14:paraId="775CE3F8" w14:textId="77777777" w:rsidR="00323368" w:rsidRDefault="00323368" w:rsidP="004E09AF">
            <w:pPr>
              <w:adjustRightInd w:val="0"/>
              <w:spacing w:line="420" w:lineRule="atLeast"/>
              <w:textAlignment w:val="baseline"/>
              <w:rPr>
                <w:kern w:val="0"/>
              </w:rPr>
            </w:pPr>
            <w:r>
              <w:rPr>
                <w:rFonts w:hint="eastAsia"/>
                <w:kern w:val="0"/>
                <w:sz w:val="20"/>
              </w:rPr>
              <w:t>电压正常、电流正常、指示灯工作正常</w:t>
            </w:r>
          </w:p>
        </w:tc>
        <w:tc>
          <w:tcPr>
            <w:tcW w:w="2634" w:type="dxa"/>
            <w:tcBorders>
              <w:top w:val="single" w:sz="4" w:space="0" w:color="auto"/>
              <w:left w:val="nil"/>
              <w:bottom w:val="single" w:sz="4" w:space="0" w:color="auto"/>
              <w:right w:val="single" w:sz="4" w:space="0" w:color="auto"/>
            </w:tcBorders>
            <w:vAlign w:val="center"/>
          </w:tcPr>
          <w:p w14:paraId="41A29D1A" w14:textId="77777777" w:rsidR="00323368" w:rsidRDefault="00323368" w:rsidP="004E09AF">
            <w:pPr>
              <w:widowControl/>
              <w:jc w:val="left"/>
              <w:rPr>
                <w:kern w:val="0"/>
                <w:sz w:val="20"/>
              </w:rPr>
            </w:pPr>
            <w:r>
              <w:rPr>
                <w:kern w:val="0"/>
                <w:sz w:val="20"/>
              </w:rPr>
              <w:t>除尘、清洁</w:t>
            </w:r>
            <w:r>
              <w:rPr>
                <w:rFonts w:hint="eastAsia"/>
                <w:kern w:val="0"/>
                <w:sz w:val="20"/>
              </w:rPr>
              <w:t>、</w:t>
            </w:r>
            <w:r>
              <w:rPr>
                <w:kern w:val="0"/>
                <w:sz w:val="20"/>
              </w:rPr>
              <w:t>防雷器检查更换、防雷接地电阻检测</w:t>
            </w:r>
          </w:p>
        </w:tc>
      </w:tr>
      <w:tr w:rsidR="00323368" w14:paraId="2D494CF9" w14:textId="77777777" w:rsidTr="004E09AF">
        <w:trPr>
          <w:trHeight w:val="499"/>
          <w:jc w:val="center"/>
        </w:trPr>
        <w:tc>
          <w:tcPr>
            <w:tcW w:w="2960" w:type="dxa"/>
            <w:gridSpan w:val="3"/>
            <w:tcBorders>
              <w:top w:val="single" w:sz="4" w:space="0" w:color="auto"/>
              <w:left w:val="single" w:sz="4" w:space="0" w:color="auto"/>
              <w:bottom w:val="single" w:sz="4" w:space="0" w:color="auto"/>
              <w:right w:val="single" w:sz="4" w:space="0" w:color="000000"/>
            </w:tcBorders>
            <w:vAlign w:val="center"/>
          </w:tcPr>
          <w:p w14:paraId="23EA038B" w14:textId="77777777" w:rsidR="00323368" w:rsidRDefault="00323368" w:rsidP="004E09AF">
            <w:pPr>
              <w:widowControl/>
              <w:jc w:val="center"/>
              <w:rPr>
                <w:kern w:val="0"/>
                <w:sz w:val="20"/>
              </w:rPr>
            </w:pPr>
            <w:r>
              <w:rPr>
                <w:rFonts w:hint="eastAsia"/>
                <w:kern w:val="0"/>
                <w:sz w:val="20"/>
              </w:rPr>
              <w:t>交调</w:t>
            </w:r>
            <w:r>
              <w:rPr>
                <w:kern w:val="0"/>
                <w:sz w:val="20"/>
              </w:rPr>
              <w:t>系统</w:t>
            </w:r>
          </w:p>
        </w:tc>
        <w:tc>
          <w:tcPr>
            <w:tcW w:w="3306" w:type="dxa"/>
            <w:tcBorders>
              <w:top w:val="nil"/>
              <w:left w:val="nil"/>
              <w:bottom w:val="single" w:sz="4" w:space="0" w:color="auto"/>
              <w:right w:val="single" w:sz="4" w:space="0" w:color="auto"/>
            </w:tcBorders>
            <w:vAlign w:val="center"/>
          </w:tcPr>
          <w:p w14:paraId="6396A09E" w14:textId="77777777" w:rsidR="00323368" w:rsidRDefault="00323368" w:rsidP="004E09AF">
            <w:pPr>
              <w:widowControl/>
              <w:jc w:val="left"/>
              <w:rPr>
                <w:kern w:val="0"/>
                <w:sz w:val="20"/>
              </w:rPr>
            </w:pPr>
            <w:r>
              <w:rPr>
                <w:kern w:val="0"/>
                <w:sz w:val="20"/>
              </w:rPr>
              <w:t xml:space="preserve">　</w:t>
            </w:r>
          </w:p>
        </w:tc>
        <w:tc>
          <w:tcPr>
            <w:tcW w:w="2634" w:type="dxa"/>
            <w:tcBorders>
              <w:top w:val="nil"/>
              <w:left w:val="nil"/>
              <w:bottom w:val="single" w:sz="4" w:space="0" w:color="auto"/>
              <w:right w:val="single" w:sz="4" w:space="0" w:color="auto"/>
            </w:tcBorders>
            <w:vAlign w:val="center"/>
          </w:tcPr>
          <w:p w14:paraId="249CC549" w14:textId="77777777" w:rsidR="00323368" w:rsidRDefault="00323368" w:rsidP="004E09AF">
            <w:pPr>
              <w:widowControl/>
              <w:jc w:val="left"/>
              <w:rPr>
                <w:kern w:val="0"/>
                <w:sz w:val="20"/>
              </w:rPr>
            </w:pPr>
            <w:r>
              <w:rPr>
                <w:kern w:val="0"/>
                <w:sz w:val="20"/>
              </w:rPr>
              <w:t xml:space="preserve">　</w:t>
            </w:r>
          </w:p>
        </w:tc>
      </w:tr>
      <w:tr w:rsidR="00323368" w14:paraId="37F8C302" w14:textId="77777777" w:rsidTr="004E09AF">
        <w:trPr>
          <w:trHeight w:val="499"/>
          <w:jc w:val="center"/>
        </w:trPr>
        <w:tc>
          <w:tcPr>
            <w:tcW w:w="780" w:type="dxa"/>
            <w:tcBorders>
              <w:top w:val="nil"/>
              <w:left w:val="single" w:sz="4" w:space="0" w:color="auto"/>
              <w:bottom w:val="single" w:sz="4" w:space="0" w:color="auto"/>
              <w:right w:val="single" w:sz="4" w:space="0" w:color="auto"/>
            </w:tcBorders>
            <w:vAlign w:val="center"/>
          </w:tcPr>
          <w:p w14:paraId="701AC2EC" w14:textId="77777777" w:rsidR="00323368" w:rsidRDefault="00323368" w:rsidP="004E09AF">
            <w:pPr>
              <w:widowControl/>
              <w:jc w:val="center"/>
              <w:rPr>
                <w:kern w:val="0"/>
                <w:sz w:val="20"/>
              </w:rPr>
            </w:pPr>
            <w:r>
              <w:rPr>
                <w:kern w:val="0"/>
                <w:sz w:val="20"/>
              </w:rPr>
              <w:t>1</w:t>
            </w:r>
          </w:p>
        </w:tc>
        <w:tc>
          <w:tcPr>
            <w:tcW w:w="1320" w:type="dxa"/>
            <w:tcBorders>
              <w:top w:val="nil"/>
              <w:left w:val="nil"/>
              <w:bottom w:val="single" w:sz="4" w:space="0" w:color="auto"/>
              <w:right w:val="single" w:sz="4" w:space="0" w:color="auto"/>
            </w:tcBorders>
            <w:vAlign w:val="center"/>
          </w:tcPr>
          <w:p w14:paraId="4DB4C91A" w14:textId="77777777" w:rsidR="00323368" w:rsidRDefault="00323368" w:rsidP="004E09AF">
            <w:pPr>
              <w:widowControl/>
              <w:jc w:val="center"/>
              <w:rPr>
                <w:kern w:val="0"/>
                <w:sz w:val="20"/>
              </w:rPr>
            </w:pPr>
            <w:r>
              <w:rPr>
                <w:rFonts w:hint="eastAsia"/>
                <w:kern w:val="0"/>
                <w:sz w:val="20"/>
              </w:rPr>
              <w:t>交调设备</w:t>
            </w:r>
          </w:p>
        </w:tc>
        <w:tc>
          <w:tcPr>
            <w:tcW w:w="860" w:type="dxa"/>
            <w:tcBorders>
              <w:top w:val="nil"/>
              <w:left w:val="nil"/>
              <w:bottom w:val="single" w:sz="4" w:space="0" w:color="auto"/>
              <w:right w:val="single" w:sz="4" w:space="0" w:color="auto"/>
            </w:tcBorders>
            <w:vAlign w:val="center"/>
          </w:tcPr>
          <w:p w14:paraId="2B93BD8B" w14:textId="77777777" w:rsidR="00323368" w:rsidRDefault="00323368" w:rsidP="004E09AF">
            <w:pPr>
              <w:widowControl/>
              <w:jc w:val="center"/>
              <w:rPr>
                <w:kern w:val="0"/>
                <w:sz w:val="20"/>
              </w:rPr>
            </w:pPr>
            <w:r>
              <w:rPr>
                <w:kern w:val="0"/>
                <w:sz w:val="20"/>
              </w:rPr>
              <w:t>4</w:t>
            </w:r>
          </w:p>
        </w:tc>
        <w:tc>
          <w:tcPr>
            <w:tcW w:w="3306" w:type="dxa"/>
            <w:tcBorders>
              <w:top w:val="nil"/>
              <w:left w:val="nil"/>
              <w:bottom w:val="single" w:sz="4" w:space="0" w:color="auto"/>
              <w:right w:val="single" w:sz="4" w:space="0" w:color="auto"/>
            </w:tcBorders>
            <w:vAlign w:val="center"/>
          </w:tcPr>
          <w:p w14:paraId="5DDB41D4" w14:textId="77777777" w:rsidR="00323368" w:rsidRDefault="00323368" w:rsidP="004E09AF">
            <w:pPr>
              <w:widowControl/>
              <w:jc w:val="left"/>
              <w:rPr>
                <w:kern w:val="0"/>
                <w:sz w:val="20"/>
              </w:rPr>
            </w:pPr>
            <w:r>
              <w:rPr>
                <w:kern w:val="0"/>
                <w:sz w:val="20"/>
              </w:rPr>
              <w:t>1.外观良好，供电正常</w:t>
            </w:r>
          </w:p>
          <w:p w14:paraId="3F795508" w14:textId="77777777" w:rsidR="00323368" w:rsidRDefault="00323368" w:rsidP="004E09AF">
            <w:pPr>
              <w:widowControl/>
              <w:jc w:val="left"/>
              <w:rPr>
                <w:kern w:val="0"/>
                <w:sz w:val="20"/>
              </w:rPr>
            </w:pPr>
            <w:r>
              <w:rPr>
                <w:kern w:val="0"/>
                <w:sz w:val="20"/>
              </w:rPr>
              <w:t>2.信息中心可接收到车检器的实时数据</w:t>
            </w:r>
          </w:p>
        </w:tc>
        <w:tc>
          <w:tcPr>
            <w:tcW w:w="2634" w:type="dxa"/>
            <w:tcBorders>
              <w:top w:val="nil"/>
              <w:left w:val="nil"/>
              <w:bottom w:val="single" w:sz="4" w:space="0" w:color="auto"/>
              <w:right w:val="single" w:sz="4" w:space="0" w:color="auto"/>
            </w:tcBorders>
            <w:vAlign w:val="center"/>
          </w:tcPr>
          <w:p w14:paraId="2CBFE6C7" w14:textId="77777777" w:rsidR="00323368" w:rsidRDefault="00323368" w:rsidP="004E09AF">
            <w:pPr>
              <w:widowControl/>
              <w:jc w:val="left"/>
              <w:rPr>
                <w:kern w:val="0"/>
                <w:sz w:val="20"/>
              </w:rPr>
            </w:pPr>
            <w:r>
              <w:rPr>
                <w:kern w:val="0"/>
                <w:sz w:val="20"/>
              </w:rPr>
              <w:t>外观巡检详见表2,传输通道检测</w:t>
            </w:r>
          </w:p>
          <w:p w14:paraId="59053616" w14:textId="77777777" w:rsidR="00323368" w:rsidRDefault="00323368" w:rsidP="004E09AF">
            <w:pPr>
              <w:widowControl/>
              <w:jc w:val="left"/>
              <w:rPr>
                <w:kern w:val="0"/>
                <w:sz w:val="20"/>
              </w:rPr>
            </w:pPr>
          </w:p>
        </w:tc>
      </w:tr>
      <w:tr w:rsidR="00323368" w14:paraId="6046603D" w14:textId="77777777" w:rsidTr="004E09AF">
        <w:trPr>
          <w:trHeight w:val="499"/>
          <w:jc w:val="center"/>
        </w:trPr>
        <w:tc>
          <w:tcPr>
            <w:tcW w:w="780" w:type="dxa"/>
            <w:tcBorders>
              <w:top w:val="nil"/>
              <w:left w:val="single" w:sz="4" w:space="0" w:color="auto"/>
              <w:bottom w:val="single" w:sz="4" w:space="0" w:color="auto"/>
              <w:right w:val="single" w:sz="4" w:space="0" w:color="auto"/>
            </w:tcBorders>
            <w:vAlign w:val="center"/>
          </w:tcPr>
          <w:p w14:paraId="5D5DF579" w14:textId="77777777" w:rsidR="00323368" w:rsidRDefault="00323368" w:rsidP="004E09AF">
            <w:pPr>
              <w:widowControl/>
              <w:jc w:val="center"/>
              <w:rPr>
                <w:kern w:val="0"/>
                <w:sz w:val="20"/>
              </w:rPr>
            </w:pPr>
            <w:r>
              <w:rPr>
                <w:kern w:val="0"/>
                <w:sz w:val="20"/>
              </w:rPr>
              <w:t>2</w:t>
            </w:r>
          </w:p>
        </w:tc>
        <w:tc>
          <w:tcPr>
            <w:tcW w:w="1320" w:type="dxa"/>
            <w:tcBorders>
              <w:top w:val="nil"/>
              <w:left w:val="nil"/>
              <w:bottom w:val="single" w:sz="4" w:space="0" w:color="auto"/>
              <w:right w:val="single" w:sz="4" w:space="0" w:color="auto"/>
            </w:tcBorders>
            <w:vAlign w:val="center"/>
          </w:tcPr>
          <w:p w14:paraId="789F0350" w14:textId="77777777" w:rsidR="00323368" w:rsidRDefault="00323368" w:rsidP="004E09AF">
            <w:pPr>
              <w:widowControl/>
              <w:jc w:val="center"/>
              <w:rPr>
                <w:kern w:val="0"/>
                <w:sz w:val="20"/>
              </w:rPr>
            </w:pPr>
            <w:r>
              <w:rPr>
                <w:rFonts w:hint="eastAsia"/>
                <w:kern w:val="0"/>
                <w:sz w:val="20"/>
              </w:rPr>
              <w:t>通信传输设备</w:t>
            </w:r>
          </w:p>
        </w:tc>
        <w:tc>
          <w:tcPr>
            <w:tcW w:w="860" w:type="dxa"/>
            <w:tcBorders>
              <w:top w:val="nil"/>
              <w:left w:val="nil"/>
              <w:bottom w:val="single" w:sz="4" w:space="0" w:color="auto"/>
              <w:right w:val="single" w:sz="4" w:space="0" w:color="auto"/>
            </w:tcBorders>
            <w:vAlign w:val="center"/>
          </w:tcPr>
          <w:p w14:paraId="074F0489" w14:textId="77777777" w:rsidR="00323368" w:rsidRDefault="00323368" w:rsidP="004E09AF">
            <w:pPr>
              <w:widowControl/>
              <w:jc w:val="center"/>
              <w:rPr>
                <w:kern w:val="0"/>
                <w:sz w:val="20"/>
              </w:rPr>
            </w:pPr>
            <w:r>
              <w:rPr>
                <w:rFonts w:hint="eastAsia"/>
                <w:kern w:val="0"/>
                <w:sz w:val="20"/>
              </w:rPr>
              <w:t>4</w:t>
            </w:r>
          </w:p>
        </w:tc>
        <w:tc>
          <w:tcPr>
            <w:tcW w:w="3306" w:type="dxa"/>
            <w:tcBorders>
              <w:top w:val="nil"/>
              <w:left w:val="nil"/>
              <w:bottom w:val="single" w:sz="4" w:space="0" w:color="auto"/>
              <w:right w:val="single" w:sz="4" w:space="0" w:color="auto"/>
            </w:tcBorders>
            <w:vAlign w:val="center"/>
          </w:tcPr>
          <w:p w14:paraId="7D6DA19B" w14:textId="77777777" w:rsidR="00323368" w:rsidRDefault="00323368" w:rsidP="004E09AF">
            <w:pPr>
              <w:widowControl/>
              <w:jc w:val="left"/>
              <w:rPr>
                <w:kern w:val="0"/>
                <w:sz w:val="20"/>
              </w:rPr>
            </w:pPr>
            <w:r>
              <w:rPr>
                <w:kern w:val="0"/>
                <w:sz w:val="20"/>
              </w:rPr>
              <w:t>网络通畅</w:t>
            </w:r>
          </w:p>
        </w:tc>
        <w:tc>
          <w:tcPr>
            <w:tcW w:w="2634" w:type="dxa"/>
            <w:tcBorders>
              <w:top w:val="nil"/>
              <w:left w:val="nil"/>
              <w:bottom w:val="single" w:sz="4" w:space="0" w:color="auto"/>
              <w:right w:val="single" w:sz="4" w:space="0" w:color="auto"/>
            </w:tcBorders>
            <w:vAlign w:val="center"/>
          </w:tcPr>
          <w:p w14:paraId="71DDAD18" w14:textId="77777777" w:rsidR="00323368" w:rsidRDefault="00323368" w:rsidP="004E09AF">
            <w:pPr>
              <w:widowControl/>
              <w:jc w:val="left"/>
              <w:rPr>
                <w:kern w:val="0"/>
                <w:sz w:val="20"/>
              </w:rPr>
            </w:pPr>
            <w:r>
              <w:rPr>
                <w:kern w:val="0"/>
                <w:sz w:val="20"/>
              </w:rPr>
              <w:t>网络通畅、显示正常且开机无告警</w:t>
            </w:r>
          </w:p>
        </w:tc>
      </w:tr>
    </w:tbl>
    <w:p w14:paraId="06E6DB01" w14:textId="77777777" w:rsidR="00323368" w:rsidRDefault="00323368" w:rsidP="00323368">
      <w:pPr>
        <w:pStyle w:val="3"/>
        <w:adjustRightInd w:val="0"/>
        <w:spacing w:after="0" w:line="480" w:lineRule="exact"/>
        <w:ind w:leftChars="0" w:left="0" w:firstLineChars="200" w:firstLine="482"/>
        <w:textAlignment w:val="baseline"/>
        <w:rPr>
          <w:rFonts w:ascii="宋体" w:hAnsi="宋体" w:cs="宋体"/>
          <w:b/>
          <w:bCs/>
          <w:kern w:val="0"/>
          <w:sz w:val="24"/>
        </w:rPr>
      </w:pPr>
      <w:r>
        <w:rPr>
          <w:rFonts w:ascii="宋体" w:hAnsi="宋体" w:cs="宋体"/>
          <w:b/>
          <w:bCs/>
          <w:kern w:val="0"/>
          <w:sz w:val="24"/>
        </w:rPr>
        <w:t>2.5.承包人配置及作业流程</w:t>
      </w:r>
    </w:p>
    <w:p w14:paraId="616C7CD8"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w:t>
      </w:r>
      <w:r>
        <w:rPr>
          <w:rFonts w:ascii="宋体" w:hAnsi="宋体" w:cs="宋体" w:hint="eastAsia"/>
          <w:kern w:val="0"/>
          <w:sz w:val="24"/>
        </w:rPr>
        <w:t>人员配置。承包人所设</w:t>
      </w:r>
      <w:proofErr w:type="gramStart"/>
      <w:r>
        <w:rPr>
          <w:rFonts w:ascii="宋体" w:hAnsi="宋体" w:cs="宋体" w:hint="eastAsia"/>
          <w:kern w:val="0"/>
          <w:sz w:val="24"/>
        </w:rPr>
        <w:t>维护组</w:t>
      </w:r>
      <w:proofErr w:type="gramEnd"/>
      <w:r>
        <w:rPr>
          <w:rFonts w:ascii="宋体" w:hAnsi="宋体" w:cs="宋体" w:hint="eastAsia"/>
          <w:kern w:val="0"/>
          <w:sz w:val="24"/>
        </w:rPr>
        <w:t>的维护半径一般为</w:t>
      </w:r>
      <w:r>
        <w:rPr>
          <w:rFonts w:ascii="宋体" w:hAnsi="宋体" w:cs="宋体"/>
          <w:kern w:val="0"/>
          <w:sz w:val="24"/>
        </w:rPr>
        <w:t>120</w:t>
      </w:r>
      <w:r>
        <w:rPr>
          <w:rFonts w:ascii="宋体" w:hAnsi="宋体" w:cs="宋体" w:hint="eastAsia"/>
          <w:kern w:val="0"/>
          <w:sz w:val="24"/>
        </w:rPr>
        <w:t>公里，维护里程不大于</w:t>
      </w:r>
      <w:r>
        <w:rPr>
          <w:rFonts w:ascii="宋体" w:hAnsi="宋体" w:cs="宋体"/>
          <w:kern w:val="0"/>
          <w:sz w:val="24"/>
        </w:rPr>
        <w:t xml:space="preserve">240 </w:t>
      </w:r>
      <w:r>
        <w:rPr>
          <w:rFonts w:ascii="宋体" w:hAnsi="宋体" w:cs="宋体" w:hint="eastAsia"/>
          <w:kern w:val="0"/>
          <w:sz w:val="24"/>
        </w:rPr>
        <w:t>公里，设立琼海、琼中</w:t>
      </w:r>
      <w:r>
        <w:rPr>
          <w:rFonts w:ascii="宋体" w:hAnsi="宋体" w:cs="宋体"/>
          <w:kern w:val="0"/>
          <w:sz w:val="24"/>
        </w:rPr>
        <w:t>2</w:t>
      </w:r>
      <w:r>
        <w:rPr>
          <w:rFonts w:ascii="宋体" w:hAnsi="宋体" w:cs="宋体" w:hint="eastAsia"/>
          <w:kern w:val="0"/>
          <w:sz w:val="24"/>
        </w:rPr>
        <w:t>个维护组，每个</w:t>
      </w:r>
      <w:proofErr w:type="gramStart"/>
      <w:r>
        <w:rPr>
          <w:rFonts w:ascii="宋体" w:hAnsi="宋体" w:cs="宋体" w:hint="eastAsia"/>
          <w:kern w:val="0"/>
          <w:sz w:val="24"/>
        </w:rPr>
        <w:t>维护组</w:t>
      </w:r>
      <w:proofErr w:type="gramEnd"/>
      <w:r>
        <w:rPr>
          <w:rFonts w:ascii="宋体" w:hAnsi="宋体" w:cs="宋体" w:hint="eastAsia"/>
          <w:kern w:val="0"/>
          <w:sz w:val="24"/>
        </w:rPr>
        <w:t>由</w:t>
      </w:r>
      <w:r>
        <w:rPr>
          <w:rFonts w:ascii="宋体" w:hAnsi="宋体" w:cs="宋体"/>
          <w:kern w:val="0"/>
          <w:sz w:val="24"/>
        </w:rPr>
        <w:t>5</w:t>
      </w:r>
      <w:r>
        <w:rPr>
          <w:rFonts w:ascii="宋体" w:hAnsi="宋体" w:cs="宋体" w:hint="eastAsia"/>
          <w:kern w:val="0"/>
          <w:sz w:val="24"/>
        </w:rPr>
        <w:t>人组成，设组长</w:t>
      </w:r>
      <w:r>
        <w:rPr>
          <w:rFonts w:ascii="宋体" w:hAnsi="宋体" w:cs="宋体"/>
          <w:kern w:val="0"/>
          <w:sz w:val="24"/>
        </w:rPr>
        <w:t>1</w:t>
      </w:r>
      <w:r>
        <w:rPr>
          <w:rFonts w:ascii="宋体" w:hAnsi="宋体" w:cs="宋体" w:hint="eastAsia"/>
          <w:kern w:val="0"/>
          <w:sz w:val="24"/>
        </w:rPr>
        <w:t>名，组员</w:t>
      </w:r>
      <w:r>
        <w:rPr>
          <w:rFonts w:ascii="宋体" w:hAnsi="宋体" w:cs="宋体"/>
          <w:kern w:val="0"/>
          <w:sz w:val="24"/>
        </w:rPr>
        <w:t>3</w:t>
      </w:r>
      <w:r>
        <w:rPr>
          <w:rFonts w:ascii="宋体" w:hAnsi="宋体" w:cs="宋体" w:hint="eastAsia"/>
          <w:kern w:val="0"/>
          <w:sz w:val="24"/>
        </w:rPr>
        <w:t>名，司机兼安全员</w:t>
      </w:r>
      <w:r>
        <w:rPr>
          <w:rFonts w:ascii="宋体" w:hAnsi="宋体" w:cs="宋体"/>
          <w:kern w:val="0"/>
          <w:sz w:val="24"/>
        </w:rPr>
        <w:t>1</w:t>
      </w:r>
      <w:r>
        <w:rPr>
          <w:rFonts w:ascii="宋体" w:hAnsi="宋体" w:cs="宋体" w:hint="eastAsia"/>
          <w:kern w:val="0"/>
          <w:sz w:val="24"/>
        </w:rPr>
        <w:t>名。隧道长度累计大于</w:t>
      </w:r>
      <w:r>
        <w:rPr>
          <w:rFonts w:ascii="宋体" w:hAnsi="宋体" w:cs="宋体"/>
          <w:kern w:val="0"/>
          <w:sz w:val="24"/>
        </w:rPr>
        <w:t>1000</w:t>
      </w:r>
      <w:r>
        <w:rPr>
          <w:rFonts w:ascii="宋体" w:hAnsi="宋体" w:cs="宋体" w:hint="eastAsia"/>
          <w:kern w:val="0"/>
          <w:sz w:val="24"/>
        </w:rPr>
        <w:t>米，需增加</w:t>
      </w:r>
      <w:r>
        <w:rPr>
          <w:rFonts w:ascii="宋体" w:hAnsi="宋体" w:cs="宋体"/>
          <w:kern w:val="0"/>
          <w:sz w:val="24"/>
        </w:rPr>
        <w:t>2</w:t>
      </w:r>
      <w:r>
        <w:rPr>
          <w:rFonts w:ascii="宋体" w:hAnsi="宋体" w:cs="宋体" w:hint="eastAsia"/>
          <w:kern w:val="0"/>
          <w:sz w:val="24"/>
        </w:rPr>
        <w:t>名维护人员。运</w:t>
      </w:r>
      <w:proofErr w:type="gramStart"/>
      <w:r>
        <w:rPr>
          <w:rFonts w:ascii="宋体" w:hAnsi="宋体" w:cs="宋体" w:hint="eastAsia"/>
          <w:kern w:val="0"/>
          <w:sz w:val="24"/>
        </w:rPr>
        <w:t>维人员</w:t>
      </w:r>
      <w:proofErr w:type="gramEnd"/>
      <w:r>
        <w:rPr>
          <w:rFonts w:ascii="宋体" w:hAnsi="宋体" w:cs="宋体" w:hint="eastAsia"/>
          <w:kern w:val="0"/>
          <w:sz w:val="24"/>
        </w:rPr>
        <w:t>每百公里不少于</w:t>
      </w:r>
      <w:r>
        <w:rPr>
          <w:rFonts w:ascii="宋体" w:hAnsi="宋体" w:cs="宋体"/>
          <w:kern w:val="0"/>
          <w:sz w:val="24"/>
        </w:rPr>
        <w:t>4</w:t>
      </w:r>
      <w:r>
        <w:rPr>
          <w:rFonts w:ascii="宋体" w:hAnsi="宋体" w:cs="宋体" w:hint="eastAsia"/>
          <w:kern w:val="0"/>
          <w:sz w:val="24"/>
        </w:rPr>
        <w:t>人，其中机电专业工程师不少于</w:t>
      </w:r>
      <w:r>
        <w:rPr>
          <w:rFonts w:ascii="宋体" w:hAnsi="宋体" w:cs="宋体"/>
          <w:kern w:val="0"/>
          <w:sz w:val="24"/>
        </w:rPr>
        <w:t>1/3</w:t>
      </w:r>
      <w:r>
        <w:rPr>
          <w:rFonts w:ascii="宋体" w:hAnsi="宋体" w:cs="宋体" w:hint="eastAsia"/>
          <w:kern w:val="0"/>
          <w:sz w:val="24"/>
        </w:rPr>
        <w:t>，需配置一名文职人员。</w:t>
      </w:r>
    </w:p>
    <w:p w14:paraId="19FE4F40"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(2) </w:t>
      </w:r>
      <w:r>
        <w:rPr>
          <w:rFonts w:ascii="宋体" w:hAnsi="宋体" w:cs="宋体"/>
          <w:kern w:val="0"/>
          <w:sz w:val="24"/>
        </w:rPr>
        <w:t>车辆配置。</w:t>
      </w:r>
      <w:r>
        <w:rPr>
          <w:rFonts w:ascii="宋体" w:hAnsi="宋体" w:cs="宋体" w:hint="eastAsia"/>
          <w:kern w:val="0"/>
          <w:sz w:val="24"/>
        </w:rPr>
        <w:t>根据维护工作的要求，每个</w:t>
      </w:r>
      <w:proofErr w:type="gramStart"/>
      <w:r>
        <w:rPr>
          <w:rFonts w:ascii="宋体" w:hAnsi="宋体" w:cs="宋体" w:hint="eastAsia"/>
          <w:kern w:val="0"/>
          <w:sz w:val="24"/>
        </w:rPr>
        <w:t>维护组</w:t>
      </w:r>
      <w:proofErr w:type="gramEnd"/>
      <w:r>
        <w:rPr>
          <w:rFonts w:ascii="宋体" w:hAnsi="宋体" w:cs="宋体" w:hint="eastAsia"/>
          <w:kern w:val="0"/>
          <w:sz w:val="24"/>
        </w:rPr>
        <w:t>必须配备两辆专用车辆。高空作业车不少于</w:t>
      </w:r>
      <w:r>
        <w:rPr>
          <w:rFonts w:ascii="宋体" w:hAnsi="宋体" w:cs="宋体" w:hint="eastAsia"/>
          <w:kern w:val="0"/>
          <w:sz w:val="24"/>
        </w:rPr>
        <w:t>1</w:t>
      </w:r>
      <w:r>
        <w:rPr>
          <w:rFonts w:ascii="宋体" w:hAnsi="宋体" w:cs="宋体" w:hint="eastAsia"/>
          <w:kern w:val="0"/>
          <w:sz w:val="24"/>
        </w:rPr>
        <w:t>辆，巡检车辆不少于</w:t>
      </w:r>
      <w:r>
        <w:rPr>
          <w:rFonts w:ascii="宋体" w:hAnsi="宋体" w:cs="宋体" w:hint="eastAsia"/>
          <w:kern w:val="0"/>
          <w:sz w:val="24"/>
        </w:rPr>
        <w:t>1</w:t>
      </w:r>
      <w:r>
        <w:rPr>
          <w:rFonts w:ascii="宋体" w:hAnsi="宋体" w:cs="宋体" w:hint="eastAsia"/>
          <w:kern w:val="0"/>
          <w:sz w:val="24"/>
        </w:rPr>
        <w:t>辆，其它专用设备不少于</w:t>
      </w:r>
      <w:r>
        <w:rPr>
          <w:rFonts w:ascii="宋体" w:hAnsi="宋体" w:cs="宋体" w:hint="eastAsia"/>
          <w:kern w:val="0"/>
          <w:sz w:val="24"/>
        </w:rPr>
        <w:t>1</w:t>
      </w:r>
      <w:r>
        <w:rPr>
          <w:rFonts w:ascii="宋体" w:hAnsi="宋体" w:cs="宋体" w:hint="eastAsia"/>
          <w:kern w:val="0"/>
          <w:sz w:val="24"/>
        </w:rPr>
        <w:t>套</w:t>
      </w:r>
    </w:p>
    <w:p w14:paraId="4C33097D"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(3)</w:t>
      </w:r>
      <w:r>
        <w:rPr>
          <w:rFonts w:ascii="宋体" w:hAnsi="宋体" w:cs="宋体" w:hint="eastAsia"/>
          <w:kern w:val="0"/>
          <w:sz w:val="24"/>
        </w:rPr>
        <w:t>驻点生活及办公配置。根据工作需要配置的生活及办公用品。</w:t>
      </w:r>
    </w:p>
    <w:p w14:paraId="5CFFE5F0"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(4)</w:t>
      </w:r>
      <w:r>
        <w:rPr>
          <w:rFonts w:ascii="宋体" w:hAnsi="宋体" w:cs="宋体" w:hint="eastAsia"/>
          <w:kern w:val="0"/>
          <w:sz w:val="24"/>
        </w:rPr>
        <w:t>工器具配备。机电维护常用工具，详见《主要维护设备、仪器配备表》。</w:t>
      </w:r>
    </w:p>
    <w:p w14:paraId="602506BF"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(5)</w:t>
      </w:r>
      <w:r>
        <w:rPr>
          <w:rFonts w:ascii="宋体" w:hAnsi="宋体" w:cs="宋体" w:hint="eastAsia"/>
          <w:kern w:val="0"/>
          <w:sz w:val="24"/>
        </w:rPr>
        <w:t>机电维修系统。机电维护系统必须报修、维修确认、故障查询、采购计划、领用计划、设备台账、固定资产报废、生成各类报表（月度故障明细、故障率、响应时间等）等。</w:t>
      </w:r>
    </w:p>
    <w:p w14:paraId="0780B012"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(6)</w:t>
      </w:r>
      <w:proofErr w:type="gramStart"/>
      <w:r>
        <w:rPr>
          <w:rFonts w:ascii="宋体" w:hAnsi="宋体" w:cs="宋体" w:hint="eastAsia"/>
          <w:kern w:val="0"/>
          <w:sz w:val="24"/>
        </w:rPr>
        <w:t>维护组</w:t>
      </w:r>
      <w:proofErr w:type="gramEnd"/>
      <w:r>
        <w:rPr>
          <w:rFonts w:ascii="宋体" w:hAnsi="宋体" w:cs="宋体" w:hint="eastAsia"/>
          <w:kern w:val="0"/>
          <w:sz w:val="24"/>
        </w:rPr>
        <w:t>接到故障报修的通知后，必须尽快到达现场严格按照故障维修时限要求排除故障。</w:t>
      </w:r>
    </w:p>
    <w:p w14:paraId="6EEF5E7B"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(7)</w:t>
      </w:r>
      <w:proofErr w:type="gramStart"/>
      <w:r>
        <w:rPr>
          <w:rFonts w:ascii="宋体" w:hAnsi="宋体" w:cs="宋体" w:hint="eastAsia"/>
          <w:kern w:val="0"/>
          <w:sz w:val="24"/>
        </w:rPr>
        <w:t>维护组</w:t>
      </w:r>
      <w:proofErr w:type="gramEnd"/>
      <w:r>
        <w:rPr>
          <w:rFonts w:ascii="宋体" w:hAnsi="宋体" w:cs="宋体" w:hint="eastAsia"/>
          <w:kern w:val="0"/>
          <w:sz w:val="24"/>
        </w:rPr>
        <w:t>进行机电维护工作时应着统一制服，注意文明用语</w:t>
      </w:r>
      <w:r>
        <w:rPr>
          <w:rFonts w:ascii="宋体" w:hAnsi="宋体" w:cs="宋体"/>
          <w:kern w:val="0"/>
          <w:sz w:val="24"/>
        </w:rPr>
        <w:t>(</w:t>
      </w:r>
      <w:r>
        <w:rPr>
          <w:rFonts w:ascii="宋体" w:hAnsi="宋体" w:cs="宋体" w:hint="eastAsia"/>
          <w:kern w:val="0"/>
          <w:sz w:val="24"/>
        </w:rPr>
        <w:t>外场维护必须穿反光衣，作业车辆、机械须装有黄色示警灯或设置反光标志，停靠路边必须放置反光锥</w:t>
      </w:r>
      <w:r>
        <w:rPr>
          <w:rFonts w:ascii="宋体" w:hAnsi="宋体" w:cs="宋体"/>
          <w:kern w:val="0"/>
          <w:sz w:val="24"/>
        </w:rPr>
        <w:t>)</w:t>
      </w:r>
      <w:r>
        <w:rPr>
          <w:rFonts w:ascii="宋体" w:hAnsi="宋体" w:cs="宋体" w:hint="eastAsia"/>
          <w:kern w:val="0"/>
          <w:sz w:val="24"/>
        </w:rPr>
        <w:t>。进行机电养护、维修作业时，应当采取措施，保持交通畅通。</w:t>
      </w:r>
    </w:p>
    <w:p w14:paraId="70087A82"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(8)</w:t>
      </w:r>
      <w:proofErr w:type="gramStart"/>
      <w:r>
        <w:rPr>
          <w:rFonts w:ascii="宋体" w:hAnsi="宋体" w:cs="宋体" w:hint="eastAsia"/>
          <w:kern w:val="0"/>
          <w:sz w:val="24"/>
        </w:rPr>
        <w:t>维护组</w:t>
      </w:r>
      <w:proofErr w:type="gramEnd"/>
      <w:r>
        <w:rPr>
          <w:rFonts w:ascii="宋体" w:hAnsi="宋体" w:cs="宋体" w:hint="eastAsia"/>
          <w:kern w:val="0"/>
          <w:sz w:val="24"/>
        </w:rPr>
        <w:t>在完成维护后，必须将设备按照原来的位置摆放好；机柜门必须关好；维护产生的垃圾必须自己打扫干净。</w:t>
      </w:r>
    </w:p>
    <w:p w14:paraId="1050C7BD"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(9)</w:t>
      </w:r>
      <w:r>
        <w:rPr>
          <w:rFonts w:ascii="宋体" w:hAnsi="宋体" w:cs="宋体" w:hint="eastAsia"/>
          <w:kern w:val="0"/>
          <w:sz w:val="24"/>
        </w:rPr>
        <w:t>故障问题解决后，</w:t>
      </w:r>
      <w:proofErr w:type="gramStart"/>
      <w:r>
        <w:rPr>
          <w:rFonts w:ascii="宋体" w:hAnsi="宋体" w:cs="宋体" w:hint="eastAsia"/>
          <w:kern w:val="0"/>
          <w:sz w:val="24"/>
        </w:rPr>
        <w:t>维护组</w:t>
      </w:r>
      <w:proofErr w:type="gramEnd"/>
      <w:r>
        <w:rPr>
          <w:rFonts w:ascii="宋体" w:hAnsi="宋体" w:cs="宋体" w:hint="eastAsia"/>
          <w:kern w:val="0"/>
          <w:sz w:val="24"/>
        </w:rPr>
        <w:t>必须在维修单和机电养护系统中认真填写解决</w:t>
      </w:r>
      <w:r>
        <w:rPr>
          <w:rFonts w:ascii="宋体" w:hAnsi="宋体" w:cs="宋体" w:hint="eastAsia"/>
          <w:kern w:val="0"/>
          <w:sz w:val="24"/>
        </w:rPr>
        <w:lastRenderedPageBreak/>
        <w:t>故障的方式方法。</w:t>
      </w:r>
    </w:p>
    <w:p w14:paraId="060B508A"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(10)</w:t>
      </w:r>
      <w:r>
        <w:rPr>
          <w:rFonts w:ascii="宋体" w:hAnsi="宋体" w:cs="宋体" w:hint="eastAsia"/>
          <w:kern w:val="0"/>
          <w:sz w:val="24"/>
        </w:rPr>
        <w:t>对于</w:t>
      </w:r>
      <w:proofErr w:type="gramStart"/>
      <w:r>
        <w:rPr>
          <w:rFonts w:ascii="宋体" w:hAnsi="宋体" w:cs="宋体" w:hint="eastAsia"/>
          <w:kern w:val="0"/>
          <w:sz w:val="24"/>
        </w:rPr>
        <w:t>维护组</w:t>
      </w:r>
      <w:proofErr w:type="gramEnd"/>
      <w:r>
        <w:rPr>
          <w:rFonts w:ascii="宋体" w:hAnsi="宋体" w:cs="宋体" w:hint="eastAsia"/>
          <w:kern w:val="0"/>
          <w:sz w:val="24"/>
        </w:rPr>
        <w:t>在现场无法解决的故障问题分为以下几种情况：</w:t>
      </w:r>
    </w:p>
    <w:p w14:paraId="7B1D7E6B"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①如果报修的故障难度性比较高或专业性比较强，</w:t>
      </w:r>
      <w:proofErr w:type="gramStart"/>
      <w:r>
        <w:rPr>
          <w:rFonts w:ascii="宋体" w:hAnsi="宋体" w:cs="宋体" w:hint="eastAsia"/>
          <w:kern w:val="0"/>
          <w:sz w:val="24"/>
        </w:rPr>
        <w:t>维护组无法</w:t>
      </w:r>
      <w:proofErr w:type="gramEnd"/>
      <w:r>
        <w:rPr>
          <w:rFonts w:ascii="宋体" w:hAnsi="宋体" w:cs="宋体" w:hint="eastAsia"/>
          <w:kern w:val="0"/>
          <w:sz w:val="24"/>
        </w:rPr>
        <w:t>独自完成的，须通过维护公司专业工程师或厂家外</w:t>
      </w:r>
      <w:proofErr w:type="gramStart"/>
      <w:r>
        <w:rPr>
          <w:rFonts w:ascii="宋体" w:hAnsi="宋体" w:cs="宋体" w:hint="eastAsia"/>
          <w:kern w:val="0"/>
          <w:sz w:val="24"/>
        </w:rPr>
        <w:t>维才能</w:t>
      </w:r>
      <w:proofErr w:type="gramEnd"/>
      <w:r>
        <w:rPr>
          <w:rFonts w:ascii="宋体" w:hAnsi="宋体" w:cs="宋体" w:hint="eastAsia"/>
          <w:kern w:val="0"/>
          <w:sz w:val="24"/>
        </w:rPr>
        <w:t>解决问题的，须向业主或业主指定单位申请延迟维修。</w:t>
      </w:r>
    </w:p>
    <w:p w14:paraId="3587C93B"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②如果</w:t>
      </w:r>
      <w:proofErr w:type="gramStart"/>
      <w:r>
        <w:rPr>
          <w:rFonts w:ascii="宋体" w:hAnsi="宋体" w:cs="宋体" w:hint="eastAsia"/>
          <w:kern w:val="0"/>
          <w:sz w:val="24"/>
        </w:rPr>
        <w:t>维护组判定</w:t>
      </w:r>
      <w:proofErr w:type="gramEnd"/>
      <w:r>
        <w:rPr>
          <w:rFonts w:ascii="宋体" w:hAnsi="宋体" w:cs="宋体" w:hint="eastAsia"/>
          <w:kern w:val="0"/>
          <w:sz w:val="24"/>
        </w:rPr>
        <w:t>故障设备需要返厂维修，须及时为该设备提供备件顶替该设备。</w:t>
      </w:r>
    </w:p>
    <w:p w14:paraId="353FA7BD"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③如果</w:t>
      </w:r>
      <w:proofErr w:type="gramStart"/>
      <w:r>
        <w:rPr>
          <w:rFonts w:ascii="宋体" w:hAnsi="宋体" w:cs="宋体" w:hint="eastAsia"/>
          <w:kern w:val="0"/>
          <w:sz w:val="24"/>
        </w:rPr>
        <w:t>维护组判定</w:t>
      </w:r>
      <w:proofErr w:type="gramEnd"/>
      <w:r>
        <w:rPr>
          <w:rFonts w:ascii="宋体" w:hAnsi="宋体" w:cs="宋体" w:hint="eastAsia"/>
          <w:kern w:val="0"/>
          <w:sz w:val="24"/>
        </w:rPr>
        <w:t>故障设备报废或无法修理，须向业主或业主指定单位告知。</w:t>
      </w:r>
    </w:p>
    <w:p w14:paraId="6612C630"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(11)</w:t>
      </w:r>
      <w:r>
        <w:rPr>
          <w:rFonts w:ascii="宋体" w:hAnsi="宋体" w:cs="宋体" w:hint="eastAsia"/>
          <w:kern w:val="0"/>
          <w:sz w:val="24"/>
        </w:rPr>
        <w:t>对于路面施工开挖导致光缆或电缆损坏的，</w:t>
      </w:r>
      <w:proofErr w:type="gramStart"/>
      <w:r>
        <w:rPr>
          <w:rFonts w:ascii="宋体" w:hAnsi="宋体" w:cs="宋体" w:hint="eastAsia"/>
          <w:kern w:val="0"/>
          <w:sz w:val="24"/>
        </w:rPr>
        <w:t>维护组须</w:t>
      </w:r>
      <w:proofErr w:type="gramEnd"/>
      <w:r>
        <w:rPr>
          <w:rFonts w:ascii="宋体" w:hAnsi="宋体" w:cs="宋体" w:hint="eastAsia"/>
          <w:kern w:val="0"/>
          <w:sz w:val="24"/>
        </w:rPr>
        <w:t>告知业主，商定修复费用后再进行修复工作。</w:t>
      </w:r>
    </w:p>
    <w:p w14:paraId="794A190B"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(12)</w:t>
      </w:r>
      <w:r>
        <w:rPr>
          <w:rFonts w:ascii="宋体" w:hAnsi="宋体" w:cs="宋体" w:hint="eastAsia"/>
          <w:kern w:val="0"/>
          <w:sz w:val="24"/>
        </w:rPr>
        <w:t>对于电缆被盗，修复电缆须得到业主的确认商定修复费用后再进行修复工作。</w:t>
      </w:r>
    </w:p>
    <w:p w14:paraId="2AAFB3A2"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(13)</w:t>
      </w:r>
      <w:proofErr w:type="gramStart"/>
      <w:r>
        <w:rPr>
          <w:rFonts w:ascii="宋体" w:hAnsi="宋体" w:cs="宋体" w:hint="eastAsia"/>
          <w:kern w:val="0"/>
          <w:sz w:val="24"/>
        </w:rPr>
        <w:t>维护组须</w:t>
      </w:r>
      <w:proofErr w:type="gramEnd"/>
      <w:r>
        <w:rPr>
          <w:rFonts w:ascii="宋体" w:hAnsi="宋体" w:cs="宋体" w:hint="eastAsia"/>
          <w:kern w:val="0"/>
          <w:sz w:val="24"/>
        </w:rPr>
        <w:t>对所负责路段的线缆贴标。</w:t>
      </w:r>
    </w:p>
    <w:p w14:paraId="318B126A"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(14)</w:t>
      </w:r>
      <w:proofErr w:type="gramStart"/>
      <w:r>
        <w:rPr>
          <w:rFonts w:ascii="宋体" w:hAnsi="宋体" w:cs="宋体" w:hint="eastAsia"/>
          <w:kern w:val="0"/>
          <w:sz w:val="24"/>
        </w:rPr>
        <w:t>维护组</w:t>
      </w:r>
      <w:proofErr w:type="gramEnd"/>
      <w:r>
        <w:rPr>
          <w:rFonts w:ascii="宋体" w:hAnsi="宋体" w:cs="宋体" w:hint="eastAsia"/>
          <w:kern w:val="0"/>
          <w:sz w:val="24"/>
        </w:rPr>
        <w:t>在节假日接到故障报修不得以任何理由拒绝或拖延维修时间。</w:t>
      </w:r>
    </w:p>
    <w:p w14:paraId="3F4E27B4"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(15)</w:t>
      </w:r>
      <w:proofErr w:type="gramStart"/>
      <w:r>
        <w:rPr>
          <w:rFonts w:ascii="宋体" w:hAnsi="宋体" w:cs="宋体" w:hint="eastAsia"/>
          <w:kern w:val="0"/>
          <w:sz w:val="24"/>
        </w:rPr>
        <w:t>维护组</w:t>
      </w:r>
      <w:proofErr w:type="gramEnd"/>
      <w:r>
        <w:rPr>
          <w:rFonts w:ascii="宋体" w:hAnsi="宋体" w:cs="宋体" w:hint="eastAsia"/>
          <w:kern w:val="0"/>
          <w:sz w:val="24"/>
        </w:rPr>
        <w:t>必须对路段的机电设备进行周期性的养护。</w:t>
      </w:r>
    </w:p>
    <w:p w14:paraId="3455EAE6"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(16)</w:t>
      </w:r>
      <w:proofErr w:type="gramStart"/>
      <w:r>
        <w:rPr>
          <w:rFonts w:ascii="宋体" w:hAnsi="宋体" w:cs="宋体" w:hint="eastAsia"/>
          <w:kern w:val="0"/>
          <w:sz w:val="24"/>
        </w:rPr>
        <w:t>维护组</w:t>
      </w:r>
      <w:proofErr w:type="gramEnd"/>
      <w:r>
        <w:rPr>
          <w:rFonts w:ascii="宋体" w:hAnsi="宋体" w:cs="宋体" w:hint="eastAsia"/>
          <w:kern w:val="0"/>
          <w:sz w:val="24"/>
        </w:rPr>
        <w:t>每月必须完成以下资料，并打印装订一式两份，一份提交业主或业主指定单位作为年度验收资料，另一份公司保管存放。</w:t>
      </w:r>
    </w:p>
    <w:p w14:paraId="5F215078"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《机电维护施工单》，完成报修和自修工作后必须填写纸质及电子的机电维护施工单，并要求业主或业主指定单位相关人员签字确认。</w:t>
      </w:r>
    </w:p>
    <w:p w14:paraId="1C190069"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《机电设备维护情况汇总表》（见第</w:t>
      </w:r>
      <w:r>
        <w:rPr>
          <w:rFonts w:ascii="宋体" w:hAnsi="宋体" w:cs="宋体"/>
          <w:kern w:val="0"/>
          <w:sz w:val="24"/>
        </w:rPr>
        <w:t>4</w:t>
      </w:r>
      <w:r>
        <w:rPr>
          <w:rFonts w:ascii="宋体" w:hAnsi="宋体" w:cs="宋体" w:hint="eastAsia"/>
          <w:kern w:val="0"/>
          <w:sz w:val="24"/>
        </w:rPr>
        <w:t>章合同条款及格式附件</w:t>
      </w:r>
      <w:r>
        <w:rPr>
          <w:rFonts w:ascii="宋体" w:hAnsi="宋体" w:cs="宋体"/>
          <w:kern w:val="0"/>
          <w:sz w:val="24"/>
        </w:rPr>
        <w:t>5</w:t>
      </w:r>
      <w:r>
        <w:rPr>
          <w:rFonts w:ascii="宋体" w:hAnsi="宋体" w:cs="宋体" w:hint="eastAsia"/>
          <w:kern w:val="0"/>
          <w:sz w:val="24"/>
        </w:rPr>
        <w:t>），每个月将机电维护施工单按要求汇总成</w:t>
      </w:r>
      <w:r>
        <w:rPr>
          <w:rFonts w:ascii="宋体" w:hAnsi="宋体" w:cs="宋体"/>
          <w:kern w:val="0"/>
          <w:sz w:val="24"/>
        </w:rPr>
        <w:t>excel</w:t>
      </w:r>
      <w:r>
        <w:rPr>
          <w:rFonts w:ascii="宋体" w:hAnsi="宋体" w:cs="宋体" w:hint="eastAsia"/>
          <w:kern w:val="0"/>
          <w:sz w:val="24"/>
        </w:rPr>
        <w:t>的形式。</w:t>
      </w:r>
    </w:p>
    <w:p w14:paraId="06317671" w14:textId="77777777" w:rsidR="00323368" w:rsidRDefault="00323368" w:rsidP="00323368">
      <w:pPr>
        <w:autoSpaceDE w:val="0"/>
        <w:autoSpaceDN w:val="0"/>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《机电设备月度维护及运行报告》，对上个月的机电运行情况进行总结，展望下个月的工作计划进行。</w:t>
      </w:r>
    </w:p>
    <w:p w14:paraId="32998CAB" w14:textId="77777777" w:rsidR="00323368" w:rsidRDefault="00323368" w:rsidP="00323368">
      <w:pPr>
        <w:autoSpaceDE w:val="0"/>
        <w:autoSpaceDN w:val="0"/>
        <w:adjustRightInd w:val="0"/>
        <w:spacing w:line="480" w:lineRule="exact"/>
        <w:ind w:firstLineChars="200" w:firstLine="480"/>
        <w:textAlignment w:val="baseline"/>
        <w:rPr>
          <w:kern w:val="0"/>
          <w:sz w:val="24"/>
        </w:rPr>
      </w:pPr>
      <w:r>
        <w:rPr>
          <w:rFonts w:ascii="宋体" w:hAnsi="宋体" w:cs="宋体" w:hint="eastAsia"/>
          <w:kern w:val="0"/>
          <w:sz w:val="24"/>
        </w:rPr>
        <w:t>《机电设备巡检记录表》，与业主或业主指定单位相关负责人一起对机电设备进行巡检保养，并要求巡检单位与业主或业主指定单位共同确认巡检内容。</w:t>
      </w:r>
    </w:p>
    <w:p w14:paraId="47B637C4" w14:textId="77777777" w:rsidR="00323368" w:rsidRDefault="00323368" w:rsidP="00323368">
      <w:pPr>
        <w:widowControl/>
        <w:spacing w:line="480" w:lineRule="exact"/>
        <w:ind w:firstLineChars="200" w:firstLine="560"/>
        <w:outlineLvl w:val="0"/>
        <w:rPr>
          <w:rFonts w:ascii="宋体" w:hAnsi="宋体"/>
          <w:b/>
          <w:kern w:val="44"/>
          <w:sz w:val="28"/>
          <w:szCs w:val="28"/>
        </w:rPr>
      </w:pPr>
      <w:r w:rsidRPr="00CE37E6">
        <w:rPr>
          <w:rFonts w:ascii="宋体" w:hAnsi="宋体"/>
          <w:b/>
          <w:kern w:val="44"/>
          <w:sz w:val="28"/>
          <w:szCs w:val="28"/>
        </w:rPr>
        <w:t>3.</w:t>
      </w:r>
      <w:r w:rsidRPr="00CE37E6">
        <w:rPr>
          <w:rFonts w:ascii="宋体" w:hAnsi="宋体" w:hint="eastAsia"/>
          <w:b/>
          <w:kern w:val="44"/>
          <w:sz w:val="28"/>
          <w:szCs w:val="28"/>
        </w:rPr>
        <w:t>隧道机电维护范围及故障等级</w:t>
      </w:r>
    </w:p>
    <w:p w14:paraId="34862429"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 xml:space="preserve">3.1 </w:t>
      </w:r>
      <w:r>
        <w:rPr>
          <w:rFonts w:ascii="宋体" w:hAnsi="宋体" w:cs="宋体" w:hint="eastAsia"/>
          <w:b/>
          <w:bCs/>
          <w:kern w:val="0"/>
          <w:sz w:val="24"/>
        </w:rPr>
        <w:t>维护范围</w:t>
      </w:r>
    </w:p>
    <w:p w14:paraId="1925F716"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隧道机电</w:t>
      </w:r>
      <w:proofErr w:type="gramStart"/>
      <w:r>
        <w:rPr>
          <w:rFonts w:hint="eastAsia"/>
          <w:kern w:val="0"/>
          <w:sz w:val="24"/>
        </w:rPr>
        <w:t>系统含供配电系统</w:t>
      </w:r>
      <w:proofErr w:type="gramEnd"/>
      <w:r>
        <w:rPr>
          <w:rFonts w:hint="eastAsia"/>
          <w:kern w:val="0"/>
          <w:sz w:val="24"/>
        </w:rPr>
        <w:t>、通风照明系统、消防系统、监控系统、紧急电话与有线广播系统、所站中控系统，具体包含的子系统及设备如下：</w:t>
      </w:r>
    </w:p>
    <w:p w14:paraId="6084D7B0"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lastRenderedPageBreak/>
        <w:t>供配电系统包括：10KV外线跌落保险以下高压电缆、高压柜、低压柜、变压器、发电机组及配电</w:t>
      </w:r>
      <w:proofErr w:type="gramStart"/>
      <w:r>
        <w:rPr>
          <w:rFonts w:hint="eastAsia"/>
          <w:kern w:val="0"/>
          <w:sz w:val="24"/>
        </w:rPr>
        <w:t>房所有供</w:t>
      </w:r>
      <w:proofErr w:type="gramEnd"/>
      <w:r>
        <w:rPr>
          <w:rFonts w:hint="eastAsia"/>
          <w:kern w:val="0"/>
          <w:sz w:val="24"/>
        </w:rPr>
        <w:t>配电附属设备、UPS/EPS电源、稳压器、隧道照明配电箱、监控配电箱、监控设备供电线缆、通风照明设备供电线缆、电力监控系统。</w:t>
      </w:r>
    </w:p>
    <w:p w14:paraId="63536CD4"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通风照明系统包括：软启动器、</w:t>
      </w:r>
      <w:proofErr w:type="gramStart"/>
      <w:r>
        <w:rPr>
          <w:rFonts w:hint="eastAsia"/>
          <w:kern w:val="0"/>
          <w:sz w:val="24"/>
        </w:rPr>
        <w:t>风机本地</w:t>
      </w:r>
      <w:proofErr w:type="gramEnd"/>
      <w:r>
        <w:rPr>
          <w:rFonts w:hint="eastAsia"/>
          <w:kern w:val="0"/>
          <w:sz w:val="24"/>
        </w:rPr>
        <w:t>控制箱、隧道风机、隧道照明灯、隧道外照明灯。</w:t>
      </w:r>
    </w:p>
    <w:p w14:paraId="1282DE74"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消防</w:t>
      </w:r>
      <w:r>
        <w:rPr>
          <w:kern w:val="0"/>
          <w:sz w:val="24"/>
        </w:rPr>
        <w:t>系统</w:t>
      </w:r>
      <w:r>
        <w:rPr>
          <w:rFonts w:hint="eastAsia"/>
          <w:kern w:val="0"/>
          <w:sz w:val="24"/>
        </w:rPr>
        <w:t>包括：手报按钮、火焰探测器、报警综合盘、火灾报警电源盘、火灾报警主机、消防控制柜、液位传感器、消防泵、深井泵、隧道内车行横洞防火卷帘门。</w:t>
      </w:r>
    </w:p>
    <w:p w14:paraId="419CCF06"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监控系统包括：一氧化碳/能见度检测器、光强检测器、风速风向检测器、车辆检测器、隧道内可变情报板、悬臂式可变情报板（隧道外）、门架式可变情报板（隧道外）、车行横洞指示标志、人行横洞指示标志、疏散指示标志、隧道诱导灯、诱导灯控制器、交通信号灯、车道控制标志、车速反馈标志、 一体化球形摄像机、隧道固定摄像机、视频光端机、</w:t>
      </w:r>
      <w:proofErr w:type="gramStart"/>
      <w:r>
        <w:rPr>
          <w:rFonts w:hint="eastAsia"/>
          <w:kern w:val="0"/>
          <w:sz w:val="24"/>
        </w:rPr>
        <w:t>隧道本地</w:t>
      </w:r>
      <w:proofErr w:type="gramEnd"/>
      <w:r>
        <w:rPr>
          <w:rFonts w:hint="eastAsia"/>
          <w:kern w:val="0"/>
          <w:sz w:val="24"/>
        </w:rPr>
        <w:t>控制系统。</w:t>
      </w:r>
    </w:p>
    <w:p w14:paraId="37BEEC93"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紧急电话与有线广播系统包括：紧急电话、广播扬声器、中继设备、集中控制器。</w:t>
      </w:r>
    </w:p>
    <w:p w14:paraId="3286A39D"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所站中控系统包括：普通交换机、三层交换机、多串口服务器、数据光端机、视频光端机、视频分配器、硬盘录像机、磁盘阵列、视频事件检测器、多业务传输交换平台、监视器、监控服务器（含显示器）、监控管理工作站（含显示器）、监控UPS电源、电视墙。</w:t>
      </w:r>
    </w:p>
    <w:p w14:paraId="723F7A33"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 xml:space="preserve">3.2 </w:t>
      </w:r>
      <w:r>
        <w:rPr>
          <w:rFonts w:ascii="宋体" w:hAnsi="宋体" w:cs="宋体" w:hint="eastAsia"/>
          <w:b/>
          <w:bCs/>
          <w:kern w:val="0"/>
          <w:sz w:val="24"/>
        </w:rPr>
        <w:t>故障维修分类</w:t>
      </w:r>
    </w:p>
    <w:p w14:paraId="083FF143"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隧道</w:t>
      </w:r>
      <w:r>
        <w:rPr>
          <w:kern w:val="0"/>
          <w:sz w:val="24"/>
        </w:rPr>
        <w:t>机电设备故障等级分为四个等级，承包人应在接到业主或业主指定单位</w:t>
      </w:r>
      <w:r>
        <w:rPr>
          <w:rFonts w:hint="eastAsia"/>
          <w:kern w:val="0"/>
          <w:sz w:val="24"/>
        </w:rPr>
        <w:t>报修</w:t>
      </w:r>
      <w:r>
        <w:rPr>
          <w:kern w:val="0"/>
          <w:sz w:val="24"/>
        </w:rPr>
        <w:t>指令后，其维修人员须在相应故障等级要求的时间内完成维修工作、恢复设备的正常运转</w:t>
      </w:r>
      <w:r>
        <w:rPr>
          <w:rFonts w:hint="eastAsia"/>
          <w:kern w:val="0"/>
          <w:sz w:val="24"/>
        </w:rPr>
        <w:t>。特殊情况下，管养单位有权利临时提高设备故障等级；某些需要外维的特殊设备或配件若维修周期超过一周维修单位需将情况向管养单位汇报业主或业主指定单位有权利临时提高设备的故障等级,承包单位也可因外维或返厂维修等原因向业主或业主指定单位申请维修延时。</w:t>
      </w:r>
    </w:p>
    <w:p w14:paraId="18175F33"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一级故障：</w:t>
      </w:r>
      <w:r>
        <w:rPr>
          <w:kern w:val="0"/>
          <w:sz w:val="24"/>
        </w:rPr>
        <w:t>1</w:t>
      </w:r>
      <w:r>
        <w:rPr>
          <w:rFonts w:hint="eastAsia"/>
          <w:kern w:val="0"/>
          <w:sz w:val="24"/>
        </w:rPr>
        <w:t>小时到达现场，</w:t>
      </w:r>
      <w:r>
        <w:rPr>
          <w:kern w:val="0"/>
          <w:sz w:val="24"/>
        </w:rPr>
        <w:t>2</w:t>
      </w:r>
      <w:r>
        <w:rPr>
          <w:rFonts w:hint="eastAsia"/>
          <w:kern w:val="0"/>
          <w:sz w:val="24"/>
        </w:rPr>
        <w:t>小时解决问题；</w:t>
      </w:r>
    </w:p>
    <w:p w14:paraId="53ABE26C"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二级故障：</w:t>
      </w:r>
      <w:r>
        <w:rPr>
          <w:kern w:val="0"/>
          <w:sz w:val="24"/>
        </w:rPr>
        <w:t>2</w:t>
      </w:r>
      <w:r>
        <w:rPr>
          <w:rFonts w:hint="eastAsia"/>
          <w:kern w:val="0"/>
          <w:sz w:val="24"/>
        </w:rPr>
        <w:t>小时到达现场，</w:t>
      </w:r>
      <w:r>
        <w:rPr>
          <w:kern w:val="0"/>
          <w:sz w:val="24"/>
        </w:rPr>
        <w:t>6</w:t>
      </w:r>
      <w:r>
        <w:rPr>
          <w:rFonts w:hint="eastAsia"/>
          <w:kern w:val="0"/>
          <w:sz w:val="24"/>
        </w:rPr>
        <w:t>小时解决问题；</w:t>
      </w:r>
    </w:p>
    <w:p w14:paraId="041A1A3C"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lastRenderedPageBreak/>
        <w:t>三级故障：</w:t>
      </w:r>
      <w:r>
        <w:rPr>
          <w:kern w:val="0"/>
          <w:sz w:val="24"/>
        </w:rPr>
        <w:t>4</w:t>
      </w:r>
      <w:r>
        <w:rPr>
          <w:rFonts w:hint="eastAsia"/>
          <w:kern w:val="0"/>
          <w:sz w:val="24"/>
        </w:rPr>
        <w:t>小时到达现场，</w:t>
      </w:r>
      <w:r>
        <w:rPr>
          <w:kern w:val="0"/>
          <w:sz w:val="24"/>
        </w:rPr>
        <w:t>12</w:t>
      </w:r>
      <w:r>
        <w:rPr>
          <w:rFonts w:hint="eastAsia"/>
          <w:kern w:val="0"/>
          <w:sz w:val="24"/>
        </w:rPr>
        <w:t>小时解决问题；</w:t>
      </w:r>
    </w:p>
    <w:p w14:paraId="786D30D5"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四级故障：</w:t>
      </w:r>
      <w:r>
        <w:rPr>
          <w:kern w:val="0"/>
          <w:sz w:val="24"/>
        </w:rPr>
        <w:t>8</w:t>
      </w:r>
      <w:r>
        <w:rPr>
          <w:rFonts w:hint="eastAsia"/>
          <w:kern w:val="0"/>
          <w:sz w:val="24"/>
        </w:rPr>
        <w:t>小时到达现场，4</w:t>
      </w:r>
      <w:r>
        <w:rPr>
          <w:kern w:val="0"/>
          <w:sz w:val="24"/>
        </w:rPr>
        <w:t>8</w:t>
      </w:r>
      <w:r>
        <w:rPr>
          <w:rFonts w:hint="eastAsia"/>
          <w:kern w:val="0"/>
          <w:sz w:val="24"/>
        </w:rPr>
        <w:t>小时内解决问题；</w:t>
      </w:r>
    </w:p>
    <w:p w14:paraId="0FF74EB2" w14:textId="77777777" w:rsidR="00323368" w:rsidRDefault="00323368" w:rsidP="00CE37E6">
      <w:pPr>
        <w:adjustRightInd w:val="0"/>
        <w:spacing w:line="480" w:lineRule="exact"/>
        <w:ind w:firstLineChars="200" w:firstLine="480"/>
        <w:textAlignment w:val="baseline"/>
        <w:rPr>
          <w:rFonts w:ascii="宋体" w:hAnsi="宋体"/>
          <w:b/>
          <w:bCs/>
          <w:sz w:val="24"/>
        </w:rPr>
      </w:pPr>
      <w:r>
        <w:rPr>
          <w:rFonts w:ascii="宋体" w:hAnsi="宋体" w:cs="宋体"/>
          <w:b/>
          <w:bCs/>
          <w:kern w:val="0"/>
          <w:sz w:val="24"/>
        </w:rPr>
        <w:t xml:space="preserve">3.3 </w:t>
      </w:r>
      <w:r>
        <w:rPr>
          <w:rFonts w:ascii="宋体" w:hAnsi="宋体" w:cs="宋体" w:hint="eastAsia"/>
          <w:b/>
          <w:bCs/>
          <w:kern w:val="0"/>
          <w:sz w:val="24"/>
        </w:rPr>
        <w:t>主要设备故障等级要求</w:t>
      </w:r>
    </w:p>
    <w:p w14:paraId="1D92CB1F"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报修级别为一级故障的主要设备包括：10KV外线跌落保险以下高压电缆、高压柜、低压柜、变压器及严重影响隧道运行安全的故障；</w:t>
      </w:r>
    </w:p>
    <w:p w14:paraId="2387308A" w14:textId="77777777" w:rsidR="00323368" w:rsidRDefault="00323368" w:rsidP="00323368">
      <w:pPr>
        <w:wordWrap w:val="0"/>
        <w:autoSpaceDE w:val="0"/>
        <w:autoSpaceDN w:val="0"/>
        <w:adjustRightInd w:val="0"/>
        <w:spacing w:line="480" w:lineRule="exact"/>
        <w:ind w:firstLineChars="200" w:firstLine="480"/>
        <w:jc w:val="left"/>
        <w:textAlignment w:val="baseline"/>
        <w:rPr>
          <w:kern w:val="0"/>
          <w:sz w:val="24"/>
        </w:rPr>
      </w:pPr>
      <w:r>
        <w:rPr>
          <w:rFonts w:hint="eastAsia"/>
          <w:kern w:val="0"/>
          <w:sz w:val="24"/>
        </w:rPr>
        <w:t>报修级别为二级故障的主要设备包括：电力监控系统、软启动器、</w:t>
      </w:r>
      <w:proofErr w:type="gramStart"/>
      <w:r>
        <w:rPr>
          <w:rFonts w:hint="eastAsia"/>
          <w:kern w:val="0"/>
          <w:sz w:val="24"/>
        </w:rPr>
        <w:t>风机本地</w:t>
      </w:r>
      <w:proofErr w:type="gramEnd"/>
      <w:r>
        <w:rPr>
          <w:rFonts w:hint="eastAsia"/>
          <w:kern w:val="0"/>
          <w:sz w:val="24"/>
        </w:rPr>
        <w:t>控制箱、手报按钮、火焰探测器、报警综合盘、火灾报警电源盘、火灾报警主机、消防控制柜、紧急电话、中继设备、集中控制器、监控服务器（含显示器）、监控管理工作站（含显示器）、监控UPS电源等；</w:t>
      </w:r>
    </w:p>
    <w:p w14:paraId="145DF487" w14:textId="77777777" w:rsidR="00323368" w:rsidRDefault="00323368" w:rsidP="00CE37E6">
      <w:pPr>
        <w:autoSpaceDE w:val="0"/>
        <w:autoSpaceDN w:val="0"/>
        <w:adjustRightInd w:val="0"/>
        <w:spacing w:line="480" w:lineRule="exact"/>
        <w:ind w:firstLineChars="200" w:firstLine="480"/>
        <w:jc w:val="left"/>
        <w:textAlignment w:val="baseline"/>
        <w:rPr>
          <w:kern w:val="0"/>
          <w:sz w:val="24"/>
        </w:rPr>
      </w:pPr>
      <w:r>
        <w:rPr>
          <w:rFonts w:hint="eastAsia"/>
          <w:kern w:val="0"/>
          <w:sz w:val="24"/>
        </w:rPr>
        <w:t>报修级别为三级故障的主要设备包括：发电机组及配电</w:t>
      </w:r>
      <w:proofErr w:type="gramStart"/>
      <w:r>
        <w:rPr>
          <w:rFonts w:hint="eastAsia"/>
          <w:kern w:val="0"/>
          <w:sz w:val="24"/>
        </w:rPr>
        <w:t>房所有供</w:t>
      </w:r>
      <w:proofErr w:type="gramEnd"/>
      <w:r>
        <w:rPr>
          <w:rFonts w:hint="eastAsia"/>
          <w:kern w:val="0"/>
          <w:sz w:val="24"/>
        </w:rPr>
        <w:t>配电附属设备、UPS/EPS电源、稳压器、隧道照明配电箱、监控配电箱、监控设备供电线缆、通风照明设备供电线缆、隧道风机、隧道照明灯、隧道外照明灯、液位传感器、消防泵、深井泵、隧道内车行横洞防火卷帘门、悬臂式可变情报板（隧道外）、门架式可变情报板（隧道外）、车行横洞指示标志、人行横洞指示标志、疏散指示标志、隧道诱导灯、诱导灯控制器、车速反馈标志、 一体化球形摄像机、隧道固定摄像机、视频光端机、</w:t>
      </w:r>
      <w:proofErr w:type="gramStart"/>
      <w:r>
        <w:rPr>
          <w:rFonts w:hint="eastAsia"/>
          <w:kern w:val="0"/>
          <w:sz w:val="24"/>
        </w:rPr>
        <w:t>隧道本地</w:t>
      </w:r>
      <w:proofErr w:type="gramEnd"/>
      <w:r>
        <w:rPr>
          <w:rFonts w:hint="eastAsia"/>
          <w:kern w:val="0"/>
          <w:sz w:val="24"/>
        </w:rPr>
        <w:t>控制系统、广播扬声器、普通交换机、三层交换机、多串口服务器、数据光端机、视频光端机、视频分配器、硬盘录像机、磁盘阵列、视频事件检测器、多业务传输交换平台、监视器等；</w:t>
      </w:r>
    </w:p>
    <w:p w14:paraId="737AA313" w14:textId="77777777" w:rsidR="00323368" w:rsidRPr="00CE37E6" w:rsidRDefault="00323368" w:rsidP="00CE37E6">
      <w:pPr>
        <w:autoSpaceDE w:val="0"/>
        <w:autoSpaceDN w:val="0"/>
        <w:adjustRightInd w:val="0"/>
        <w:spacing w:line="480" w:lineRule="exact"/>
        <w:ind w:firstLineChars="200" w:firstLine="480"/>
        <w:jc w:val="left"/>
        <w:textAlignment w:val="baseline"/>
        <w:rPr>
          <w:kern w:val="0"/>
          <w:sz w:val="24"/>
        </w:rPr>
      </w:pPr>
      <w:r>
        <w:rPr>
          <w:rFonts w:hint="eastAsia"/>
          <w:kern w:val="0"/>
          <w:sz w:val="24"/>
        </w:rPr>
        <w:t>报修级别为四级故障的主要设备包括：一氧化碳/能见度检测器、光强检测器、风速风向检测器、车辆检测器、隧道内可变情报板、交通信号灯、车道控制标志、电视墙等。</w:t>
      </w:r>
    </w:p>
    <w:p w14:paraId="42CF0D68" w14:textId="77777777" w:rsidR="00323368" w:rsidRDefault="00323368" w:rsidP="00CE37E6">
      <w:pPr>
        <w:adjustRightInd w:val="0"/>
        <w:spacing w:line="480" w:lineRule="exact"/>
        <w:ind w:firstLineChars="200" w:firstLine="480"/>
        <w:textAlignment w:val="baseline"/>
        <w:rPr>
          <w:rFonts w:ascii="宋体" w:hAnsi="宋体" w:cs="宋体"/>
          <w:b/>
          <w:bCs/>
          <w:kern w:val="0"/>
          <w:sz w:val="24"/>
        </w:rPr>
      </w:pPr>
      <w:r>
        <w:rPr>
          <w:rFonts w:ascii="宋体" w:hAnsi="宋体" w:cs="宋体"/>
          <w:b/>
          <w:bCs/>
          <w:kern w:val="0"/>
          <w:sz w:val="24"/>
        </w:rPr>
        <w:t xml:space="preserve">3.4 </w:t>
      </w:r>
      <w:r>
        <w:rPr>
          <w:rFonts w:ascii="宋体" w:hAnsi="宋体" w:cs="宋体" w:hint="eastAsia"/>
          <w:b/>
          <w:bCs/>
          <w:kern w:val="0"/>
          <w:sz w:val="24"/>
        </w:rPr>
        <w:t>维护内容及标准</w:t>
      </w:r>
    </w:p>
    <w:p w14:paraId="1C423237" w14:textId="77777777" w:rsidR="00323368" w:rsidRDefault="00323368" w:rsidP="00323368">
      <w:pPr>
        <w:autoSpaceDE w:val="0"/>
        <w:autoSpaceDN w:val="0"/>
        <w:adjustRightInd w:val="0"/>
        <w:spacing w:line="360" w:lineRule="auto"/>
        <w:ind w:firstLineChars="200" w:firstLine="480"/>
        <w:jc w:val="left"/>
        <w:textAlignment w:val="baseline"/>
        <w:rPr>
          <w:kern w:val="0"/>
          <w:sz w:val="24"/>
        </w:rPr>
      </w:pPr>
      <w:r>
        <w:rPr>
          <w:rFonts w:hint="eastAsia"/>
          <w:kern w:val="0"/>
          <w:sz w:val="24"/>
        </w:rPr>
        <w:t>为了保持运行中机电设施的性能，对机电设施按照标准规范或技术说明书进行的巡检、保养、故障预防或维修等活动称为养护，有时也称作维护。</w:t>
      </w:r>
    </w:p>
    <w:p w14:paraId="328D1CE2" w14:textId="77777777" w:rsidR="00323368" w:rsidRDefault="00323368" w:rsidP="00323368">
      <w:pPr>
        <w:autoSpaceDE w:val="0"/>
        <w:autoSpaceDN w:val="0"/>
        <w:adjustRightInd w:val="0"/>
        <w:spacing w:line="480" w:lineRule="exact"/>
        <w:ind w:firstLineChars="200" w:firstLine="480"/>
        <w:jc w:val="left"/>
        <w:textAlignment w:val="baseline"/>
        <w:rPr>
          <w:kern w:val="0"/>
          <w:sz w:val="24"/>
        </w:rPr>
      </w:pPr>
      <w:r>
        <w:rPr>
          <w:rFonts w:hint="eastAsia"/>
          <w:kern w:val="0"/>
          <w:sz w:val="24"/>
        </w:rPr>
        <w:t>1、维修内容及标准</w:t>
      </w:r>
    </w:p>
    <w:p w14:paraId="6A99C6B7" w14:textId="77777777" w:rsidR="00323368" w:rsidRDefault="00323368" w:rsidP="00323368">
      <w:pPr>
        <w:pStyle w:val="a3"/>
        <w:pBdr>
          <w:bottom w:val="none" w:sz="0" w:space="0" w:color="auto"/>
        </w:pBdr>
        <w:autoSpaceDE w:val="0"/>
        <w:autoSpaceDN w:val="0"/>
        <w:adjustRightInd w:val="0"/>
        <w:spacing w:line="480" w:lineRule="exact"/>
        <w:ind w:firstLineChars="200" w:firstLine="480"/>
        <w:jc w:val="left"/>
        <w:textAlignment w:val="baseline"/>
        <w:rPr>
          <w:kern w:val="0"/>
          <w:sz w:val="24"/>
        </w:rPr>
      </w:pPr>
      <w:r>
        <w:rPr>
          <w:rFonts w:hint="eastAsia"/>
          <w:kern w:val="0"/>
          <w:sz w:val="24"/>
        </w:rPr>
        <w:t>维修内容及标准见表</w:t>
      </w:r>
      <w:r>
        <w:rPr>
          <w:kern w:val="0"/>
          <w:sz w:val="24"/>
        </w:rPr>
        <w:t>1</w:t>
      </w:r>
      <w:r>
        <w:rPr>
          <w:rFonts w:hint="eastAsia"/>
          <w:kern w:val="0"/>
          <w:sz w:val="24"/>
        </w:rPr>
        <w:t>.</w:t>
      </w:r>
    </w:p>
    <w:p w14:paraId="08E17F2A" w14:textId="77777777" w:rsidR="00CE37E6" w:rsidRDefault="00CE37E6" w:rsidP="00323368">
      <w:pPr>
        <w:pStyle w:val="a3"/>
        <w:pBdr>
          <w:bottom w:val="none" w:sz="0" w:space="0" w:color="auto"/>
        </w:pBdr>
        <w:autoSpaceDE w:val="0"/>
        <w:autoSpaceDN w:val="0"/>
        <w:adjustRightInd w:val="0"/>
        <w:spacing w:line="480" w:lineRule="exact"/>
        <w:ind w:firstLineChars="200" w:firstLine="480"/>
        <w:jc w:val="left"/>
        <w:textAlignment w:val="baseline"/>
        <w:rPr>
          <w:kern w:val="0"/>
          <w:sz w:val="24"/>
        </w:rPr>
      </w:pPr>
    </w:p>
    <w:p w14:paraId="2148EAC3" w14:textId="77777777" w:rsidR="00CE37E6" w:rsidRDefault="00CE37E6" w:rsidP="00323368">
      <w:pPr>
        <w:pStyle w:val="a3"/>
        <w:pBdr>
          <w:bottom w:val="none" w:sz="0" w:space="0" w:color="auto"/>
        </w:pBdr>
        <w:autoSpaceDE w:val="0"/>
        <w:autoSpaceDN w:val="0"/>
        <w:adjustRightInd w:val="0"/>
        <w:spacing w:line="480" w:lineRule="exact"/>
        <w:ind w:firstLineChars="200" w:firstLine="360"/>
        <w:jc w:val="left"/>
        <w:textAlignment w:val="baseline"/>
      </w:pPr>
    </w:p>
    <w:tbl>
      <w:tblPr>
        <w:tblW w:w="8925" w:type="dxa"/>
        <w:jc w:val="center"/>
        <w:tblLayout w:type="fixed"/>
        <w:tblCellMar>
          <w:left w:w="0" w:type="dxa"/>
          <w:right w:w="28" w:type="dxa"/>
        </w:tblCellMar>
        <w:tblLook w:val="04A0" w:firstRow="1" w:lastRow="0" w:firstColumn="1" w:lastColumn="0" w:noHBand="0" w:noVBand="1"/>
      </w:tblPr>
      <w:tblGrid>
        <w:gridCol w:w="555"/>
        <w:gridCol w:w="1995"/>
        <w:gridCol w:w="810"/>
        <w:gridCol w:w="5565"/>
      </w:tblGrid>
      <w:tr w:rsidR="00323368" w14:paraId="6C7B20BC" w14:textId="77777777" w:rsidTr="004E09AF">
        <w:trPr>
          <w:trHeight w:val="229"/>
          <w:jc w:val="center"/>
        </w:trPr>
        <w:tc>
          <w:tcPr>
            <w:tcW w:w="8925" w:type="dxa"/>
            <w:gridSpan w:val="4"/>
            <w:tcBorders>
              <w:bottom w:val="single" w:sz="4" w:space="0" w:color="auto"/>
            </w:tcBorders>
            <w:vAlign w:val="center"/>
          </w:tcPr>
          <w:p w14:paraId="286958A9" w14:textId="77777777" w:rsidR="00323368" w:rsidRDefault="00323368" w:rsidP="004E09AF">
            <w:pPr>
              <w:widowControl/>
              <w:spacing w:line="480" w:lineRule="exact"/>
              <w:jc w:val="center"/>
              <w:rPr>
                <w:rFonts w:ascii="宋体" w:hAnsi="宋体"/>
              </w:rPr>
            </w:pPr>
            <w:r>
              <w:rPr>
                <w:rFonts w:hint="eastAsia"/>
                <w:b/>
                <w:bCs/>
                <w:kern w:val="0"/>
                <w:sz w:val="24"/>
              </w:rPr>
              <w:lastRenderedPageBreak/>
              <w:t>表1</w:t>
            </w:r>
            <w:r>
              <w:rPr>
                <w:rFonts w:ascii="宋体" w:hAnsi="宋体" w:cs="宋体" w:hint="eastAsia"/>
                <w:b/>
                <w:bCs/>
                <w:kern w:val="0"/>
                <w:sz w:val="24"/>
              </w:rPr>
              <w:t>隧道机电系统维护标准</w:t>
            </w:r>
          </w:p>
        </w:tc>
      </w:tr>
      <w:tr w:rsidR="00323368" w14:paraId="2EAB1094" w14:textId="77777777" w:rsidTr="004E09AF">
        <w:trPr>
          <w:trHeight w:val="285"/>
          <w:jc w:val="center"/>
        </w:trPr>
        <w:tc>
          <w:tcPr>
            <w:tcW w:w="555" w:type="dxa"/>
            <w:tcBorders>
              <w:top w:val="single" w:sz="4" w:space="0" w:color="auto"/>
              <w:left w:val="single" w:sz="4" w:space="0" w:color="auto"/>
              <w:bottom w:val="single" w:sz="4" w:space="0" w:color="auto"/>
              <w:right w:val="single" w:sz="4" w:space="0" w:color="auto"/>
            </w:tcBorders>
            <w:vAlign w:val="center"/>
          </w:tcPr>
          <w:p w14:paraId="4AA3C83A" w14:textId="77777777" w:rsidR="00323368" w:rsidRDefault="00323368" w:rsidP="004E09AF">
            <w:pPr>
              <w:widowControl/>
              <w:jc w:val="center"/>
              <w:rPr>
                <w:kern w:val="0"/>
                <w:sz w:val="20"/>
              </w:rPr>
            </w:pPr>
            <w:r>
              <w:rPr>
                <w:rFonts w:hint="eastAsia"/>
                <w:kern w:val="0"/>
                <w:sz w:val="20"/>
              </w:rPr>
              <w:t>序号</w:t>
            </w:r>
          </w:p>
        </w:tc>
        <w:tc>
          <w:tcPr>
            <w:tcW w:w="1995" w:type="dxa"/>
            <w:tcBorders>
              <w:top w:val="single" w:sz="4" w:space="0" w:color="auto"/>
              <w:left w:val="single" w:sz="4" w:space="0" w:color="auto"/>
              <w:bottom w:val="single" w:sz="4" w:space="0" w:color="auto"/>
              <w:right w:val="single" w:sz="4" w:space="0" w:color="auto"/>
            </w:tcBorders>
            <w:vAlign w:val="center"/>
          </w:tcPr>
          <w:p w14:paraId="084543B2" w14:textId="77777777" w:rsidR="00323368" w:rsidRDefault="00323368" w:rsidP="004E09AF">
            <w:pPr>
              <w:widowControl/>
              <w:jc w:val="center"/>
              <w:rPr>
                <w:kern w:val="0"/>
                <w:sz w:val="20"/>
              </w:rPr>
            </w:pPr>
            <w:r>
              <w:rPr>
                <w:rFonts w:hint="eastAsia"/>
                <w:kern w:val="0"/>
                <w:sz w:val="20"/>
              </w:rPr>
              <w:t>项目内容</w:t>
            </w:r>
          </w:p>
        </w:tc>
        <w:tc>
          <w:tcPr>
            <w:tcW w:w="810" w:type="dxa"/>
            <w:tcBorders>
              <w:top w:val="single" w:sz="4" w:space="0" w:color="auto"/>
              <w:left w:val="single" w:sz="4" w:space="0" w:color="auto"/>
              <w:bottom w:val="single" w:sz="4" w:space="0" w:color="auto"/>
              <w:right w:val="single" w:sz="4" w:space="0" w:color="auto"/>
            </w:tcBorders>
            <w:vAlign w:val="center"/>
          </w:tcPr>
          <w:p w14:paraId="6442C958" w14:textId="77777777" w:rsidR="00323368" w:rsidRDefault="00323368" w:rsidP="004E09AF">
            <w:pPr>
              <w:widowControl/>
              <w:jc w:val="center"/>
              <w:rPr>
                <w:kern w:val="0"/>
                <w:sz w:val="20"/>
              </w:rPr>
            </w:pPr>
            <w:r>
              <w:rPr>
                <w:rFonts w:hint="eastAsia"/>
                <w:kern w:val="0"/>
                <w:sz w:val="20"/>
              </w:rPr>
              <w:t>维修</w:t>
            </w:r>
          </w:p>
          <w:p w14:paraId="71333252" w14:textId="77777777" w:rsidR="00323368" w:rsidRDefault="00323368" w:rsidP="004E09AF">
            <w:pPr>
              <w:widowControl/>
              <w:jc w:val="center"/>
              <w:rPr>
                <w:kern w:val="0"/>
                <w:sz w:val="20"/>
              </w:rPr>
            </w:pPr>
            <w:r>
              <w:rPr>
                <w:rFonts w:hint="eastAsia"/>
                <w:kern w:val="0"/>
                <w:sz w:val="20"/>
              </w:rPr>
              <w:t>级别</w:t>
            </w:r>
          </w:p>
        </w:tc>
        <w:tc>
          <w:tcPr>
            <w:tcW w:w="5565" w:type="dxa"/>
            <w:tcBorders>
              <w:top w:val="single" w:sz="4" w:space="0" w:color="auto"/>
              <w:left w:val="single" w:sz="4" w:space="0" w:color="auto"/>
              <w:bottom w:val="single" w:sz="4" w:space="0" w:color="auto"/>
              <w:right w:val="single" w:sz="4" w:space="0" w:color="auto"/>
            </w:tcBorders>
            <w:vAlign w:val="center"/>
          </w:tcPr>
          <w:p w14:paraId="541E6F92" w14:textId="77777777" w:rsidR="00323368" w:rsidRDefault="00323368" w:rsidP="004E09AF">
            <w:pPr>
              <w:widowControl/>
              <w:jc w:val="center"/>
              <w:rPr>
                <w:kern w:val="0"/>
                <w:sz w:val="20"/>
              </w:rPr>
            </w:pPr>
            <w:r>
              <w:rPr>
                <w:rFonts w:hint="eastAsia"/>
                <w:kern w:val="0"/>
                <w:sz w:val="20"/>
              </w:rPr>
              <w:t>维护标准</w:t>
            </w:r>
          </w:p>
        </w:tc>
      </w:tr>
      <w:tr w:rsidR="00323368" w14:paraId="0527739A" w14:textId="77777777" w:rsidTr="004E09AF">
        <w:trPr>
          <w:trHeight w:val="386"/>
          <w:jc w:val="center"/>
        </w:trPr>
        <w:tc>
          <w:tcPr>
            <w:tcW w:w="8925" w:type="dxa"/>
            <w:gridSpan w:val="4"/>
            <w:tcBorders>
              <w:top w:val="single" w:sz="4" w:space="0" w:color="auto"/>
              <w:left w:val="single" w:sz="4" w:space="0" w:color="000000"/>
              <w:bottom w:val="single" w:sz="4" w:space="0" w:color="000000"/>
              <w:right w:val="single" w:sz="4" w:space="0" w:color="auto"/>
            </w:tcBorders>
            <w:vAlign w:val="center"/>
          </w:tcPr>
          <w:p w14:paraId="73A7BDC0" w14:textId="77777777" w:rsidR="00323368" w:rsidRDefault="00323368" w:rsidP="004E09AF">
            <w:pPr>
              <w:widowControl/>
              <w:jc w:val="center"/>
              <w:rPr>
                <w:b/>
                <w:kern w:val="0"/>
                <w:sz w:val="20"/>
              </w:rPr>
            </w:pPr>
            <w:r>
              <w:rPr>
                <w:rFonts w:hint="eastAsia"/>
                <w:b/>
                <w:kern w:val="0"/>
                <w:sz w:val="20"/>
              </w:rPr>
              <w:t>供电系统</w:t>
            </w:r>
          </w:p>
        </w:tc>
      </w:tr>
      <w:tr w:rsidR="00323368" w14:paraId="0595E878" w14:textId="77777777" w:rsidTr="004E09AF">
        <w:trPr>
          <w:trHeight w:val="987"/>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58A905E" w14:textId="77777777" w:rsidR="00323368" w:rsidRDefault="00323368" w:rsidP="004E09AF">
            <w:pPr>
              <w:widowControl/>
              <w:jc w:val="center"/>
              <w:rPr>
                <w:kern w:val="0"/>
                <w:sz w:val="20"/>
              </w:rPr>
            </w:pPr>
            <w:r>
              <w:rPr>
                <w:rFonts w:hint="eastAsia"/>
                <w:kern w:val="0"/>
                <w:sz w:val="20"/>
              </w:rPr>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3FD1538B" w14:textId="77777777" w:rsidR="00323368" w:rsidRDefault="00323368" w:rsidP="004E09AF">
            <w:pPr>
              <w:widowControl/>
              <w:jc w:val="center"/>
              <w:rPr>
                <w:kern w:val="0"/>
                <w:sz w:val="20"/>
              </w:rPr>
            </w:pPr>
            <w:r>
              <w:rPr>
                <w:rFonts w:hint="eastAsia"/>
                <w:kern w:val="0"/>
                <w:sz w:val="20"/>
              </w:rPr>
              <w:t>高压柜</w:t>
            </w:r>
          </w:p>
        </w:tc>
        <w:tc>
          <w:tcPr>
            <w:tcW w:w="810" w:type="dxa"/>
            <w:tcBorders>
              <w:top w:val="single" w:sz="4" w:space="0" w:color="000000"/>
              <w:left w:val="single" w:sz="4" w:space="0" w:color="000000"/>
              <w:bottom w:val="single" w:sz="4" w:space="0" w:color="000000"/>
              <w:right w:val="single" w:sz="4" w:space="0" w:color="000000"/>
            </w:tcBorders>
            <w:vAlign w:val="center"/>
          </w:tcPr>
          <w:p w14:paraId="5C7EDCD4"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09EA88FC"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各种</w:t>
            </w:r>
            <w:proofErr w:type="gramStart"/>
            <w:r>
              <w:rPr>
                <w:rFonts w:hint="eastAsia"/>
                <w:kern w:val="0"/>
                <w:sz w:val="20"/>
              </w:rPr>
              <w:t>表计应指示</w:t>
            </w:r>
            <w:proofErr w:type="gramEnd"/>
            <w:r>
              <w:rPr>
                <w:rFonts w:hint="eastAsia"/>
                <w:kern w:val="0"/>
                <w:sz w:val="20"/>
              </w:rPr>
              <w:t>正确，表面清洁无灰尘，显示开关分合闸指示正确，高压柜面板各控制开关在正确位置</w:t>
            </w:r>
          </w:p>
        </w:tc>
      </w:tr>
      <w:tr w:rsidR="00323368" w14:paraId="574CC3C5" w14:textId="77777777" w:rsidTr="004E09AF">
        <w:trPr>
          <w:trHeight w:val="973"/>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303EA8E" w14:textId="77777777" w:rsidR="00323368" w:rsidRDefault="00323368" w:rsidP="004E09AF">
            <w:pPr>
              <w:widowControl/>
              <w:jc w:val="center"/>
              <w:rPr>
                <w:kern w:val="0"/>
                <w:sz w:val="20"/>
              </w:rPr>
            </w:pPr>
            <w:r>
              <w:rPr>
                <w:rFonts w:hint="eastAsia"/>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284A34CF" w14:textId="77777777" w:rsidR="00323368" w:rsidRDefault="00323368" w:rsidP="004E09AF">
            <w:pPr>
              <w:widowControl/>
              <w:jc w:val="center"/>
              <w:rPr>
                <w:kern w:val="0"/>
                <w:sz w:val="20"/>
              </w:rPr>
            </w:pPr>
            <w:r>
              <w:rPr>
                <w:rFonts w:hint="eastAsia"/>
                <w:kern w:val="0"/>
                <w:sz w:val="20"/>
              </w:rPr>
              <w:t>低压柜</w:t>
            </w:r>
          </w:p>
        </w:tc>
        <w:tc>
          <w:tcPr>
            <w:tcW w:w="810" w:type="dxa"/>
            <w:tcBorders>
              <w:top w:val="single" w:sz="4" w:space="0" w:color="000000"/>
              <w:left w:val="single" w:sz="4" w:space="0" w:color="000000"/>
              <w:bottom w:val="single" w:sz="4" w:space="0" w:color="000000"/>
              <w:right w:val="single" w:sz="4" w:space="0" w:color="000000"/>
            </w:tcBorders>
            <w:vAlign w:val="center"/>
          </w:tcPr>
          <w:p w14:paraId="41D8C044"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354CD17"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各设备、元件运行应正常，无异声异味；抽屉柜开关位置、运行声音、电流指示及指示灯工作正常</w:t>
            </w:r>
          </w:p>
        </w:tc>
      </w:tr>
      <w:tr w:rsidR="00323368" w14:paraId="6AA724F1"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6FF434B" w14:textId="77777777" w:rsidR="00323368" w:rsidRDefault="00323368" w:rsidP="004E09AF">
            <w:pPr>
              <w:widowControl/>
              <w:jc w:val="center"/>
              <w:rPr>
                <w:kern w:val="0"/>
                <w:sz w:val="20"/>
              </w:rPr>
            </w:pPr>
            <w:r>
              <w:rPr>
                <w:rFonts w:hint="eastAsia"/>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79C56F35" w14:textId="77777777" w:rsidR="00323368" w:rsidRDefault="00323368" w:rsidP="004E09AF">
            <w:pPr>
              <w:widowControl/>
              <w:jc w:val="center"/>
              <w:rPr>
                <w:kern w:val="0"/>
                <w:sz w:val="20"/>
              </w:rPr>
            </w:pPr>
            <w:r>
              <w:rPr>
                <w:rFonts w:hint="eastAsia"/>
                <w:kern w:val="0"/>
                <w:sz w:val="20"/>
              </w:rPr>
              <w:t>变压器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264831BA"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AA86E95"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无异声异味,表面清洁无灰尘</w:t>
            </w:r>
          </w:p>
        </w:tc>
      </w:tr>
      <w:tr w:rsidR="00323368" w14:paraId="7043C761" w14:textId="77777777" w:rsidTr="004E09AF">
        <w:trPr>
          <w:trHeight w:val="554"/>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9411116" w14:textId="77777777" w:rsidR="00323368" w:rsidRDefault="00323368" w:rsidP="004E09AF">
            <w:pPr>
              <w:widowControl/>
              <w:jc w:val="center"/>
              <w:rPr>
                <w:kern w:val="0"/>
                <w:sz w:val="20"/>
              </w:rPr>
            </w:pPr>
            <w:r>
              <w:rPr>
                <w:rFonts w:hint="eastAsia"/>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4039432C" w14:textId="77777777" w:rsidR="00323368" w:rsidRDefault="00323368" w:rsidP="004E09AF">
            <w:pPr>
              <w:widowControl/>
              <w:jc w:val="center"/>
              <w:rPr>
                <w:kern w:val="0"/>
                <w:sz w:val="20"/>
              </w:rPr>
            </w:pPr>
            <w:r>
              <w:rPr>
                <w:rFonts w:hint="eastAsia"/>
                <w:kern w:val="0"/>
                <w:sz w:val="20"/>
              </w:rPr>
              <w:t>UPS/EPS电源</w:t>
            </w:r>
          </w:p>
        </w:tc>
        <w:tc>
          <w:tcPr>
            <w:tcW w:w="810" w:type="dxa"/>
            <w:tcBorders>
              <w:top w:val="single" w:sz="4" w:space="0" w:color="000000"/>
              <w:left w:val="single" w:sz="4" w:space="0" w:color="000000"/>
              <w:bottom w:val="single" w:sz="4" w:space="0" w:color="000000"/>
              <w:right w:val="single" w:sz="4" w:space="0" w:color="000000"/>
            </w:tcBorders>
            <w:vAlign w:val="center"/>
          </w:tcPr>
          <w:p w14:paraId="6FD2C214"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036C63F8"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功能正常、无告警灯,放电时间满足要求</w:t>
            </w:r>
          </w:p>
        </w:tc>
      </w:tr>
      <w:tr w:rsidR="00323368" w14:paraId="581002EE"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344CD78" w14:textId="77777777" w:rsidR="00323368" w:rsidRDefault="00323368" w:rsidP="004E09AF">
            <w:pPr>
              <w:widowControl/>
              <w:jc w:val="center"/>
              <w:rPr>
                <w:kern w:val="0"/>
                <w:sz w:val="20"/>
              </w:rPr>
            </w:pPr>
            <w:r>
              <w:rPr>
                <w:rFonts w:hint="eastAsia"/>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318B70E7" w14:textId="77777777" w:rsidR="00323368" w:rsidRDefault="00323368" w:rsidP="004E09AF">
            <w:pPr>
              <w:widowControl/>
              <w:jc w:val="center"/>
              <w:rPr>
                <w:kern w:val="0"/>
                <w:sz w:val="20"/>
              </w:rPr>
            </w:pPr>
            <w:r>
              <w:rPr>
                <w:rFonts w:hint="eastAsia"/>
                <w:kern w:val="0"/>
                <w:sz w:val="20"/>
              </w:rPr>
              <w:t>稳压器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4D770E95"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6B773A99"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清洁无灰尘，仪表指示正常</w:t>
            </w:r>
          </w:p>
        </w:tc>
      </w:tr>
      <w:tr w:rsidR="00323368" w14:paraId="6F092F86"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94D4E55" w14:textId="77777777" w:rsidR="00323368" w:rsidRDefault="00323368" w:rsidP="004E09AF">
            <w:pPr>
              <w:widowControl/>
              <w:jc w:val="center"/>
              <w:rPr>
                <w:kern w:val="0"/>
                <w:sz w:val="20"/>
              </w:rPr>
            </w:pPr>
            <w:r>
              <w:rPr>
                <w:rFonts w:hint="eastAsia"/>
                <w:kern w:val="0"/>
                <w:sz w:val="20"/>
              </w:rPr>
              <w:t>6</w:t>
            </w:r>
          </w:p>
        </w:tc>
        <w:tc>
          <w:tcPr>
            <w:tcW w:w="1995" w:type="dxa"/>
            <w:tcBorders>
              <w:top w:val="single" w:sz="4" w:space="0" w:color="000000"/>
              <w:left w:val="single" w:sz="4" w:space="0" w:color="000000"/>
              <w:bottom w:val="single" w:sz="4" w:space="0" w:color="000000"/>
              <w:right w:val="single" w:sz="4" w:space="0" w:color="000000"/>
            </w:tcBorders>
            <w:vAlign w:val="center"/>
          </w:tcPr>
          <w:p w14:paraId="25C305F8" w14:textId="77777777" w:rsidR="00323368" w:rsidRDefault="00323368" w:rsidP="004E09AF">
            <w:pPr>
              <w:widowControl/>
              <w:jc w:val="center"/>
              <w:rPr>
                <w:kern w:val="0"/>
                <w:sz w:val="20"/>
              </w:rPr>
            </w:pPr>
            <w:r>
              <w:rPr>
                <w:rFonts w:hint="eastAsia"/>
                <w:kern w:val="0"/>
                <w:sz w:val="20"/>
              </w:rPr>
              <w:t>照明配电箱</w:t>
            </w:r>
          </w:p>
        </w:tc>
        <w:tc>
          <w:tcPr>
            <w:tcW w:w="810" w:type="dxa"/>
            <w:tcBorders>
              <w:top w:val="single" w:sz="4" w:space="0" w:color="000000"/>
              <w:left w:val="single" w:sz="4" w:space="0" w:color="000000"/>
              <w:bottom w:val="single" w:sz="4" w:space="0" w:color="000000"/>
              <w:right w:val="single" w:sz="4" w:space="0" w:color="000000"/>
            </w:tcBorders>
            <w:vAlign w:val="center"/>
          </w:tcPr>
          <w:p w14:paraId="45C8D4EF"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449DA67F"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清洁无灰尘，供电正常</w:t>
            </w:r>
          </w:p>
        </w:tc>
      </w:tr>
      <w:tr w:rsidR="00323368" w14:paraId="4B9F6603" w14:textId="77777777" w:rsidTr="004E09AF">
        <w:trPr>
          <w:trHeight w:val="28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E711C44" w14:textId="77777777" w:rsidR="00323368" w:rsidRDefault="00323368" w:rsidP="004E09AF">
            <w:pPr>
              <w:widowControl/>
              <w:jc w:val="center"/>
              <w:rPr>
                <w:kern w:val="0"/>
                <w:sz w:val="20"/>
              </w:rPr>
            </w:pPr>
            <w:r>
              <w:rPr>
                <w:rFonts w:hint="eastAsia"/>
                <w:kern w:val="0"/>
                <w:sz w:val="20"/>
              </w:rPr>
              <w:t>7</w:t>
            </w:r>
          </w:p>
        </w:tc>
        <w:tc>
          <w:tcPr>
            <w:tcW w:w="1995" w:type="dxa"/>
            <w:tcBorders>
              <w:top w:val="single" w:sz="4" w:space="0" w:color="000000"/>
              <w:left w:val="single" w:sz="4" w:space="0" w:color="000000"/>
              <w:bottom w:val="single" w:sz="4" w:space="0" w:color="000000"/>
              <w:right w:val="single" w:sz="4" w:space="0" w:color="000000"/>
            </w:tcBorders>
            <w:vAlign w:val="center"/>
          </w:tcPr>
          <w:p w14:paraId="64564ED1" w14:textId="77777777" w:rsidR="00323368" w:rsidRDefault="00323368" w:rsidP="004E09AF">
            <w:pPr>
              <w:widowControl/>
              <w:jc w:val="center"/>
              <w:rPr>
                <w:kern w:val="0"/>
                <w:sz w:val="20"/>
              </w:rPr>
            </w:pPr>
            <w:r>
              <w:rPr>
                <w:rFonts w:hint="eastAsia"/>
                <w:kern w:val="0"/>
                <w:sz w:val="20"/>
              </w:rPr>
              <w:t>监控配电箱</w:t>
            </w:r>
          </w:p>
        </w:tc>
        <w:tc>
          <w:tcPr>
            <w:tcW w:w="810" w:type="dxa"/>
            <w:tcBorders>
              <w:top w:val="single" w:sz="4" w:space="0" w:color="000000"/>
              <w:left w:val="single" w:sz="4" w:space="0" w:color="000000"/>
              <w:bottom w:val="single" w:sz="4" w:space="0" w:color="000000"/>
              <w:right w:val="single" w:sz="4" w:space="0" w:color="000000"/>
            </w:tcBorders>
            <w:vAlign w:val="center"/>
          </w:tcPr>
          <w:p w14:paraId="5E1A9A44"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D9D0396"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清洁无灰尘，供电正常</w:t>
            </w:r>
          </w:p>
        </w:tc>
      </w:tr>
      <w:tr w:rsidR="00323368" w14:paraId="672E3056" w14:textId="77777777" w:rsidTr="004E09AF">
        <w:trPr>
          <w:trHeight w:val="693"/>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D1956BC" w14:textId="77777777" w:rsidR="00323368" w:rsidRDefault="00323368" w:rsidP="004E09AF">
            <w:pPr>
              <w:widowControl/>
              <w:jc w:val="center"/>
              <w:rPr>
                <w:kern w:val="0"/>
                <w:sz w:val="20"/>
              </w:rPr>
            </w:pPr>
            <w:r>
              <w:rPr>
                <w:rFonts w:hint="eastAsia"/>
                <w:kern w:val="0"/>
                <w:sz w:val="20"/>
              </w:rPr>
              <w:t>8</w:t>
            </w:r>
          </w:p>
        </w:tc>
        <w:tc>
          <w:tcPr>
            <w:tcW w:w="1995" w:type="dxa"/>
            <w:tcBorders>
              <w:top w:val="single" w:sz="4" w:space="0" w:color="000000"/>
              <w:left w:val="single" w:sz="4" w:space="0" w:color="000000"/>
              <w:bottom w:val="single" w:sz="4" w:space="0" w:color="000000"/>
              <w:right w:val="single" w:sz="4" w:space="0" w:color="000000"/>
            </w:tcBorders>
            <w:vAlign w:val="center"/>
          </w:tcPr>
          <w:p w14:paraId="10213561" w14:textId="77777777" w:rsidR="00323368" w:rsidRDefault="00323368" w:rsidP="004E09AF">
            <w:pPr>
              <w:widowControl/>
              <w:jc w:val="center"/>
              <w:rPr>
                <w:kern w:val="0"/>
                <w:sz w:val="20"/>
              </w:rPr>
            </w:pPr>
            <w:r>
              <w:rPr>
                <w:rFonts w:hint="eastAsia"/>
                <w:kern w:val="0"/>
                <w:sz w:val="20"/>
              </w:rPr>
              <w:t>外线跌落保险以下10KV高压电缆</w:t>
            </w:r>
          </w:p>
        </w:tc>
        <w:tc>
          <w:tcPr>
            <w:tcW w:w="810" w:type="dxa"/>
            <w:tcBorders>
              <w:top w:val="single" w:sz="4" w:space="0" w:color="000000"/>
              <w:left w:val="single" w:sz="4" w:space="0" w:color="000000"/>
              <w:bottom w:val="single" w:sz="4" w:space="0" w:color="000000"/>
              <w:right w:val="single" w:sz="4" w:space="0" w:color="000000"/>
            </w:tcBorders>
            <w:vAlign w:val="center"/>
          </w:tcPr>
          <w:p w14:paraId="65097DDD"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82E66E5"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外表无破损，绝缘达到标准</w:t>
            </w:r>
          </w:p>
        </w:tc>
      </w:tr>
      <w:tr w:rsidR="00323368" w14:paraId="4068BA2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2014894" w14:textId="77777777" w:rsidR="00323368" w:rsidRDefault="00323368" w:rsidP="004E09AF">
            <w:pPr>
              <w:widowControl/>
              <w:jc w:val="center"/>
              <w:rPr>
                <w:kern w:val="0"/>
                <w:sz w:val="20"/>
              </w:rPr>
            </w:pPr>
            <w:r>
              <w:rPr>
                <w:rFonts w:hint="eastAsia"/>
                <w:kern w:val="0"/>
                <w:sz w:val="20"/>
              </w:rPr>
              <w:t>9</w:t>
            </w:r>
          </w:p>
        </w:tc>
        <w:tc>
          <w:tcPr>
            <w:tcW w:w="1995" w:type="dxa"/>
            <w:tcBorders>
              <w:top w:val="single" w:sz="4" w:space="0" w:color="000000"/>
              <w:left w:val="single" w:sz="4" w:space="0" w:color="000000"/>
              <w:bottom w:val="single" w:sz="4" w:space="0" w:color="000000"/>
              <w:right w:val="single" w:sz="4" w:space="0" w:color="000000"/>
            </w:tcBorders>
            <w:vAlign w:val="center"/>
          </w:tcPr>
          <w:p w14:paraId="364A40D7" w14:textId="77777777" w:rsidR="00323368" w:rsidRDefault="00323368" w:rsidP="004E09AF">
            <w:pPr>
              <w:widowControl/>
              <w:jc w:val="center"/>
              <w:rPr>
                <w:kern w:val="0"/>
                <w:sz w:val="20"/>
              </w:rPr>
            </w:pPr>
            <w:r>
              <w:rPr>
                <w:rFonts w:hint="eastAsia"/>
                <w:kern w:val="0"/>
                <w:sz w:val="20"/>
              </w:rPr>
              <w:t>监控设备供电线缆</w:t>
            </w:r>
          </w:p>
        </w:tc>
        <w:tc>
          <w:tcPr>
            <w:tcW w:w="810" w:type="dxa"/>
            <w:tcBorders>
              <w:top w:val="single" w:sz="4" w:space="0" w:color="000000"/>
              <w:left w:val="single" w:sz="4" w:space="0" w:color="000000"/>
              <w:bottom w:val="single" w:sz="4" w:space="0" w:color="000000"/>
              <w:right w:val="single" w:sz="4" w:space="0" w:color="000000"/>
            </w:tcBorders>
            <w:vAlign w:val="center"/>
          </w:tcPr>
          <w:p w14:paraId="59A6414F"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5A245F4C"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标签清晰，绝缘达到标准，供电正常</w:t>
            </w:r>
          </w:p>
        </w:tc>
      </w:tr>
      <w:tr w:rsidR="00323368" w14:paraId="2B469F54"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CBA5851" w14:textId="77777777" w:rsidR="00323368" w:rsidRDefault="00323368" w:rsidP="004E09AF">
            <w:pPr>
              <w:widowControl/>
              <w:jc w:val="center"/>
              <w:rPr>
                <w:kern w:val="0"/>
                <w:sz w:val="20"/>
              </w:rPr>
            </w:pPr>
            <w:r>
              <w:rPr>
                <w:rFonts w:hint="eastAsia"/>
                <w:kern w:val="0"/>
                <w:sz w:val="20"/>
              </w:rPr>
              <w:t>10</w:t>
            </w:r>
          </w:p>
        </w:tc>
        <w:tc>
          <w:tcPr>
            <w:tcW w:w="1995" w:type="dxa"/>
            <w:tcBorders>
              <w:top w:val="single" w:sz="4" w:space="0" w:color="000000"/>
              <w:left w:val="single" w:sz="4" w:space="0" w:color="000000"/>
              <w:bottom w:val="single" w:sz="4" w:space="0" w:color="000000"/>
              <w:right w:val="single" w:sz="4" w:space="0" w:color="000000"/>
            </w:tcBorders>
            <w:vAlign w:val="center"/>
          </w:tcPr>
          <w:p w14:paraId="63DACF59" w14:textId="77777777" w:rsidR="00323368" w:rsidRDefault="00323368" w:rsidP="004E09AF">
            <w:pPr>
              <w:widowControl/>
              <w:jc w:val="center"/>
              <w:rPr>
                <w:kern w:val="0"/>
                <w:sz w:val="20"/>
              </w:rPr>
            </w:pPr>
            <w:r>
              <w:rPr>
                <w:rFonts w:hint="eastAsia"/>
                <w:kern w:val="0"/>
                <w:sz w:val="20"/>
              </w:rPr>
              <w:t>通风照明设备供电线缆</w:t>
            </w:r>
          </w:p>
        </w:tc>
        <w:tc>
          <w:tcPr>
            <w:tcW w:w="810" w:type="dxa"/>
            <w:tcBorders>
              <w:top w:val="single" w:sz="4" w:space="0" w:color="000000"/>
              <w:left w:val="single" w:sz="4" w:space="0" w:color="000000"/>
              <w:bottom w:val="single" w:sz="4" w:space="0" w:color="000000"/>
              <w:right w:val="single" w:sz="4" w:space="0" w:color="000000"/>
            </w:tcBorders>
            <w:vAlign w:val="center"/>
          </w:tcPr>
          <w:p w14:paraId="5C5184D0"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E610697" w14:textId="77777777" w:rsidR="00323368" w:rsidRDefault="00323368" w:rsidP="004E09AF">
            <w:pPr>
              <w:widowControl/>
              <w:adjustRightInd w:val="0"/>
              <w:spacing w:line="420" w:lineRule="atLeast"/>
              <w:ind w:firstLine="454"/>
              <w:jc w:val="center"/>
              <w:textAlignment w:val="center"/>
              <w:rPr>
                <w:kern w:val="0"/>
                <w:sz w:val="20"/>
              </w:rPr>
            </w:pPr>
            <w:r>
              <w:rPr>
                <w:rFonts w:hint="eastAsia"/>
                <w:kern w:val="0"/>
                <w:sz w:val="20"/>
              </w:rPr>
              <w:t>标签清晰，绝缘达到标准，供电正常</w:t>
            </w:r>
          </w:p>
        </w:tc>
      </w:tr>
      <w:tr w:rsidR="00323368" w14:paraId="52B90E5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F5B3680" w14:textId="77777777" w:rsidR="00323368" w:rsidRDefault="00323368" w:rsidP="004E09AF">
            <w:pPr>
              <w:widowControl/>
              <w:jc w:val="center"/>
              <w:rPr>
                <w:kern w:val="0"/>
                <w:sz w:val="20"/>
              </w:rPr>
            </w:pPr>
            <w:r>
              <w:rPr>
                <w:rFonts w:hint="eastAsia"/>
                <w:kern w:val="0"/>
                <w:sz w:val="20"/>
              </w:rPr>
              <w:t>11</w:t>
            </w:r>
          </w:p>
        </w:tc>
        <w:tc>
          <w:tcPr>
            <w:tcW w:w="1995" w:type="dxa"/>
            <w:tcBorders>
              <w:top w:val="single" w:sz="4" w:space="0" w:color="000000"/>
              <w:left w:val="single" w:sz="4" w:space="0" w:color="000000"/>
              <w:bottom w:val="single" w:sz="4" w:space="0" w:color="000000"/>
              <w:right w:val="single" w:sz="4" w:space="0" w:color="000000"/>
            </w:tcBorders>
            <w:vAlign w:val="center"/>
          </w:tcPr>
          <w:p w14:paraId="7946B64C" w14:textId="77777777" w:rsidR="00323368" w:rsidRDefault="00323368" w:rsidP="004E09AF">
            <w:pPr>
              <w:widowControl/>
              <w:jc w:val="center"/>
              <w:rPr>
                <w:kern w:val="0"/>
                <w:sz w:val="20"/>
              </w:rPr>
            </w:pPr>
            <w:r>
              <w:rPr>
                <w:rFonts w:hint="eastAsia"/>
                <w:kern w:val="0"/>
                <w:sz w:val="20"/>
              </w:rPr>
              <w:t>电力监控系统</w:t>
            </w:r>
          </w:p>
        </w:tc>
        <w:tc>
          <w:tcPr>
            <w:tcW w:w="810" w:type="dxa"/>
            <w:tcBorders>
              <w:top w:val="single" w:sz="4" w:space="0" w:color="000000"/>
              <w:left w:val="single" w:sz="4" w:space="0" w:color="000000"/>
              <w:bottom w:val="single" w:sz="4" w:space="0" w:color="000000"/>
              <w:right w:val="single" w:sz="4" w:space="0" w:color="000000"/>
            </w:tcBorders>
            <w:vAlign w:val="center"/>
          </w:tcPr>
          <w:p w14:paraId="28CC6DBC"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459A7CF8" w14:textId="77777777" w:rsidR="00323368" w:rsidRDefault="00323368" w:rsidP="004E09AF">
            <w:pPr>
              <w:widowControl/>
              <w:jc w:val="center"/>
              <w:rPr>
                <w:kern w:val="0"/>
                <w:sz w:val="20"/>
              </w:rPr>
            </w:pPr>
            <w:r>
              <w:rPr>
                <w:rFonts w:hint="eastAsia"/>
                <w:kern w:val="0"/>
                <w:sz w:val="20"/>
              </w:rPr>
              <w:t>功能性测试，复合设计要求</w:t>
            </w:r>
          </w:p>
        </w:tc>
      </w:tr>
      <w:tr w:rsidR="00323368" w14:paraId="6C6FD2D2" w14:textId="77777777" w:rsidTr="004E09AF">
        <w:trPr>
          <w:trHeight w:val="365"/>
          <w:jc w:val="center"/>
        </w:trPr>
        <w:tc>
          <w:tcPr>
            <w:tcW w:w="8925" w:type="dxa"/>
            <w:gridSpan w:val="4"/>
            <w:tcBorders>
              <w:top w:val="single" w:sz="4" w:space="0" w:color="000000"/>
              <w:left w:val="single" w:sz="4" w:space="0" w:color="000000"/>
              <w:bottom w:val="single" w:sz="4" w:space="0" w:color="000000"/>
              <w:right w:val="single" w:sz="4" w:space="0" w:color="000000"/>
            </w:tcBorders>
            <w:vAlign w:val="center"/>
          </w:tcPr>
          <w:p w14:paraId="2068B837" w14:textId="77777777" w:rsidR="00323368" w:rsidRDefault="00323368" w:rsidP="004E09AF">
            <w:pPr>
              <w:widowControl/>
              <w:jc w:val="center"/>
              <w:rPr>
                <w:b/>
                <w:kern w:val="0"/>
                <w:sz w:val="20"/>
              </w:rPr>
            </w:pPr>
            <w:r>
              <w:rPr>
                <w:rFonts w:hint="eastAsia"/>
                <w:b/>
                <w:kern w:val="0"/>
                <w:sz w:val="20"/>
              </w:rPr>
              <w:t>通风照明系统</w:t>
            </w:r>
          </w:p>
        </w:tc>
      </w:tr>
      <w:tr w:rsidR="00323368" w14:paraId="58921DA5"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8F7AF03" w14:textId="77777777" w:rsidR="00323368" w:rsidRDefault="00323368" w:rsidP="004E09AF">
            <w:pPr>
              <w:widowControl/>
              <w:jc w:val="center"/>
              <w:rPr>
                <w:kern w:val="0"/>
                <w:sz w:val="20"/>
              </w:rPr>
            </w:pPr>
            <w:r>
              <w:rPr>
                <w:rFonts w:hint="eastAsia"/>
                <w:kern w:val="0"/>
                <w:sz w:val="20"/>
              </w:rPr>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7101CF24" w14:textId="77777777" w:rsidR="00323368" w:rsidRDefault="00323368" w:rsidP="004E09AF">
            <w:pPr>
              <w:widowControl/>
              <w:jc w:val="center"/>
              <w:rPr>
                <w:kern w:val="0"/>
                <w:sz w:val="20"/>
              </w:rPr>
            </w:pPr>
            <w:r>
              <w:rPr>
                <w:rFonts w:hint="eastAsia"/>
                <w:kern w:val="0"/>
                <w:sz w:val="20"/>
              </w:rPr>
              <w:t>隧道照明灯</w:t>
            </w:r>
          </w:p>
        </w:tc>
        <w:tc>
          <w:tcPr>
            <w:tcW w:w="810" w:type="dxa"/>
            <w:tcBorders>
              <w:top w:val="single" w:sz="4" w:space="0" w:color="000000"/>
              <w:left w:val="single" w:sz="4" w:space="0" w:color="000000"/>
              <w:bottom w:val="single" w:sz="4" w:space="0" w:color="000000"/>
              <w:right w:val="single" w:sz="4" w:space="0" w:color="000000"/>
            </w:tcBorders>
            <w:vAlign w:val="center"/>
          </w:tcPr>
          <w:p w14:paraId="6D749C19"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2D956D62" w14:textId="77777777" w:rsidR="00323368" w:rsidRDefault="00323368" w:rsidP="004E09AF">
            <w:pPr>
              <w:widowControl/>
              <w:jc w:val="center"/>
              <w:rPr>
                <w:kern w:val="0"/>
                <w:sz w:val="20"/>
              </w:rPr>
            </w:pPr>
            <w:r>
              <w:rPr>
                <w:rFonts w:hint="eastAsia"/>
                <w:kern w:val="0"/>
                <w:sz w:val="20"/>
              </w:rPr>
              <w:t>灯具灯体完好，亮度符合设计要求</w:t>
            </w:r>
          </w:p>
        </w:tc>
      </w:tr>
      <w:tr w:rsidR="00323368" w14:paraId="1C748380" w14:textId="77777777" w:rsidTr="004E09AF">
        <w:trPr>
          <w:trHeight w:val="285"/>
          <w:jc w:val="center"/>
        </w:trPr>
        <w:tc>
          <w:tcPr>
            <w:tcW w:w="555" w:type="dxa"/>
            <w:tcBorders>
              <w:left w:val="single" w:sz="4" w:space="0" w:color="000000"/>
              <w:bottom w:val="single" w:sz="4" w:space="0" w:color="000000"/>
              <w:right w:val="single" w:sz="4" w:space="0" w:color="000000"/>
            </w:tcBorders>
            <w:vAlign w:val="center"/>
          </w:tcPr>
          <w:p w14:paraId="788822FF" w14:textId="77777777" w:rsidR="00323368" w:rsidRDefault="00323368" w:rsidP="004E09AF">
            <w:pPr>
              <w:widowControl/>
              <w:jc w:val="center"/>
              <w:rPr>
                <w:kern w:val="0"/>
                <w:sz w:val="20"/>
              </w:rPr>
            </w:pPr>
            <w:r>
              <w:rPr>
                <w:rFonts w:hint="eastAsia"/>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19B38B99" w14:textId="77777777" w:rsidR="00323368" w:rsidRDefault="00323368" w:rsidP="004E09AF">
            <w:pPr>
              <w:widowControl/>
              <w:jc w:val="center"/>
              <w:rPr>
                <w:kern w:val="0"/>
                <w:sz w:val="20"/>
              </w:rPr>
            </w:pPr>
            <w:r>
              <w:rPr>
                <w:rFonts w:hint="eastAsia"/>
                <w:kern w:val="0"/>
                <w:sz w:val="20"/>
              </w:rPr>
              <w:t>洞外照明灯</w:t>
            </w:r>
          </w:p>
        </w:tc>
        <w:tc>
          <w:tcPr>
            <w:tcW w:w="810" w:type="dxa"/>
            <w:tcBorders>
              <w:top w:val="single" w:sz="4" w:space="0" w:color="000000"/>
              <w:left w:val="single" w:sz="4" w:space="0" w:color="000000"/>
              <w:bottom w:val="single" w:sz="4" w:space="0" w:color="000000"/>
              <w:right w:val="single" w:sz="4" w:space="0" w:color="000000"/>
            </w:tcBorders>
            <w:vAlign w:val="center"/>
          </w:tcPr>
          <w:p w14:paraId="17FF22E8"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31EAEC35" w14:textId="77777777" w:rsidR="00323368" w:rsidRDefault="00323368" w:rsidP="004E09AF">
            <w:pPr>
              <w:widowControl/>
              <w:jc w:val="center"/>
              <w:rPr>
                <w:kern w:val="0"/>
                <w:sz w:val="20"/>
              </w:rPr>
            </w:pPr>
            <w:r>
              <w:rPr>
                <w:rFonts w:hint="eastAsia"/>
                <w:kern w:val="0"/>
                <w:sz w:val="20"/>
              </w:rPr>
              <w:t>灯泡正常发光，灯具防护符合要求</w:t>
            </w:r>
          </w:p>
        </w:tc>
      </w:tr>
      <w:tr w:rsidR="00323368" w14:paraId="1F961AB7"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CE57B99" w14:textId="77777777" w:rsidR="00323368" w:rsidRDefault="00323368" w:rsidP="004E09AF">
            <w:pPr>
              <w:widowControl/>
              <w:jc w:val="center"/>
              <w:rPr>
                <w:kern w:val="0"/>
                <w:sz w:val="20"/>
              </w:rPr>
            </w:pPr>
            <w:r>
              <w:rPr>
                <w:rFonts w:hint="eastAsia"/>
                <w:kern w:val="0"/>
                <w:sz w:val="20"/>
              </w:rPr>
              <w:t>3</w:t>
            </w:r>
          </w:p>
        </w:tc>
        <w:tc>
          <w:tcPr>
            <w:tcW w:w="1995" w:type="dxa"/>
            <w:tcBorders>
              <w:left w:val="single" w:sz="4" w:space="0" w:color="000000"/>
              <w:bottom w:val="single" w:sz="4" w:space="0" w:color="000000"/>
              <w:right w:val="single" w:sz="4" w:space="0" w:color="000000"/>
            </w:tcBorders>
            <w:vAlign w:val="center"/>
          </w:tcPr>
          <w:p w14:paraId="4AC37BF7" w14:textId="77777777" w:rsidR="00323368" w:rsidRDefault="00323368" w:rsidP="004E09AF">
            <w:pPr>
              <w:widowControl/>
              <w:jc w:val="center"/>
              <w:rPr>
                <w:kern w:val="0"/>
                <w:sz w:val="20"/>
              </w:rPr>
            </w:pPr>
            <w:r>
              <w:rPr>
                <w:rFonts w:hint="eastAsia"/>
                <w:kern w:val="0"/>
                <w:sz w:val="20"/>
              </w:rPr>
              <w:t>软启动器</w:t>
            </w:r>
          </w:p>
        </w:tc>
        <w:tc>
          <w:tcPr>
            <w:tcW w:w="810" w:type="dxa"/>
            <w:tcBorders>
              <w:left w:val="single" w:sz="4" w:space="0" w:color="000000"/>
              <w:bottom w:val="single" w:sz="4" w:space="0" w:color="000000"/>
              <w:right w:val="single" w:sz="4" w:space="0" w:color="000000"/>
            </w:tcBorders>
            <w:vAlign w:val="center"/>
          </w:tcPr>
          <w:p w14:paraId="48779556" w14:textId="77777777" w:rsidR="00323368" w:rsidRDefault="00323368" w:rsidP="004E09AF">
            <w:pPr>
              <w:widowControl/>
              <w:jc w:val="center"/>
              <w:rPr>
                <w:kern w:val="0"/>
                <w:sz w:val="20"/>
              </w:rPr>
            </w:pPr>
            <w:r>
              <w:rPr>
                <w:rFonts w:hint="eastAsia"/>
                <w:kern w:val="0"/>
                <w:sz w:val="20"/>
              </w:rPr>
              <w:t>2</w:t>
            </w:r>
          </w:p>
        </w:tc>
        <w:tc>
          <w:tcPr>
            <w:tcW w:w="5565" w:type="dxa"/>
            <w:tcBorders>
              <w:left w:val="single" w:sz="4" w:space="0" w:color="000000"/>
              <w:bottom w:val="single" w:sz="4" w:space="0" w:color="000000"/>
              <w:right w:val="single" w:sz="4" w:space="0" w:color="000000"/>
            </w:tcBorders>
            <w:vAlign w:val="center"/>
          </w:tcPr>
          <w:p w14:paraId="2EA8DF95" w14:textId="77777777" w:rsidR="00323368" w:rsidRDefault="00323368" w:rsidP="004E09AF">
            <w:pPr>
              <w:widowControl/>
              <w:jc w:val="center"/>
              <w:rPr>
                <w:kern w:val="0"/>
                <w:sz w:val="20"/>
              </w:rPr>
            </w:pPr>
            <w:r>
              <w:rPr>
                <w:rFonts w:hint="eastAsia"/>
                <w:kern w:val="0"/>
                <w:sz w:val="20"/>
              </w:rPr>
              <w:t>功能测试，启动电流等相关数据，符合设计要求</w:t>
            </w:r>
          </w:p>
        </w:tc>
      </w:tr>
      <w:tr w:rsidR="00323368" w14:paraId="294CAB55" w14:textId="77777777" w:rsidTr="004E09AF">
        <w:trPr>
          <w:trHeight w:val="285"/>
          <w:jc w:val="center"/>
        </w:trPr>
        <w:tc>
          <w:tcPr>
            <w:tcW w:w="555" w:type="dxa"/>
            <w:tcBorders>
              <w:left w:val="single" w:sz="4" w:space="0" w:color="000000"/>
              <w:bottom w:val="single" w:sz="4" w:space="0" w:color="000000"/>
              <w:right w:val="single" w:sz="4" w:space="0" w:color="000000"/>
            </w:tcBorders>
            <w:vAlign w:val="center"/>
          </w:tcPr>
          <w:p w14:paraId="5C8BB22D" w14:textId="77777777" w:rsidR="00323368" w:rsidRDefault="00323368" w:rsidP="004E09AF">
            <w:pPr>
              <w:widowControl/>
              <w:jc w:val="center"/>
              <w:rPr>
                <w:kern w:val="0"/>
                <w:sz w:val="20"/>
              </w:rPr>
            </w:pPr>
            <w:r>
              <w:rPr>
                <w:rFonts w:hint="eastAsia"/>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763F3E10" w14:textId="77777777" w:rsidR="00323368" w:rsidRDefault="00323368" w:rsidP="004E09AF">
            <w:pPr>
              <w:widowControl/>
              <w:jc w:val="center"/>
              <w:rPr>
                <w:kern w:val="0"/>
                <w:sz w:val="20"/>
              </w:rPr>
            </w:pPr>
            <w:r>
              <w:rPr>
                <w:rFonts w:hint="eastAsia"/>
                <w:kern w:val="0"/>
                <w:sz w:val="20"/>
              </w:rPr>
              <w:t>本地控制</w:t>
            </w:r>
          </w:p>
        </w:tc>
        <w:tc>
          <w:tcPr>
            <w:tcW w:w="810" w:type="dxa"/>
            <w:tcBorders>
              <w:top w:val="single" w:sz="4" w:space="0" w:color="000000"/>
              <w:left w:val="single" w:sz="4" w:space="0" w:color="000000"/>
              <w:bottom w:val="single" w:sz="4" w:space="0" w:color="000000"/>
              <w:right w:val="single" w:sz="4" w:space="0" w:color="000000"/>
            </w:tcBorders>
            <w:vAlign w:val="center"/>
          </w:tcPr>
          <w:p w14:paraId="733CE438"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020C34A7" w14:textId="77777777" w:rsidR="00323368" w:rsidRDefault="00323368" w:rsidP="004E09AF">
            <w:pPr>
              <w:widowControl/>
              <w:jc w:val="center"/>
              <w:rPr>
                <w:kern w:val="0"/>
                <w:sz w:val="20"/>
              </w:rPr>
            </w:pPr>
            <w:r>
              <w:rPr>
                <w:rFonts w:hint="eastAsia"/>
                <w:kern w:val="0"/>
                <w:sz w:val="20"/>
              </w:rPr>
              <w:t>可以正常启动及停止，控制箱洁净</w:t>
            </w:r>
          </w:p>
        </w:tc>
      </w:tr>
      <w:tr w:rsidR="00323368" w14:paraId="7A65B70A" w14:textId="77777777" w:rsidTr="004E09AF">
        <w:trPr>
          <w:trHeight w:val="285"/>
          <w:jc w:val="center"/>
        </w:trPr>
        <w:tc>
          <w:tcPr>
            <w:tcW w:w="555" w:type="dxa"/>
            <w:tcBorders>
              <w:left w:val="single" w:sz="4" w:space="0" w:color="000000"/>
              <w:bottom w:val="single" w:sz="4" w:space="0" w:color="000000"/>
              <w:right w:val="single" w:sz="4" w:space="0" w:color="000000"/>
            </w:tcBorders>
            <w:vAlign w:val="center"/>
          </w:tcPr>
          <w:p w14:paraId="7D55AC5A" w14:textId="77777777" w:rsidR="00323368" w:rsidRDefault="00323368" w:rsidP="004E09AF">
            <w:pPr>
              <w:widowControl/>
              <w:jc w:val="center"/>
              <w:rPr>
                <w:kern w:val="0"/>
                <w:sz w:val="20"/>
              </w:rPr>
            </w:pPr>
            <w:r>
              <w:rPr>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5AC1ECAF" w14:textId="77777777" w:rsidR="00323368" w:rsidRDefault="00323368" w:rsidP="004E09AF">
            <w:pPr>
              <w:widowControl/>
              <w:jc w:val="center"/>
              <w:rPr>
                <w:kern w:val="0"/>
                <w:sz w:val="20"/>
              </w:rPr>
            </w:pPr>
            <w:r>
              <w:rPr>
                <w:rFonts w:hint="eastAsia"/>
                <w:kern w:val="0"/>
                <w:sz w:val="20"/>
              </w:rPr>
              <w:t>隧道风机</w:t>
            </w:r>
          </w:p>
        </w:tc>
        <w:tc>
          <w:tcPr>
            <w:tcW w:w="810" w:type="dxa"/>
            <w:tcBorders>
              <w:top w:val="single" w:sz="4" w:space="0" w:color="000000"/>
              <w:left w:val="single" w:sz="4" w:space="0" w:color="000000"/>
              <w:bottom w:val="single" w:sz="4" w:space="0" w:color="000000"/>
              <w:right w:val="single" w:sz="4" w:space="0" w:color="000000"/>
            </w:tcBorders>
            <w:vAlign w:val="center"/>
          </w:tcPr>
          <w:p w14:paraId="5CA1D64E"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47A75B48" w14:textId="77777777" w:rsidR="00323368" w:rsidRDefault="00323368" w:rsidP="004E09AF">
            <w:pPr>
              <w:widowControl/>
              <w:jc w:val="center"/>
              <w:rPr>
                <w:kern w:val="0"/>
                <w:sz w:val="20"/>
              </w:rPr>
            </w:pPr>
            <w:r>
              <w:rPr>
                <w:rFonts w:hint="eastAsia"/>
                <w:kern w:val="0"/>
                <w:sz w:val="20"/>
              </w:rPr>
              <w:t>外观正常，工作状态无异响，风速符合设计要求</w:t>
            </w:r>
          </w:p>
        </w:tc>
      </w:tr>
      <w:tr w:rsidR="00323368" w14:paraId="4EEFB02F" w14:textId="77777777" w:rsidTr="004E09AF">
        <w:trPr>
          <w:trHeight w:val="437"/>
          <w:jc w:val="center"/>
        </w:trPr>
        <w:tc>
          <w:tcPr>
            <w:tcW w:w="8925" w:type="dxa"/>
            <w:gridSpan w:val="4"/>
            <w:tcBorders>
              <w:left w:val="single" w:sz="4" w:space="0" w:color="000000"/>
              <w:bottom w:val="single" w:sz="4" w:space="0" w:color="000000"/>
              <w:right w:val="single" w:sz="4" w:space="0" w:color="000000"/>
            </w:tcBorders>
            <w:vAlign w:val="center"/>
          </w:tcPr>
          <w:p w14:paraId="2B2BEB54" w14:textId="77777777" w:rsidR="00323368" w:rsidRDefault="00323368" w:rsidP="004E09AF">
            <w:pPr>
              <w:widowControl/>
              <w:jc w:val="center"/>
              <w:rPr>
                <w:kern w:val="0"/>
                <w:sz w:val="20"/>
              </w:rPr>
            </w:pPr>
            <w:r>
              <w:rPr>
                <w:rFonts w:hint="eastAsia"/>
                <w:b/>
                <w:kern w:val="0"/>
                <w:sz w:val="20"/>
              </w:rPr>
              <w:t>消防系统</w:t>
            </w:r>
          </w:p>
        </w:tc>
      </w:tr>
      <w:tr w:rsidR="00323368" w14:paraId="7253072B"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C46DD87" w14:textId="77777777" w:rsidR="00323368" w:rsidRDefault="00323368" w:rsidP="004E09AF">
            <w:pPr>
              <w:widowControl/>
              <w:jc w:val="center"/>
              <w:rPr>
                <w:kern w:val="0"/>
                <w:sz w:val="20"/>
              </w:rPr>
            </w:pPr>
            <w:r>
              <w:rPr>
                <w:rFonts w:hint="eastAsia"/>
                <w:kern w:val="0"/>
                <w:sz w:val="20"/>
              </w:rPr>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25AD77CF" w14:textId="77777777" w:rsidR="00323368" w:rsidRDefault="00323368" w:rsidP="004E09AF">
            <w:pPr>
              <w:widowControl/>
              <w:jc w:val="center"/>
              <w:rPr>
                <w:kern w:val="0"/>
                <w:sz w:val="20"/>
              </w:rPr>
            </w:pPr>
            <w:r>
              <w:rPr>
                <w:rFonts w:hint="eastAsia"/>
                <w:kern w:val="0"/>
                <w:sz w:val="20"/>
              </w:rPr>
              <w:t>水泵控制柜</w:t>
            </w:r>
          </w:p>
        </w:tc>
        <w:tc>
          <w:tcPr>
            <w:tcW w:w="810" w:type="dxa"/>
            <w:tcBorders>
              <w:top w:val="single" w:sz="4" w:space="0" w:color="000000"/>
              <w:left w:val="single" w:sz="4" w:space="0" w:color="000000"/>
              <w:bottom w:val="single" w:sz="4" w:space="0" w:color="000000"/>
              <w:right w:val="single" w:sz="4" w:space="0" w:color="000000"/>
            </w:tcBorders>
            <w:vAlign w:val="center"/>
          </w:tcPr>
          <w:p w14:paraId="0ADA0C08"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6A0C3B7D" w14:textId="77777777" w:rsidR="00323368" w:rsidRDefault="00323368" w:rsidP="004E09AF">
            <w:pPr>
              <w:widowControl/>
              <w:jc w:val="center"/>
              <w:rPr>
                <w:kern w:val="0"/>
                <w:sz w:val="20"/>
              </w:rPr>
            </w:pPr>
            <w:r>
              <w:rPr>
                <w:rFonts w:hint="eastAsia"/>
                <w:kern w:val="0"/>
                <w:sz w:val="20"/>
              </w:rPr>
              <w:t>清洁无灰尘，工作正常</w:t>
            </w:r>
          </w:p>
        </w:tc>
      </w:tr>
      <w:tr w:rsidR="00323368" w14:paraId="47FCCFB3"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646F7E0" w14:textId="77777777" w:rsidR="00323368" w:rsidRDefault="00323368" w:rsidP="004E09AF">
            <w:pPr>
              <w:widowControl/>
              <w:jc w:val="center"/>
              <w:rPr>
                <w:kern w:val="0"/>
                <w:sz w:val="20"/>
              </w:rPr>
            </w:pPr>
            <w:r>
              <w:rPr>
                <w:rFonts w:hint="eastAsia"/>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1BA044F0" w14:textId="77777777" w:rsidR="00323368" w:rsidRDefault="00323368" w:rsidP="004E09AF">
            <w:pPr>
              <w:widowControl/>
              <w:jc w:val="center"/>
              <w:rPr>
                <w:kern w:val="0"/>
                <w:sz w:val="20"/>
              </w:rPr>
            </w:pPr>
            <w:r>
              <w:rPr>
                <w:rFonts w:hint="eastAsia"/>
                <w:kern w:val="0"/>
                <w:sz w:val="20"/>
              </w:rPr>
              <w:t>液位传感器</w:t>
            </w:r>
          </w:p>
        </w:tc>
        <w:tc>
          <w:tcPr>
            <w:tcW w:w="810" w:type="dxa"/>
            <w:tcBorders>
              <w:top w:val="single" w:sz="4" w:space="0" w:color="000000"/>
              <w:left w:val="single" w:sz="4" w:space="0" w:color="000000"/>
              <w:bottom w:val="single" w:sz="4" w:space="0" w:color="000000"/>
              <w:right w:val="single" w:sz="4" w:space="0" w:color="000000"/>
            </w:tcBorders>
            <w:vAlign w:val="center"/>
          </w:tcPr>
          <w:p w14:paraId="6E8168B3" w14:textId="77777777" w:rsidR="00323368" w:rsidRDefault="00323368" w:rsidP="004E09AF">
            <w:pPr>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759AA019" w14:textId="77777777" w:rsidR="00323368" w:rsidRDefault="00323368" w:rsidP="004E09AF">
            <w:pPr>
              <w:widowControl/>
              <w:jc w:val="center"/>
              <w:rPr>
                <w:kern w:val="0"/>
                <w:sz w:val="20"/>
              </w:rPr>
            </w:pPr>
            <w:r>
              <w:rPr>
                <w:rFonts w:hint="eastAsia"/>
                <w:kern w:val="0"/>
                <w:sz w:val="20"/>
              </w:rPr>
              <w:t>采集数据准确、正常</w:t>
            </w:r>
          </w:p>
        </w:tc>
      </w:tr>
      <w:tr w:rsidR="00323368" w14:paraId="369BA24A"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8B8E02A" w14:textId="77777777" w:rsidR="00323368" w:rsidRDefault="00323368" w:rsidP="004E09AF">
            <w:pPr>
              <w:widowControl/>
              <w:jc w:val="center"/>
              <w:rPr>
                <w:kern w:val="0"/>
                <w:sz w:val="20"/>
              </w:rPr>
            </w:pPr>
            <w:r>
              <w:rPr>
                <w:rFonts w:hint="eastAsia"/>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777C98CD" w14:textId="77777777" w:rsidR="00323368" w:rsidRDefault="00323368" w:rsidP="004E09AF">
            <w:pPr>
              <w:widowControl/>
              <w:jc w:val="center"/>
              <w:rPr>
                <w:kern w:val="0"/>
                <w:sz w:val="20"/>
              </w:rPr>
            </w:pPr>
            <w:r>
              <w:rPr>
                <w:rFonts w:hint="eastAsia"/>
                <w:kern w:val="0"/>
                <w:sz w:val="20"/>
              </w:rPr>
              <w:t>消防泵</w:t>
            </w:r>
          </w:p>
        </w:tc>
        <w:tc>
          <w:tcPr>
            <w:tcW w:w="810" w:type="dxa"/>
            <w:tcBorders>
              <w:top w:val="single" w:sz="4" w:space="0" w:color="000000"/>
              <w:left w:val="single" w:sz="4" w:space="0" w:color="000000"/>
              <w:bottom w:val="single" w:sz="4" w:space="0" w:color="000000"/>
              <w:right w:val="single" w:sz="4" w:space="0" w:color="000000"/>
            </w:tcBorders>
            <w:vAlign w:val="center"/>
          </w:tcPr>
          <w:p w14:paraId="01FEDFBF" w14:textId="77777777" w:rsidR="00323368" w:rsidRDefault="00323368" w:rsidP="004E09AF">
            <w:pPr>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29DA4BD3" w14:textId="77777777" w:rsidR="00323368" w:rsidRDefault="00323368" w:rsidP="004E09AF">
            <w:pPr>
              <w:widowControl/>
              <w:jc w:val="center"/>
              <w:rPr>
                <w:kern w:val="0"/>
                <w:sz w:val="20"/>
              </w:rPr>
            </w:pPr>
            <w:r>
              <w:rPr>
                <w:rFonts w:hint="eastAsia"/>
                <w:kern w:val="0"/>
                <w:sz w:val="20"/>
              </w:rPr>
              <w:t>工作正常</w:t>
            </w:r>
          </w:p>
        </w:tc>
      </w:tr>
      <w:tr w:rsidR="00323368" w14:paraId="65BFAC69"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BADCA0D" w14:textId="77777777" w:rsidR="00323368" w:rsidRDefault="00323368" w:rsidP="004E09AF">
            <w:pPr>
              <w:widowControl/>
              <w:jc w:val="center"/>
              <w:rPr>
                <w:kern w:val="0"/>
                <w:sz w:val="20"/>
              </w:rPr>
            </w:pPr>
            <w:r>
              <w:rPr>
                <w:rFonts w:hint="eastAsia"/>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252D0E0B" w14:textId="77777777" w:rsidR="00323368" w:rsidRDefault="00323368" w:rsidP="004E09AF">
            <w:pPr>
              <w:widowControl/>
              <w:jc w:val="center"/>
              <w:rPr>
                <w:kern w:val="0"/>
                <w:sz w:val="20"/>
              </w:rPr>
            </w:pPr>
            <w:r>
              <w:rPr>
                <w:rFonts w:hint="eastAsia"/>
                <w:kern w:val="0"/>
                <w:sz w:val="20"/>
              </w:rPr>
              <w:t>火焰探测器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4C80941C"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7BBEE763" w14:textId="77777777" w:rsidR="00323368" w:rsidRDefault="00323368" w:rsidP="004E09AF">
            <w:pPr>
              <w:widowControl/>
              <w:jc w:val="center"/>
              <w:rPr>
                <w:kern w:val="0"/>
                <w:sz w:val="20"/>
              </w:rPr>
            </w:pPr>
            <w:r>
              <w:rPr>
                <w:rFonts w:hint="eastAsia"/>
                <w:kern w:val="0"/>
                <w:sz w:val="20"/>
              </w:rPr>
              <w:t>探测器防护罩干净，无破损，工作电压正常，点火测试反应准确。</w:t>
            </w:r>
          </w:p>
        </w:tc>
      </w:tr>
      <w:tr w:rsidR="00323368" w14:paraId="4E958756" w14:textId="77777777" w:rsidTr="004E09AF">
        <w:trPr>
          <w:trHeight w:val="82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5462445" w14:textId="77777777" w:rsidR="00323368" w:rsidRDefault="00323368" w:rsidP="004E09AF">
            <w:pPr>
              <w:widowControl/>
              <w:jc w:val="center"/>
              <w:rPr>
                <w:kern w:val="0"/>
                <w:sz w:val="20"/>
              </w:rPr>
            </w:pPr>
            <w:r>
              <w:rPr>
                <w:rFonts w:hint="eastAsia"/>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6EEA22A9" w14:textId="77777777" w:rsidR="00323368" w:rsidRDefault="00323368" w:rsidP="004E09AF">
            <w:pPr>
              <w:widowControl/>
              <w:jc w:val="center"/>
              <w:rPr>
                <w:kern w:val="0"/>
                <w:sz w:val="20"/>
              </w:rPr>
            </w:pPr>
            <w:r>
              <w:rPr>
                <w:rFonts w:hint="eastAsia"/>
                <w:kern w:val="0"/>
                <w:sz w:val="20"/>
              </w:rPr>
              <w:t>手动报警按钮</w:t>
            </w:r>
          </w:p>
        </w:tc>
        <w:tc>
          <w:tcPr>
            <w:tcW w:w="810" w:type="dxa"/>
            <w:tcBorders>
              <w:top w:val="single" w:sz="4" w:space="0" w:color="000000"/>
              <w:left w:val="single" w:sz="4" w:space="0" w:color="000000"/>
              <w:bottom w:val="single" w:sz="4" w:space="0" w:color="000000"/>
              <w:right w:val="single" w:sz="4" w:space="0" w:color="000000"/>
            </w:tcBorders>
            <w:vAlign w:val="center"/>
          </w:tcPr>
          <w:p w14:paraId="2740A50F"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7608E712" w14:textId="77777777" w:rsidR="00323368" w:rsidRDefault="00323368" w:rsidP="004E09AF">
            <w:pPr>
              <w:widowControl/>
              <w:jc w:val="center"/>
              <w:rPr>
                <w:kern w:val="0"/>
                <w:sz w:val="20"/>
              </w:rPr>
            </w:pPr>
            <w:r>
              <w:rPr>
                <w:rFonts w:hint="eastAsia"/>
                <w:kern w:val="0"/>
                <w:sz w:val="20"/>
              </w:rPr>
              <w:t>防水组件无老化现象，报警按钮无明显尘埃污染，工作电压正常，报警开关按下正常报警，并可复位。</w:t>
            </w:r>
          </w:p>
        </w:tc>
      </w:tr>
      <w:tr w:rsidR="00323368" w14:paraId="636A60E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975DA5D" w14:textId="77777777" w:rsidR="00323368" w:rsidRDefault="00323368" w:rsidP="004E09AF">
            <w:pPr>
              <w:widowControl/>
              <w:jc w:val="center"/>
              <w:rPr>
                <w:kern w:val="0"/>
                <w:sz w:val="20"/>
              </w:rPr>
            </w:pPr>
            <w:r>
              <w:rPr>
                <w:rFonts w:hint="eastAsia"/>
                <w:kern w:val="0"/>
                <w:sz w:val="20"/>
              </w:rPr>
              <w:t>6</w:t>
            </w:r>
          </w:p>
        </w:tc>
        <w:tc>
          <w:tcPr>
            <w:tcW w:w="1995" w:type="dxa"/>
            <w:tcBorders>
              <w:top w:val="single" w:sz="4" w:space="0" w:color="000000"/>
              <w:left w:val="single" w:sz="4" w:space="0" w:color="000000"/>
              <w:bottom w:val="single" w:sz="4" w:space="0" w:color="000000"/>
              <w:right w:val="single" w:sz="4" w:space="0" w:color="000000"/>
            </w:tcBorders>
            <w:vAlign w:val="center"/>
          </w:tcPr>
          <w:p w14:paraId="1946FFBF" w14:textId="77777777" w:rsidR="00323368" w:rsidRDefault="00323368" w:rsidP="004E09AF">
            <w:pPr>
              <w:widowControl/>
              <w:jc w:val="center"/>
              <w:rPr>
                <w:kern w:val="0"/>
                <w:sz w:val="20"/>
              </w:rPr>
            </w:pPr>
            <w:r>
              <w:rPr>
                <w:rFonts w:hint="eastAsia"/>
                <w:kern w:val="0"/>
                <w:sz w:val="20"/>
              </w:rPr>
              <w:t>火灾报警主机</w:t>
            </w:r>
          </w:p>
        </w:tc>
        <w:tc>
          <w:tcPr>
            <w:tcW w:w="810" w:type="dxa"/>
            <w:tcBorders>
              <w:top w:val="single" w:sz="4" w:space="0" w:color="000000"/>
              <w:left w:val="single" w:sz="4" w:space="0" w:color="000000"/>
              <w:bottom w:val="single" w:sz="4" w:space="0" w:color="000000"/>
              <w:right w:val="single" w:sz="4" w:space="0" w:color="000000"/>
            </w:tcBorders>
            <w:vAlign w:val="center"/>
          </w:tcPr>
          <w:p w14:paraId="53CE13AF"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23D5FD7D" w14:textId="77777777" w:rsidR="00323368" w:rsidRDefault="00323368" w:rsidP="004E09AF">
            <w:pPr>
              <w:widowControl/>
              <w:jc w:val="center"/>
              <w:rPr>
                <w:kern w:val="0"/>
                <w:sz w:val="20"/>
              </w:rPr>
            </w:pPr>
            <w:r>
              <w:rPr>
                <w:rFonts w:hint="eastAsia"/>
                <w:kern w:val="0"/>
                <w:sz w:val="20"/>
              </w:rPr>
              <w:t>设备洁净，工作电压正常，与监控服务器通信正常，数据采集准确，各报警综合盘报警能准确提示并发出警报。</w:t>
            </w:r>
          </w:p>
        </w:tc>
      </w:tr>
      <w:tr w:rsidR="00323368" w14:paraId="5205DB6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313619F" w14:textId="77777777" w:rsidR="00323368" w:rsidRDefault="00323368" w:rsidP="004E09AF">
            <w:pPr>
              <w:widowControl/>
              <w:jc w:val="center"/>
              <w:rPr>
                <w:kern w:val="0"/>
                <w:sz w:val="20"/>
              </w:rPr>
            </w:pPr>
            <w:r>
              <w:rPr>
                <w:rFonts w:hint="eastAsia"/>
                <w:kern w:val="0"/>
                <w:sz w:val="20"/>
              </w:rPr>
              <w:t>7</w:t>
            </w:r>
          </w:p>
        </w:tc>
        <w:tc>
          <w:tcPr>
            <w:tcW w:w="1995" w:type="dxa"/>
            <w:tcBorders>
              <w:top w:val="single" w:sz="4" w:space="0" w:color="000000"/>
              <w:left w:val="single" w:sz="4" w:space="0" w:color="000000"/>
              <w:bottom w:val="single" w:sz="4" w:space="0" w:color="000000"/>
              <w:right w:val="single" w:sz="4" w:space="0" w:color="000000"/>
            </w:tcBorders>
            <w:vAlign w:val="center"/>
          </w:tcPr>
          <w:p w14:paraId="1994C7FD" w14:textId="77777777" w:rsidR="00323368" w:rsidRDefault="00323368" w:rsidP="004E09AF">
            <w:pPr>
              <w:widowControl/>
              <w:jc w:val="center"/>
              <w:rPr>
                <w:kern w:val="0"/>
                <w:sz w:val="20"/>
              </w:rPr>
            </w:pPr>
            <w:r>
              <w:rPr>
                <w:rFonts w:hint="eastAsia"/>
                <w:kern w:val="0"/>
                <w:sz w:val="20"/>
              </w:rPr>
              <w:t>火灾报警电源盘</w:t>
            </w:r>
          </w:p>
        </w:tc>
        <w:tc>
          <w:tcPr>
            <w:tcW w:w="810" w:type="dxa"/>
            <w:tcBorders>
              <w:top w:val="single" w:sz="4" w:space="0" w:color="000000"/>
              <w:left w:val="single" w:sz="4" w:space="0" w:color="000000"/>
              <w:bottom w:val="single" w:sz="4" w:space="0" w:color="000000"/>
              <w:right w:val="single" w:sz="4" w:space="0" w:color="000000"/>
            </w:tcBorders>
            <w:vAlign w:val="center"/>
          </w:tcPr>
          <w:p w14:paraId="7BC8E35D"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64C76F4D" w14:textId="77777777" w:rsidR="00323368" w:rsidRDefault="00323368" w:rsidP="004E09AF">
            <w:pPr>
              <w:widowControl/>
              <w:jc w:val="center"/>
              <w:rPr>
                <w:kern w:val="0"/>
                <w:sz w:val="20"/>
              </w:rPr>
            </w:pPr>
            <w:r>
              <w:rPr>
                <w:rFonts w:hint="eastAsia"/>
                <w:kern w:val="0"/>
                <w:sz w:val="20"/>
              </w:rPr>
              <w:t>电压输入输出正常，控制箱干燥洁净。</w:t>
            </w:r>
          </w:p>
        </w:tc>
      </w:tr>
      <w:tr w:rsidR="00323368" w14:paraId="1FB280D5" w14:textId="77777777" w:rsidTr="004E09AF">
        <w:trPr>
          <w:trHeight w:val="400"/>
          <w:jc w:val="center"/>
        </w:trPr>
        <w:tc>
          <w:tcPr>
            <w:tcW w:w="8925" w:type="dxa"/>
            <w:gridSpan w:val="4"/>
            <w:tcBorders>
              <w:top w:val="single" w:sz="4" w:space="0" w:color="000000"/>
              <w:left w:val="single" w:sz="4" w:space="0" w:color="000000"/>
              <w:bottom w:val="single" w:sz="4" w:space="0" w:color="000000"/>
              <w:right w:val="single" w:sz="4" w:space="0" w:color="000000"/>
            </w:tcBorders>
            <w:vAlign w:val="center"/>
          </w:tcPr>
          <w:p w14:paraId="45BDDC20" w14:textId="77777777" w:rsidR="00323368" w:rsidRDefault="00323368" w:rsidP="004E09AF">
            <w:pPr>
              <w:widowControl/>
              <w:jc w:val="center"/>
              <w:rPr>
                <w:b/>
                <w:kern w:val="0"/>
                <w:sz w:val="20"/>
              </w:rPr>
            </w:pPr>
            <w:r>
              <w:rPr>
                <w:rFonts w:hint="eastAsia"/>
                <w:b/>
                <w:kern w:val="0"/>
                <w:sz w:val="20"/>
              </w:rPr>
              <w:t>紧急电话与有线广播系统</w:t>
            </w:r>
          </w:p>
        </w:tc>
      </w:tr>
      <w:tr w:rsidR="00323368" w14:paraId="25B3FEF2"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05309D" w14:textId="77777777" w:rsidR="00323368" w:rsidRDefault="00323368" w:rsidP="004E09AF">
            <w:pPr>
              <w:widowControl/>
              <w:jc w:val="center"/>
              <w:rPr>
                <w:kern w:val="0"/>
                <w:sz w:val="20"/>
              </w:rPr>
            </w:pPr>
            <w:r>
              <w:rPr>
                <w:rFonts w:hint="eastAsia"/>
                <w:kern w:val="0"/>
                <w:sz w:val="20"/>
              </w:rPr>
              <w:lastRenderedPageBreak/>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4826CA94" w14:textId="77777777" w:rsidR="00323368" w:rsidRDefault="00323368" w:rsidP="004E09AF">
            <w:pPr>
              <w:widowControl/>
              <w:jc w:val="center"/>
              <w:rPr>
                <w:kern w:val="0"/>
                <w:sz w:val="20"/>
              </w:rPr>
            </w:pPr>
            <w:r>
              <w:rPr>
                <w:rFonts w:hint="eastAsia"/>
                <w:kern w:val="0"/>
                <w:sz w:val="20"/>
              </w:rPr>
              <w:t>紧急电话</w:t>
            </w:r>
          </w:p>
        </w:tc>
        <w:tc>
          <w:tcPr>
            <w:tcW w:w="810" w:type="dxa"/>
            <w:tcBorders>
              <w:top w:val="single" w:sz="4" w:space="0" w:color="000000"/>
              <w:left w:val="single" w:sz="4" w:space="0" w:color="000000"/>
              <w:bottom w:val="single" w:sz="4" w:space="0" w:color="000000"/>
              <w:right w:val="single" w:sz="4" w:space="0" w:color="000000"/>
            </w:tcBorders>
            <w:vAlign w:val="center"/>
          </w:tcPr>
          <w:p w14:paraId="13367DEA"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2C892DEF" w14:textId="77777777" w:rsidR="00323368" w:rsidRDefault="00323368" w:rsidP="004E09AF">
            <w:pPr>
              <w:widowControl/>
              <w:jc w:val="center"/>
              <w:rPr>
                <w:kern w:val="0"/>
                <w:sz w:val="20"/>
              </w:rPr>
            </w:pPr>
            <w:r>
              <w:rPr>
                <w:rFonts w:hint="eastAsia"/>
                <w:kern w:val="0"/>
                <w:sz w:val="20"/>
              </w:rPr>
              <w:t>柜内洁净、干燥，工作电压正常，呼叫通话正常。</w:t>
            </w:r>
          </w:p>
        </w:tc>
      </w:tr>
      <w:tr w:rsidR="00323368" w14:paraId="4E15BA4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5484A95" w14:textId="77777777" w:rsidR="00323368" w:rsidRDefault="00323368" w:rsidP="004E09AF">
            <w:pPr>
              <w:widowControl/>
              <w:jc w:val="center"/>
              <w:rPr>
                <w:kern w:val="0"/>
                <w:sz w:val="20"/>
              </w:rPr>
            </w:pPr>
            <w:r>
              <w:rPr>
                <w:rFonts w:hint="eastAsia"/>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4161E03D" w14:textId="77777777" w:rsidR="00323368" w:rsidRDefault="00323368" w:rsidP="004E09AF">
            <w:pPr>
              <w:widowControl/>
              <w:jc w:val="center"/>
              <w:rPr>
                <w:kern w:val="0"/>
                <w:sz w:val="20"/>
              </w:rPr>
            </w:pPr>
            <w:r>
              <w:rPr>
                <w:rFonts w:hint="eastAsia"/>
                <w:kern w:val="0"/>
                <w:sz w:val="20"/>
              </w:rPr>
              <w:t>有线广播系统</w:t>
            </w:r>
          </w:p>
        </w:tc>
        <w:tc>
          <w:tcPr>
            <w:tcW w:w="810" w:type="dxa"/>
            <w:tcBorders>
              <w:top w:val="single" w:sz="4" w:space="0" w:color="000000"/>
              <w:left w:val="single" w:sz="4" w:space="0" w:color="000000"/>
              <w:bottom w:val="single" w:sz="4" w:space="0" w:color="000000"/>
              <w:right w:val="single" w:sz="4" w:space="0" w:color="000000"/>
            </w:tcBorders>
            <w:vAlign w:val="center"/>
          </w:tcPr>
          <w:p w14:paraId="62E46125"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6E6FB23D" w14:textId="77777777" w:rsidR="00323368" w:rsidRDefault="00323368" w:rsidP="004E09AF">
            <w:pPr>
              <w:widowControl/>
              <w:jc w:val="center"/>
              <w:rPr>
                <w:kern w:val="0"/>
                <w:sz w:val="20"/>
              </w:rPr>
            </w:pPr>
            <w:proofErr w:type="gramStart"/>
            <w:r>
              <w:rPr>
                <w:rFonts w:hint="eastAsia"/>
                <w:kern w:val="0"/>
                <w:sz w:val="20"/>
              </w:rPr>
              <w:t>功放板无锈蚀</w:t>
            </w:r>
            <w:proofErr w:type="gramEnd"/>
            <w:r>
              <w:rPr>
                <w:rFonts w:hint="eastAsia"/>
                <w:kern w:val="0"/>
                <w:sz w:val="20"/>
              </w:rPr>
              <w:t>，声音播放清晰。</w:t>
            </w:r>
          </w:p>
        </w:tc>
      </w:tr>
      <w:tr w:rsidR="00323368" w14:paraId="46E1198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2983A31" w14:textId="77777777" w:rsidR="00323368" w:rsidRDefault="00323368" w:rsidP="004E09AF">
            <w:pPr>
              <w:widowControl/>
              <w:jc w:val="center"/>
              <w:rPr>
                <w:kern w:val="0"/>
                <w:sz w:val="20"/>
              </w:rPr>
            </w:pPr>
            <w:r>
              <w:rPr>
                <w:rFonts w:hint="eastAsia"/>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14FD4212" w14:textId="77777777" w:rsidR="00323368" w:rsidRDefault="00323368" w:rsidP="004E09AF">
            <w:pPr>
              <w:widowControl/>
              <w:jc w:val="center"/>
              <w:rPr>
                <w:kern w:val="0"/>
                <w:sz w:val="20"/>
              </w:rPr>
            </w:pPr>
            <w:r>
              <w:rPr>
                <w:rFonts w:hint="eastAsia"/>
                <w:kern w:val="0"/>
                <w:sz w:val="20"/>
              </w:rPr>
              <w:t>紧急电话集中控制器</w:t>
            </w:r>
          </w:p>
        </w:tc>
        <w:tc>
          <w:tcPr>
            <w:tcW w:w="810" w:type="dxa"/>
            <w:tcBorders>
              <w:top w:val="single" w:sz="4" w:space="0" w:color="000000"/>
              <w:left w:val="single" w:sz="4" w:space="0" w:color="000000"/>
              <w:bottom w:val="single" w:sz="4" w:space="0" w:color="000000"/>
              <w:right w:val="single" w:sz="4" w:space="0" w:color="000000"/>
            </w:tcBorders>
            <w:vAlign w:val="center"/>
          </w:tcPr>
          <w:p w14:paraId="52DC5EF7"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6B340CEF" w14:textId="77777777" w:rsidR="00323368" w:rsidRDefault="00323368" w:rsidP="004E09AF">
            <w:pPr>
              <w:widowControl/>
              <w:jc w:val="center"/>
              <w:rPr>
                <w:kern w:val="0"/>
                <w:sz w:val="20"/>
              </w:rPr>
            </w:pPr>
            <w:r>
              <w:rPr>
                <w:rFonts w:hint="eastAsia"/>
                <w:kern w:val="0"/>
                <w:sz w:val="20"/>
              </w:rPr>
              <w:t>工作指示灯正常，与分机电话及广播可正常通信。</w:t>
            </w:r>
          </w:p>
        </w:tc>
      </w:tr>
      <w:tr w:rsidR="00323368" w14:paraId="396D8C0D"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49DD8EA" w14:textId="77777777" w:rsidR="00323368" w:rsidRDefault="00323368" w:rsidP="004E09AF">
            <w:pPr>
              <w:widowControl/>
              <w:jc w:val="center"/>
              <w:rPr>
                <w:kern w:val="0"/>
                <w:sz w:val="20"/>
              </w:rPr>
            </w:pPr>
            <w:r>
              <w:rPr>
                <w:rFonts w:hint="eastAsia"/>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769766AA" w14:textId="77777777" w:rsidR="00323368" w:rsidRDefault="00323368" w:rsidP="004E09AF">
            <w:pPr>
              <w:widowControl/>
              <w:jc w:val="center"/>
              <w:rPr>
                <w:kern w:val="0"/>
                <w:sz w:val="20"/>
              </w:rPr>
            </w:pPr>
            <w:r>
              <w:rPr>
                <w:rFonts w:hint="eastAsia"/>
                <w:kern w:val="0"/>
                <w:sz w:val="20"/>
              </w:rPr>
              <w:t>工作站</w:t>
            </w:r>
          </w:p>
        </w:tc>
        <w:tc>
          <w:tcPr>
            <w:tcW w:w="810" w:type="dxa"/>
            <w:tcBorders>
              <w:top w:val="single" w:sz="4" w:space="0" w:color="000000"/>
              <w:left w:val="single" w:sz="4" w:space="0" w:color="000000"/>
              <w:bottom w:val="single" w:sz="4" w:space="0" w:color="000000"/>
              <w:right w:val="single" w:sz="4" w:space="0" w:color="000000"/>
            </w:tcBorders>
            <w:vAlign w:val="center"/>
          </w:tcPr>
          <w:p w14:paraId="294A89E9"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2B9976C1" w14:textId="77777777" w:rsidR="00323368" w:rsidRDefault="00323368" w:rsidP="004E09AF">
            <w:pPr>
              <w:widowControl/>
              <w:jc w:val="center"/>
              <w:rPr>
                <w:kern w:val="0"/>
                <w:sz w:val="20"/>
              </w:rPr>
            </w:pPr>
            <w:r>
              <w:rPr>
                <w:rFonts w:hint="eastAsia"/>
                <w:kern w:val="0"/>
                <w:sz w:val="20"/>
              </w:rPr>
              <w:t>系统运行流畅，软件功能控制符合要求，能进行正常呼叫等功能。</w:t>
            </w:r>
          </w:p>
        </w:tc>
      </w:tr>
      <w:tr w:rsidR="00323368" w14:paraId="0C437855" w14:textId="77777777" w:rsidTr="004E09AF">
        <w:trPr>
          <w:trHeight w:val="378"/>
          <w:jc w:val="center"/>
        </w:trPr>
        <w:tc>
          <w:tcPr>
            <w:tcW w:w="8925" w:type="dxa"/>
            <w:gridSpan w:val="4"/>
            <w:tcBorders>
              <w:top w:val="single" w:sz="4" w:space="0" w:color="000000"/>
              <w:left w:val="single" w:sz="4" w:space="0" w:color="000000"/>
              <w:bottom w:val="single" w:sz="4" w:space="0" w:color="000000"/>
              <w:right w:val="single" w:sz="4" w:space="0" w:color="000000"/>
            </w:tcBorders>
            <w:vAlign w:val="center"/>
          </w:tcPr>
          <w:p w14:paraId="3AA2A291" w14:textId="77777777" w:rsidR="00323368" w:rsidRDefault="00323368" w:rsidP="004E09AF">
            <w:pPr>
              <w:widowControl/>
              <w:jc w:val="center"/>
              <w:rPr>
                <w:b/>
                <w:kern w:val="0"/>
                <w:sz w:val="20"/>
              </w:rPr>
            </w:pPr>
            <w:r>
              <w:rPr>
                <w:rFonts w:hint="eastAsia"/>
                <w:b/>
                <w:kern w:val="0"/>
                <w:sz w:val="20"/>
              </w:rPr>
              <w:t>监控系统</w:t>
            </w:r>
          </w:p>
        </w:tc>
      </w:tr>
      <w:tr w:rsidR="00323368" w14:paraId="6AFE71F3"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36C1EB0" w14:textId="77777777" w:rsidR="00323368" w:rsidRDefault="00323368" w:rsidP="004E09AF">
            <w:pPr>
              <w:widowControl/>
              <w:jc w:val="center"/>
              <w:rPr>
                <w:kern w:val="0"/>
                <w:sz w:val="20"/>
              </w:rPr>
            </w:pPr>
            <w:r>
              <w:rPr>
                <w:kern w:val="0"/>
                <w:sz w:val="20"/>
              </w:rPr>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35E1F631" w14:textId="77777777" w:rsidR="00323368" w:rsidRDefault="00323368" w:rsidP="004E09AF">
            <w:pPr>
              <w:widowControl/>
              <w:jc w:val="center"/>
              <w:rPr>
                <w:kern w:val="0"/>
                <w:sz w:val="20"/>
              </w:rPr>
            </w:pPr>
            <w:r>
              <w:rPr>
                <w:rFonts w:hint="eastAsia"/>
                <w:kern w:val="0"/>
                <w:sz w:val="20"/>
              </w:rPr>
              <w:t>风速风向检测器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38AE8EBE"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1BA6D9CE" w14:textId="77777777" w:rsidR="00323368" w:rsidRDefault="00323368" w:rsidP="004E09AF">
            <w:pPr>
              <w:widowControl/>
              <w:jc w:val="center"/>
              <w:rPr>
                <w:kern w:val="0"/>
                <w:sz w:val="20"/>
              </w:rPr>
            </w:pPr>
            <w:r>
              <w:rPr>
                <w:rFonts w:hint="eastAsia"/>
                <w:kern w:val="0"/>
                <w:sz w:val="20"/>
              </w:rPr>
              <w:t>清洁各项数据采集器探头，数据采集符合设备要求</w:t>
            </w:r>
          </w:p>
        </w:tc>
      </w:tr>
      <w:tr w:rsidR="00323368" w14:paraId="6FDF3685"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E66675F" w14:textId="77777777" w:rsidR="00323368" w:rsidRDefault="00323368" w:rsidP="004E09AF">
            <w:pPr>
              <w:widowControl/>
              <w:jc w:val="center"/>
              <w:rPr>
                <w:kern w:val="0"/>
                <w:sz w:val="20"/>
              </w:rPr>
            </w:pPr>
            <w:r>
              <w:rPr>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79987728" w14:textId="77777777" w:rsidR="00323368" w:rsidRDefault="00323368" w:rsidP="004E09AF">
            <w:pPr>
              <w:widowControl/>
              <w:jc w:val="center"/>
              <w:rPr>
                <w:kern w:val="0"/>
                <w:sz w:val="20"/>
              </w:rPr>
            </w:pPr>
            <w:r>
              <w:rPr>
                <w:rFonts w:hint="eastAsia"/>
                <w:kern w:val="0"/>
                <w:sz w:val="20"/>
              </w:rPr>
              <w:t>能见度检测器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69203CF4"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14CF4D8F" w14:textId="77777777" w:rsidR="00323368" w:rsidRDefault="00323368" w:rsidP="004E09AF">
            <w:pPr>
              <w:widowControl/>
              <w:jc w:val="center"/>
              <w:rPr>
                <w:kern w:val="0"/>
                <w:sz w:val="20"/>
              </w:rPr>
            </w:pPr>
            <w:r>
              <w:rPr>
                <w:rFonts w:hint="eastAsia"/>
                <w:kern w:val="0"/>
                <w:sz w:val="20"/>
              </w:rPr>
              <w:t>清洁各项数据采集器探头，数据采集符合设备要求。</w:t>
            </w:r>
          </w:p>
        </w:tc>
      </w:tr>
      <w:tr w:rsidR="00323368" w14:paraId="7A7DCA0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13B88C5" w14:textId="77777777" w:rsidR="00323368" w:rsidRDefault="00323368" w:rsidP="004E09AF">
            <w:pPr>
              <w:widowControl/>
              <w:jc w:val="center"/>
              <w:rPr>
                <w:kern w:val="0"/>
                <w:sz w:val="20"/>
              </w:rPr>
            </w:pPr>
            <w:r>
              <w:rPr>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43FAE288" w14:textId="77777777" w:rsidR="00323368" w:rsidRDefault="00323368" w:rsidP="004E09AF">
            <w:pPr>
              <w:widowControl/>
              <w:jc w:val="center"/>
              <w:rPr>
                <w:kern w:val="0"/>
                <w:sz w:val="20"/>
              </w:rPr>
            </w:pPr>
            <w:r>
              <w:rPr>
                <w:rFonts w:hint="eastAsia"/>
                <w:kern w:val="0"/>
                <w:sz w:val="20"/>
              </w:rPr>
              <w:t>光强检测器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0AD143A4"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191CA1F4" w14:textId="77777777" w:rsidR="00323368" w:rsidRDefault="00323368" w:rsidP="004E09AF">
            <w:pPr>
              <w:widowControl/>
              <w:jc w:val="center"/>
              <w:rPr>
                <w:kern w:val="0"/>
                <w:sz w:val="20"/>
              </w:rPr>
            </w:pPr>
            <w:r>
              <w:rPr>
                <w:rFonts w:hint="eastAsia"/>
                <w:kern w:val="0"/>
                <w:sz w:val="20"/>
              </w:rPr>
              <w:t>探头清洁，模拟量电流输出DC 4-20mA</w:t>
            </w:r>
          </w:p>
        </w:tc>
      </w:tr>
      <w:tr w:rsidR="00323368" w14:paraId="28D32FD9"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6BC7E2E" w14:textId="77777777" w:rsidR="00323368" w:rsidRDefault="00323368" w:rsidP="004E09AF">
            <w:pPr>
              <w:widowControl/>
              <w:jc w:val="center"/>
              <w:rPr>
                <w:kern w:val="0"/>
                <w:sz w:val="20"/>
              </w:rPr>
            </w:pPr>
            <w:r>
              <w:rPr>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48418C7E" w14:textId="77777777" w:rsidR="00323368" w:rsidRDefault="00323368" w:rsidP="004E09AF">
            <w:pPr>
              <w:widowControl/>
              <w:jc w:val="center"/>
              <w:rPr>
                <w:kern w:val="0"/>
                <w:sz w:val="20"/>
              </w:rPr>
            </w:pPr>
            <w:r>
              <w:rPr>
                <w:rFonts w:hint="eastAsia"/>
                <w:kern w:val="0"/>
                <w:sz w:val="20"/>
              </w:rPr>
              <w:t>一氧化碳/能见度检测器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15B79930"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3F7C90FE" w14:textId="77777777" w:rsidR="00323368" w:rsidRDefault="00323368" w:rsidP="004E09AF">
            <w:pPr>
              <w:widowControl/>
              <w:jc w:val="center"/>
              <w:rPr>
                <w:kern w:val="0"/>
                <w:sz w:val="20"/>
              </w:rPr>
            </w:pPr>
            <w:r>
              <w:rPr>
                <w:rFonts w:hint="eastAsia"/>
                <w:kern w:val="0"/>
                <w:sz w:val="20"/>
              </w:rPr>
              <w:t>探头清洁，模拟量电流输出DC 4-20mA</w:t>
            </w:r>
          </w:p>
        </w:tc>
      </w:tr>
      <w:tr w:rsidR="00323368" w14:paraId="65923FAB"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8DF6DED" w14:textId="77777777" w:rsidR="00323368" w:rsidRDefault="00323368" w:rsidP="004E09AF">
            <w:pPr>
              <w:widowControl/>
              <w:jc w:val="center"/>
              <w:rPr>
                <w:kern w:val="0"/>
                <w:sz w:val="20"/>
              </w:rPr>
            </w:pPr>
            <w:r>
              <w:rPr>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3E88EB9F" w14:textId="77777777" w:rsidR="00323368" w:rsidRDefault="00323368" w:rsidP="004E09AF">
            <w:pPr>
              <w:widowControl/>
              <w:jc w:val="center"/>
              <w:rPr>
                <w:kern w:val="0"/>
                <w:sz w:val="20"/>
              </w:rPr>
            </w:pPr>
            <w:r>
              <w:rPr>
                <w:rFonts w:hint="eastAsia"/>
                <w:kern w:val="0"/>
                <w:sz w:val="20"/>
              </w:rPr>
              <w:t>隧道内可变情报板</w:t>
            </w:r>
          </w:p>
        </w:tc>
        <w:tc>
          <w:tcPr>
            <w:tcW w:w="810" w:type="dxa"/>
            <w:tcBorders>
              <w:top w:val="single" w:sz="4" w:space="0" w:color="000000"/>
              <w:left w:val="single" w:sz="4" w:space="0" w:color="000000"/>
              <w:bottom w:val="single" w:sz="4" w:space="0" w:color="000000"/>
              <w:right w:val="single" w:sz="4" w:space="0" w:color="000000"/>
            </w:tcBorders>
            <w:vAlign w:val="center"/>
          </w:tcPr>
          <w:p w14:paraId="25C41A64"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6F3529D2" w14:textId="77777777" w:rsidR="00323368" w:rsidRDefault="00323368" w:rsidP="004E09AF">
            <w:pPr>
              <w:widowControl/>
              <w:jc w:val="center"/>
              <w:rPr>
                <w:kern w:val="0"/>
                <w:sz w:val="20"/>
              </w:rPr>
            </w:pPr>
            <w:r>
              <w:rPr>
                <w:rFonts w:hint="eastAsia"/>
                <w:kern w:val="0"/>
                <w:sz w:val="20"/>
              </w:rPr>
              <w:t>防尘防水检测，注意防鼠，主观判断是否缺字、花屏，通讯检测。</w:t>
            </w:r>
          </w:p>
        </w:tc>
      </w:tr>
      <w:tr w:rsidR="00323368" w14:paraId="63CDDD6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6A16FFE" w14:textId="77777777" w:rsidR="00323368" w:rsidRDefault="00323368" w:rsidP="004E09AF">
            <w:pPr>
              <w:widowControl/>
              <w:jc w:val="center"/>
              <w:rPr>
                <w:kern w:val="0"/>
                <w:sz w:val="20"/>
              </w:rPr>
            </w:pPr>
            <w:r>
              <w:rPr>
                <w:kern w:val="0"/>
                <w:sz w:val="20"/>
              </w:rPr>
              <w:t>6</w:t>
            </w:r>
          </w:p>
        </w:tc>
        <w:tc>
          <w:tcPr>
            <w:tcW w:w="1995" w:type="dxa"/>
            <w:tcBorders>
              <w:top w:val="single" w:sz="4" w:space="0" w:color="000000"/>
              <w:left w:val="single" w:sz="4" w:space="0" w:color="000000"/>
              <w:bottom w:val="single" w:sz="4" w:space="0" w:color="000000"/>
              <w:right w:val="single" w:sz="4" w:space="0" w:color="000000"/>
            </w:tcBorders>
            <w:vAlign w:val="center"/>
          </w:tcPr>
          <w:p w14:paraId="6A523A30" w14:textId="77777777" w:rsidR="00323368" w:rsidRDefault="00323368" w:rsidP="004E09AF">
            <w:pPr>
              <w:widowControl/>
              <w:jc w:val="center"/>
              <w:rPr>
                <w:kern w:val="0"/>
                <w:sz w:val="20"/>
              </w:rPr>
            </w:pPr>
            <w:r>
              <w:rPr>
                <w:rFonts w:hint="eastAsia"/>
                <w:kern w:val="0"/>
                <w:sz w:val="20"/>
              </w:rPr>
              <w:t>车行横洞指示标志</w:t>
            </w:r>
          </w:p>
        </w:tc>
        <w:tc>
          <w:tcPr>
            <w:tcW w:w="810" w:type="dxa"/>
            <w:tcBorders>
              <w:top w:val="single" w:sz="4" w:space="0" w:color="000000"/>
              <w:left w:val="single" w:sz="4" w:space="0" w:color="000000"/>
              <w:bottom w:val="single" w:sz="4" w:space="0" w:color="000000"/>
              <w:right w:val="single" w:sz="4" w:space="0" w:color="000000"/>
            </w:tcBorders>
            <w:vAlign w:val="center"/>
          </w:tcPr>
          <w:p w14:paraId="6F8F3840"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646DCFE8" w14:textId="77777777" w:rsidR="00323368" w:rsidRDefault="00323368" w:rsidP="004E09AF">
            <w:pPr>
              <w:widowControl/>
              <w:jc w:val="center"/>
              <w:rPr>
                <w:kern w:val="0"/>
                <w:sz w:val="20"/>
              </w:rPr>
            </w:pPr>
            <w:r>
              <w:rPr>
                <w:rFonts w:hint="eastAsia"/>
                <w:kern w:val="0"/>
                <w:sz w:val="20"/>
              </w:rPr>
              <w:t>标志表面洁净，LED灯发光亮度正常，基础稳定。</w:t>
            </w:r>
          </w:p>
        </w:tc>
      </w:tr>
      <w:tr w:rsidR="00323368" w14:paraId="3A57792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BB3CEB9" w14:textId="77777777" w:rsidR="00323368" w:rsidRDefault="00323368" w:rsidP="004E09AF">
            <w:pPr>
              <w:widowControl/>
              <w:jc w:val="center"/>
              <w:rPr>
                <w:kern w:val="0"/>
                <w:sz w:val="20"/>
              </w:rPr>
            </w:pPr>
            <w:r>
              <w:rPr>
                <w:kern w:val="0"/>
                <w:sz w:val="20"/>
              </w:rPr>
              <w:t>7</w:t>
            </w:r>
          </w:p>
        </w:tc>
        <w:tc>
          <w:tcPr>
            <w:tcW w:w="1995" w:type="dxa"/>
            <w:tcBorders>
              <w:top w:val="single" w:sz="4" w:space="0" w:color="000000"/>
              <w:left w:val="single" w:sz="4" w:space="0" w:color="000000"/>
              <w:bottom w:val="single" w:sz="4" w:space="0" w:color="000000"/>
              <w:right w:val="single" w:sz="4" w:space="0" w:color="000000"/>
            </w:tcBorders>
            <w:vAlign w:val="center"/>
          </w:tcPr>
          <w:p w14:paraId="6C0E7748" w14:textId="77777777" w:rsidR="00323368" w:rsidRDefault="00323368" w:rsidP="004E09AF">
            <w:pPr>
              <w:widowControl/>
              <w:jc w:val="center"/>
              <w:rPr>
                <w:kern w:val="0"/>
                <w:sz w:val="20"/>
              </w:rPr>
            </w:pPr>
            <w:r>
              <w:rPr>
                <w:rFonts w:hint="eastAsia"/>
                <w:kern w:val="0"/>
                <w:sz w:val="20"/>
              </w:rPr>
              <w:t>人行横洞指示标志</w:t>
            </w:r>
          </w:p>
        </w:tc>
        <w:tc>
          <w:tcPr>
            <w:tcW w:w="810" w:type="dxa"/>
            <w:tcBorders>
              <w:top w:val="single" w:sz="4" w:space="0" w:color="000000"/>
              <w:left w:val="single" w:sz="4" w:space="0" w:color="000000"/>
              <w:bottom w:val="single" w:sz="4" w:space="0" w:color="000000"/>
              <w:right w:val="single" w:sz="4" w:space="0" w:color="000000"/>
            </w:tcBorders>
            <w:vAlign w:val="center"/>
          </w:tcPr>
          <w:p w14:paraId="0202EA8A"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44EC5A78" w14:textId="77777777" w:rsidR="00323368" w:rsidRDefault="00323368" w:rsidP="004E09AF">
            <w:pPr>
              <w:widowControl/>
              <w:jc w:val="center"/>
              <w:rPr>
                <w:kern w:val="0"/>
                <w:sz w:val="20"/>
              </w:rPr>
            </w:pPr>
            <w:r>
              <w:rPr>
                <w:rFonts w:hint="eastAsia"/>
                <w:kern w:val="0"/>
                <w:sz w:val="20"/>
              </w:rPr>
              <w:t>标志表面洁净，LED灯发光亮度正常，基础稳定。</w:t>
            </w:r>
          </w:p>
        </w:tc>
      </w:tr>
      <w:tr w:rsidR="00323368" w14:paraId="52E235FE"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8CE8EB3" w14:textId="77777777" w:rsidR="00323368" w:rsidRDefault="00323368" w:rsidP="004E09AF">
            <w:pPr>
              <w:widowControl/>
              <w:jc w:val="center"/>
              <w:rPr>
                <w:kern w:val="0"/>
                <w:sz w:val="20"/>
              </w:rPr>
            </w:pPr>
            <w:r>
              <w:rPr>
                <w:kern w:val="0"/>
                <w:sz w:val="20"/>
              </w:rPr>
              <w:t>8</w:t>
            </w:r>
          </w:p>
        </w:tc>
        <w:tc>
          <w:tcPr>
            <w:tcW w:w="1995" w:type="dxa"/>
            <w:tcBorders>
              <w:top w:val="single" w:sz="4" w:space="0" w:color="000000"/>
              <w:left w:val="single" w:sz="4" w:space="0" w:color="000000"/>
              <w:bottom w:val="single" w:sz="4" w:space="0" w:color="000000"/>
              <w:right w:val="single" w:sz="4" w:space="0" w:color="000000"/>
            </w:tcBorders>
            <w:vAlign w:val="center"/>
          </w:tcPr>
          <w:p w14:paraId="37454D35" w14:textId="77777777" w:rsidR="00323368" w:rsidRDefault="00323368" w:rsidP="004E09AF">
            <w:pPr>
              <w:widowControl/>
              <w:jc w:val="center"/>
              <w:rPr>
                <w:kern w:val="0"/>
                <w:sz w:val="20"/>
              </w:rPr>
            </w:pPr>
            <w:r>
              <w:rPr>
                <w:rFonts w:hint="eastAsia"/>
                <w:kern w:val="0"/>
                <w:sz w:val="20"/>
              </w:rPr>
              <w:t>疏散指示标志</w:t>
            </w:r>
          </w:p>
        </w:tc>
        <w:tc>
          <w:tcPr>
            <w:tcW w:w="810" w:type="dxa"/>
            <w:tcBorders>
              <w:top w:val="single" w:sz="4" w:space="0" w:color="000000"/>
              <w:left w:val="single" w:sz="4" w:space="0" w:color="000000"/>
              <w:bottom w:val="single" w:sz="4" w:space="0" w:color="000000"/>
              <w:right w:val="single" w:sz="4" w:space="0" w:color="000000"/>
            </w:tcBorders>
            <w:vAlign w:val="center"/>
          </w:tcPr>
          <w:p w14:paraId="78AFBE78"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092B0818" w14:textId="77777777" w:rsidR="00323368" w:rsidRDefault="00323368" w:rsidP="004E09AF">
            <w:pPr>
              <w:widowControl/>
              <w:jc w:val="center"/>
              <w:rPr>
                <w:kern w:val="0"/>
                <w:sz w:val="20"/>
              </w:rPr>
            </w:pPr>
            <w:r>
              <w:rPr>
                <w:rFonts w:hint="eastAsia"/>
                <w:kern w:val="0"/>
                <w:sz w:val="20"/>
              </w:rPr>
              <w:t>标志表面洁净，LED灯发光亮度正常，基础稳定。</w:t>
            </w:r>
          </w:p>
        </w:tc>
      </w:tr>
      <w:tr w:rsidR="00323368" w14:paraId="2CAD450D"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B3E30BB" w14:textId="77777777" w:rsidR="00323368" w:rsidRDefault="00323368" w:rsidP="004E09AF">
            <w:pPr>
              <w:widowControl/>
              <w:jc w:val="center"/>
              <w:rPr>
                <w:kern w:val="0"/>
                <w:sz w:val="20"/>
              </w:rPr>
            </w:pPr>
            <w:r>
              <w:rPr>
                <w:kern w:val="0"/>
                <w:sz w:val="20"/>
              </w:rPr>
              <w:t>9</w:t>
            </w:r>
          </w:p>
        </w:tc>
        <w:tc>
          <w:tcPr>
            <w:tcW w:w="1995" w:type="dxa"/>
            <w:tcBorders>
              <w:top w:val="single" w:sz="4" w:space="0" w:color="000000"/>
              <w:left w:val="single" w:sz="4" w:space="0" w:color="000000"/>
              <w:bottom w:val="single" w:sz="4" w:space="0" w:color="000000"/>
              <w:right w:val="single" w:sz="4" w:space="0" w:color="000000"/>
            </w:tcBorders>
            <w:vAlign w:val="center"/>
          </w:tcPr>
          <w:p w14:paraId="2BE05F82" w14:textId="77777777" w:rsidR="00323368" w:rsidRDefault="00323368" w:rsidP="004E09AF">
            <w:pPr>
              <w:widowControl/>
              <w:jc w:val="center"/>
              <w:rPr>
                <w:kern w:val="0"/>
                <w:sz w:val="20"/>
              </w:rPr>
            </w:pPr>
            <w:r>
              <w:rPr>
                <w:rFonts w:hint="eastAsia"/>
                <w:kern w:val="0"/>
                <w:sz w:val="20"/>
              </w:rPr>
              <w:t>隧道诱导灯</w:t>
            </w:r>
          </w:p>
        </w:tc>
        <w:tc>
          <w:tcPr>
            <w:tcW w:w="810" w:type="dxa"/>
            <w:tcBorders>
              <w:top w:val="single" w:sz="4" w:space="0" w:color="000000"/>
              <w:left w:val="single" w:sz="4" w:space="0" w:color="000000"/>
              <w:bottom w:val="single" w:sz="4" w:space="0" w:color="000000"/>
              <w:right w:val="single" w:sz="4" w:space="0" w:color="000000"/>
            </w:tcBorders>
            <w:vAlign w:val="center"/>
          </w:tcPr>
          <w:p w14:paraId="59BCD571"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3C553A60" w14:textId="77777777" w:rsidR="00323368" w:rsidRDefault="00323368" w:rsidP="004E09AF">
            <w:pPr>
              <w:widowControl/>
              <w:jc w:val="center"/>
              <w:rPr>
                <w:kern w:val="0"/>
                <w:sz w:val="20"/>
              </w:rPr>
            </w:pPr>
            <w:r>
              <w:rPr>
                <w:rFonts w:hint="eastAsia"/>
                <w:kern w:val="0"/>
                <w:sz w:val="20"/>
              </w:rPr>
              <w:t>诱导灯表面洁净，LED灯发光亮度正常，安装稳固。</w:t>
            </w:r>
          </w:p>
        </w:tc>
      </w:tr>
      <w:tr w:rsidR="00323368" w14:paraId="7B76817D"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E3EC4D7" w14:textId="77777777" w:rsidR="00323368" w:rsidRDefault="00323368" w:rsidP="004E09AF">
            <w:pPr>
              <w:widowControl/>
              <w:jc w:val="center"/>
              <w:rPr>
                <w:kern w:val="0"/>
                <w:sz w:val="20"/>
              </w:rPr>
            </w:pPr>
            <w:r>
              <w:rPr>
                <w:kern w:val="0"/>
                <w:sz w:val="20"/>
              </w:rPr>
              <w:t>10</w:t>
            </w:r>
          </w:p>
        </w:tc>
        <w:tc>
          <w:tcPr>
            <w:tcW w:w="1995" w:type="dxa"/>
            <w:tcBorders>
              <w:top w:val="single" w:sz="4" w:space="0" w:color="000000"/>
              <w:left w:val="single" w:sz="4" w:space="0" w:color="000000"/>
              <w:bottom w:val="single" w:sz="4" w:space="0" w:color="000000"/>
              <w:right w:val="single" w:sz="4" w:space="0" w:color="000000"/>
            </w:tcBorders>
            <w:vAlign w:val="center"/>
          </w:tcPr>
          <w:p w14:paraId="191219AA" w14:textId="77777777" w:rsidR="00323368" w:rsidRDefault="00323368" w:rsidP="004E09AF">
            <w:pPr>
              <w:widowControl/>
              <w:jc w:val="center"/>
              <w:rPr>
                <w:kern w:val="0"/>
                <w:sz w:val="20"/>
              </w:rPr>
            </w:pPr>
            <w:r>
              <w:rPr>
                <w:rFonts w:hint="eastAsia"/>
                <w:kern w:val="0"/>
                <w:sz w:val="20"/>
              </w:rPr>
              <w:t>诱导灯控制器</w:t>
            </w:r>
          </w:p>
        </w:tc>
        <w:tc>
          <w:tcPr>
            <w:tcW w:w="810" w:type="dxa"/>
            <w:tcBorders>
              <w:top w:val="single" w:sz="4" w:space="0" w:color="000000"/>
              <w:left w:val="single" w:sz="4" w:space="0" w:color="000000"/>
              <w:bottom w:val="single" w:sz="4" w:space="0" w:color="000000"/>
              <w:right w:val="single" w:sz="4" w:space="0" w:color="000000"/>
            </w:tcBorders>
            <w:vAlign w:val="center"/>
          </w:tcPr>
          <w:p w14:paraId="666F5304"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57D0AC80" w14:textId="77777777" w:rsidR="00323368" w:rsidRDefault="00323368" w:rsidP="004E09AF">
            <w:pPr>
              <w:widowControl/>
              <w:jc w:val="center"/>
              <w:rPr>
                <w:kern w:val="0"/>
                <w:sz w:val="20"/>
              </w:rPr>
            </w:pPr>
            <w:r>
              <w:rPr>
                <w:rFonts w:hint="eastAsia"/>
                <w:kern w:val="0"/>
                <w:sz w:val="20"/>
              </w:rPr>
              <w:t>电压输出正常，诱导灯闪烁频率一致。</w:t>
            </w:r>
          </w:p>
        </w:tc>
      </w:tr>
      <w:tr w:rsidR="00323368" w14:paraId="7E386F1A"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C529432" w14:textId="77777777" w:rsidR="00323368" w:rsidRDefault="00323368" w:rsidP="004E09AF">
            <w:pPr>
              <w:widowControl/>
              <w:jc w:val="center"/>
              <w:rPr>
                <w:kern w:val="0"/>
                <w:sz w:val="20"/>
              </w:rPr>
            </w:pPr>
            <w:r>
              <w:rPr>
                <w:kern w:val="0"/>
                <w:sz w:val="20"/>
              </w:rPr>
              <w:t>11</w:t>
            </w:r>
          </w:p>
        </w:tc>
        <w:tc>
          <w:tcPr>
            <w:tcW w:w="1995" w:type="dxa"/>
            <w:tcBorders>
              <w:top w:val="single" w:sz="4" w:space="0" w:color="000000"/>
              <w:left w:val="single" w:sz="4" w:space="0" w:color="000000"/>
              <w:bottom w:val="single" w:sz="4" w:space="0" w:color="000000"/>
              <w:right w:val="single" w:sz="4" w:space="0" w:color="000000"/>
            </w:tcBorders>
            <w:vAlign w:val="center"/>
          </w:tcPr>
          <w:p w14:paraId="570BF856" w14:textId="77777777" w:rsidR="00323368" w:rsidRDefault="00323368" w:rsidP="004E09AF">
            <w:pPr>
              <w:widowControl/>
              <w:jc w:val="center"/>
              <w:rPr>
                <w:kern w:val="0"/>
                <w:sz w:val="20"/>
              </w:rPr>
            </w:pPr>
            <w:r>
              <w:rPr>
                <w:rFonts w:hint="eastAsia"/>
                <w:kern w:val="0"/>
                <w:sz w:val="20"/>
              </w:rPr>
              <w:t>交通信号灯</w:t>
            </w:r>
          </w:p>
        </w:tc>
        <w:tc>
          <w:tcPr>
            <w:tcW w:w="810" w:type="dxa"/>
            <w:tcBorders>
              <w:top w:val="single" w:sz="4" w:space="0" w:color="000000"/>
              <w:left w:val="single" w:sz="4" w:space="0" w:color="000000"/>
              <w:bottom w:val="single" w:sz="4" w:space="0" w:color="000000"/>
              <w:right w:val="single" w:sz="4" w:space="0" w:color="000000"/>
            </w:tcBorders>
            <w:vAlign w:val="center"/>
          </w:tcPr>
          <w:p w14:paraId="0142E199"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7DD562B3" w14:textId="77777777" w:rsidR="00323368" w:rsidRDefault="00323368" w:rsidP="004E09AF">
            <w:pPr>
              <w:widowControl/>
              <w:jc w:val="center"/>
              <w:rPr>
                <w:kern w:val="0"/>
                <w:sz w:val="20"/>
              </w:rPr>
            </w:pPr>
            <w:r>
              <w:rPr>
                <w:rFonts w:hint="eastAsia"/>
                <w:kern w:val="0"/>
                <w:sz w:val="20"/>
              </w:rPr>
              <w:t>信号灯工作正常，可控制信号灯变化。</w:t>
            </w:r>
          </w:p>
        </w:tc>
      </w:tr>
      <w:tr w:rsidR="00323368" w14:paraId="72F4D05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60B2A69" w14:textId="77777777" w:rsidR="00323368" w:rsidRDefault="00323368" w:rsidP="004E09AF">
            <w:pPr>
              <w:widowControl/>
              <w:jc w:val="center"/>
              <w:rPr>
                <w:kern w:val="0"/>
                <w:sz w:val="20"/>
              </w:rPr>
            </w:pPr>
            <w:r>
              <w:rPr>
                <w:kern w:val="0"/>
                <w:sz w:val="20"/>
              </w:rPr>
              <w:t>12</w:t>
            </w:r>
          </w:p>
        </w:tc>
        <w:tc>
          <w:tcPr>
            <w:tcW w:w="1995" w:type="dxa"/>
            <w:tcBorders>
              <w:top w:val="single" w:sz="4" w:space="0" w:color="000000"/>
              <w:left w:val="single" w:sz="4" w:space="0" w:color="000000"/>
              <w:bottom w:val="single" w:sz="4" w:space="0" w:color="000000"/>
              <w:right w:val="single" w:sz="4" w:space="0" w:color="000000"/>
            </w:tcBorders>
            <w:vAlign w:val="center"/>
          </w:tcPr>
          <w:p w14:paraId="0566E2A1" w14:textId="77777777" w:rsidR="00323368" w:rsidRDefault="00323368" w:rsidP="004E09AF">
            <w:pPr>
              <w:widowControl/>
              <w:jc w:val="center"/>
              <w:rPr>
                <w:kern w:val="0"/>
                <w:sz w:val="20"/>
              </w:rPr>
            </w:pPr>
            <w:r>
              <w:rPr>
                <w:rFonts w:hint="eastAsia"/>
                <w:kern w:val="0"/>
                <w:sz w:val="20"/>
              </w:rPr>
              <w:t>车道控制标志</w:t>
            </w:r>
          </w:p>
        </w:tc>
        <w:tc>
          <w:tcPr>
            <w:tcW w:w="810" w:type="dxa"/>
            <w:tcBorders>
              <w:top w:val="single" w:sz="4" w:space="0" w:color="000000"/>
              <w:left w:val="single" w:sz="4" w:space="0" w:color="000000"/>
              <w:bottom w:val="single" w:sz="4" w:space="0" w:color="000000"/>
              <w:right w:val="single" w:sz="4" w:space="0" w:color="000000"/>
            </w:tcBorders>
            <w:vAlign w:val="center"/>
          </w:tcPr>
          <w:p w14:paraId="5710DDDA"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3D1BEA35" w14:textId="77777777" w:rsidR="00323368" w:rsidRDefault="00323368" w:rsidP="004E09AF">
            <w:pPr>
              <w:widowControl/>
              <w:jc w:val="center"/>
              <w:rPr>
                <w:kern w:val="0"/>
                <w:sz w:val="20"/>
              </w:rPr>
            </w:pPr>
            <w:r>
              <w:rPr>
                <w:rFonts w:hint="eastAsia"/>
                <w:kern w:val="0"/>
                <w:sz w:val="20"/>
              </w:rPr>
              <w:t>工作正常，可控制通行变化。</w:t>
            </w:r>
          </w:p>
        </w:tc>
      </w:tr>
      <w:tr w:rsidR="00323368" w14:paraId="3B650167"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4E87DD5" w14:textId="77777777" w:rsidR="00323368" w:rsidRDefault="00323368" w:rsidP="004E09AF">
            <w:pPr>
              <w:widowControl/>
              <w:jc w:val="center"/>
              <w:rPr>
                <w:kern w:val="0"/>
                <w:sz w:val="20"/>
              </w:rPr>
            </w:pPr>
            <w:r>
              <w:rPr>
                <w:rFonts w:hint="eastAsia"/>
                <w:kern w:val="0"/>
                <w:sz w:val="20"/>
              </w:rPr>
              <w:t>1</w:t>
            </w:r>
            <w:r>
              <w:rPr>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56301617" w14:textId="77777777" w:rsidR="00323368" w:rsidRDefault="00323368" w:rsidP="004E09AF">
            <w:pPr>
              <w:widowControl/>
              <w:jc w:val="center"/>
              <w:rPr>
                <w:kern w:val="0"/>
                <w:sz w:val="20"/>
              </w:rPr>
            </w:pPr>
            <w:r>
              <w:rPr>
                <w:rFonts w:hint="eastAsia"/>
                <w:kern w:val="0"/>
                <w:sz w:val="20"/>
              </w:rPr>
              <w:t>车速反馈标志</w:t>
            </w:r>
          </w:p>
        </w:tc>
        <w:tc>
          <w:tcPr>
            <w:tcW w:w="810" w:type="dxa"/>
            <w:tcBorders>
              <w:top w:val="single" w:sz="4" w:space="0" w:color="000000"/>
              <w:left w:val="single" w:sz="4" w:space="0" w:color="000000"/>
              <w:bottom w:val="single" w:sz="4" w:space="0" w:color="000000"/>
              <w:right w:val="single" w:sz="4" w:space="0" w:color="000000"/>
            </w:tcBorders>
            <w:vAlign w:val="center"/>
          </w:tcPr>
          <w:p w14:paraId="0DCC55A9"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72FEFE0C" w14:textId="77777777" w:rsidR="00323368" w:rsidRDefault="00323368" w:rsidP="004E09AF">
            <w:pPr>
              <w:widowControl/>
              <w:jc w:val="center"/>
              <w:rPr>
                <w:kern w:val="0"/>
                <w:sz w:val="20"/>
              </w:rPr>
            </w:pPr>
            <w:r>
              <w:rPr>
                <w:rFonts w:hint="eastAsia"/>
                <w:kern w:val="0"/>
                <w:sz w:val="20"/>
              </w:rPr>
              <w:t>测速准确，超速能正常提示，显示亮度正常，密封性良好，散热。</w:t>
            </w:r>
          </w:p>
        </w:tc>
      </w:tr>
      <w:tr w:rsidR="00323368" w14:paraId="0B37B97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CF3ADC0" w14:textId="77777777" w:rsidR="00323368" w:rsidRDefault="00323368" w:rsidP="004E09AF">
            <w:pPr>
              <w:widowControl/>
              <w:jc w:val="center"/>
              <w:rPr>
                <w:kern w:val="0"/>
                <w:sz w:val="20"/>
              </w:rPr>
            </w:pPr>
            <w:r>
              <w:rPr>
                <w:rFonts w:hint="eastAsia"/>
                <w:kern w:val="0"/>
                <w:sz w:val="20"/>
              </w:rPr>
              <w:t>1</w:t>
            </w:r>
            <w:r>
              <w:rPr>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1B5D76B8" w14:textId="77777777" w:rsidR="00323368" w:rsidRDefault="00323368" w:rsidP="004E09AF">
            <w:pPr>
              <w:widowControl/>
              <w:jc w:val="center"/>
              <w:rPr>
                <w:kern w:val="0"/>
                <w:sz w:val="20"/>
              </w:rPr>
            </w:pPr>
            <w:r>
              <w:rPr>
                <w:rFonts w:hint="eastAsia"/>
                <w:kern w:val="0"/>
                <w:sz w:val="20"/>
              </w:rPr>
              <w:t>悬臂式可变情报板</w:t>
            </w:r>
          </w:p>
        </w:tc>
        <w:tc>
          <w:tcPr>
            <w:tcW w:w="810" w:type="dxa"/>
            <w:tcBorders>
              <w:top w:val="single" w:sz="4" w:space="0" w:color="000000"/>
              <w:left w:val="single" w:sz="4" w:space="0" w:color="000000"/>
              <w:bottom w:val="single" w:sz="4" w:space="0" w:color="000000"/>
              <w:right w:val="single" w:sz="4" w:space="0" w:color="000000"/>
            </w:tcBorders>
            <w:vAlign w:val="center"/>
          </w:tcPr>
          <w:p w14:paraId="6BA02DC2"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7B085F2A" w14:textId="77777777" w:rsidR="00323368" w:rsidRDefault="00323368" w:rsidP="004E09AF">
            <w:pPr>
              <w:widowControl/>
              <w:jc w:val="center"/>
              <w:rPr>
                <w:kern w:val="0"/>
                <w:sz w:val="20"/>
              </w:rPr>
            </w:pPr>
            <w:r>
              <w:rPr>
                <w:rFonts w:hint="eastAsia"/>
                <w:kern w:val="0"/>
                <w:sz w:val="20"/>
              </w:rPr>
              <w:t>显字清晰，LED发光二极管亮度正常，通信正常。</w:t>
            </w:r>
          </w:p>
        </w:tc>
      </w:tr>
      <w:tr w:rsidR="00323368" w14:paraId="392D3D9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3D37AD3" w14:textId="77777777" w:rsidR="00323368" w:rsidRDefault="00323368" w:rsidP="004E09AF">
            <w:pPr>
              <w:widowControl/>
              <w:jc w:val="center"/>
              <w:rPr>
                <w:kern w:val="0"/>
                <w:sz w:val="20"/>
              </w:rPr>
            </w:pPr>
            <w:r>
              <w:rPr>
                <w:rFonts w:hint="eastAsia"/>
                <w:kern w:val="0"/>
                <w:sz w:val="20"/>
              </w:rPr>
              <w:t>1</w:t>
            </w:r>
            <w:r>
              <w:rPr>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131BD403" w14:textId="77777777" w:rsidR="00323368" w:rsidRDefault="00323368" w:rsidP="004E09AF">
            <w:pPr>
              <w:widowControl/>
              <w:jc w:val="center"/>
              <w:rPr>
                <w:kern w:val="0"/>
                <w:sz w:val="20"/>
              </w:rPr>
            </w:pPr>
            <w:r>
              <w:rPr>
                <w:rFonts w:hint="eastAsia"/>
                <w:kern w:val="0"/>
                <w:sz w:val="20"/>
              </w:rPr>
              <w:t>门架式可变情报板</w:t>
            </w:r>
          </w:p>
        </w:tc>
        <w:tc>
          <w:tcPr>
            <w:tcW w:w="810" w:type="dxa"/>
            <w:tcBorders>
              <w:top w:val="single" w:sz="4" w:space="0" w:color="000000"/>
              <w:left w:val="single" w:sz="4" w:space="0" w:color="000000"/>
              <w:bottom w:val="single" w:sz="4" w:space="0" w:color="000000"/>
              <w:right w:val="single" w:sz="4" w:space="0" w:color="000000"/>
            </w:tcBorders>
            <w:vAlign w:val="center"/>
          </w:tcPr>
          <w:p w14:paraId="2DA1252C"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1A1BD7A9" w14:textId="77777777" w:rsidR="00323368" w:rsidRDefault="00323368" w:rsidP="004E09AF">
            <w:pPr>
              <w:widowControl/>
              <w:jc w:val="center"/>
              <w:rPr>
                <w:kern w:val="0"/>
                <w:sz w:val="20"/>
              </w:rPr>
            </w:pPr>
            <w:r>
              <w:rPr>
                <w:rFonts w:hint="eastAsia"/>
                <w:kern w:val="0"/>
                <w:sz w:val="20"/>
              </w:rPr>
              <w:t>显字清晰，LED发光二极管亮度正常，通信正常。</w:t>
            </w:r>
          </w:p>
        </w:tc>
      </w:tr>
      <w:tr w:rsidR="00323368" w14:paraId="3962C7D6"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7A0C9D6" w14:textId="77777777" w:rsidR="00323368" w:rsidRDefault="00323368" w:rsidP="004E09AF">
            <w:pPr>
              <w:widowControl/>
              <w:jc w:val="center"/>
              <w:rPr>
                <w:kern w:val="0"/>
                <w:sz w:val="20"/>
              </w:rPr>
            </w:pPr>
            <w:r>
              <w:rPr>
                <w:rFonts w:hint="eastAsia"/>
                <w:kern w:val="0"/>
                <w:sz w:val="20"/>
              </w:rPr>
              <w:t>16</w:t>
            </w:r>
          </w:p>
        </w:tc>
        <w:tc>
          <w:tcPr>
            <w:tcW w:w="1995" w:type="dxa"/>
            <w:tcBorders>
              <w:top w:val="single" w:sz="4" w:space="0" w:color="000000"/>
              <w:left w:val="single" w:sz="4" w:space="0" w:color="000000"/>
              <w:bottom w:val="single" w:sz="4" w:space="0" w:color="000000"/>
              <w:right w:val="single" w:sz="4" w:space="0" w:color="000000"/>
            </w:tcBorders>
            <w:vAlign w:val="center"/>
          </w:tcPr>
          <w:p w14:paraId="0E6BD383" w14:textId="77777777" w:rsidR="00323368" w:rsidRDefault="00323368" w:rsidP="004E09AF">
            <w:pPr>
              <w:widowControl/>
              <w:jc w:val="center"/>
              <w:rPr>
                <w:kern w:val="0"/>
                <w:sz w:val="20"/>
              </w:rPr>
            </w:pPr>
            <w:r>
              <w:rPr>
                <w:rFonts w:hint="eastAsia"/>
                <w:kern w:val="0"/>
                <w:sz w:val="20"/>
              </w:rPr>
              <w:t>车辆检测器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599E07FA"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1EA4F54A" w14:textId="77777777" w:rsidR="00323368" w:rsidRDefault="00323368" w:rsidP="004E09AF">
            <w:pPr>
              <w:widowControl/>
              <w:jc w:val="center"/>
              <w:rPr>
                <w:kern w:val="0"/>
                <w:sz w:val="20"/>
              </w:rPr>
            </w:pPr>
            <w:r>
              <w:rPr>
                <w:rFonts w:hint="eastAsia"/>
                <w:kern w:val="0"/>
                <w:sz w:val="20"/>
              </w:rPr>
              <w:t>防鼠，防水良好，数据采集符合产品要求。</w:t>
            </w:r>
          </w:p>
        </w:tc>
      </w:tr>
      <w:tr w:rsidR="00323368" w14:paraId="54EB8093"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D99402D" w14:textId="77777777" w:rsidR="00323368" w:rsidRDefault="00323368" w:rsidP="004E09AF">
            <w:pPr>
              <w:widowControl/>
              <w:jc w:val="center"/>
              <w:rPr>
                <w:kern w:val="0"/>
                <w:sz w:val="20"/>
              </w:rPr>
            </w:pPr>
            <w:r>
              <w:rPr>
                <w:rFonts w:hint="eastAsia"/>
                <w:kern w:val="0"/>
                <w:sz w:val="20"/>
              </w:rPr>
              <w:t>17</w:t>
            </w:r>
          </w:p>
        </w:tc>
        <w:tc>
          <w:tcPr>
            <w:tcW w:w="1995" w:type="dxa"/>
            <w:tcBorders>
              <w:top w:val="single" w:sz="4" w:space="0" w:color="000000"/>
              <w:left w:val="single" w:sz="4" w:space="0" w:color="000000"/>
              <w:bottom w:val="single" w:sz="4" w:space="0" w:color="000000"/>
              <w:right w:val="single" w:sz="4" w:space="0" w:color="000000"/>
            </w:tcBorders>
            <w:vAlign w:val="center"/>
          </w:tcPr>
          <w:p w14:paraId="1B3FB340" w14:textId="77777777" w:rsidR="00323368" w:rsidRDefault="00323368" w:rsidP="004E09AF">
            <w:pPr>
              <w:widowControl/>
              <w:jc w:val="center"/>
              <w:rPr>
                <w:kern w:val="0"/>
                <w:sz w:val="20"/>
              </w:rPr>
            </w:pPr>
            <w:r>
              <w:rPr>
                <w:rFonts w:hint="eastAsia"/>
                <w:kern w:val="0"/>
                <w:sz w:val="20"/>
              </w:rPr>
              <w:t>一体化球形摄像机</w:t>
            </w:r>
          </w:p>
        </w:tc>
        <w:tc>
          <w:tcPr>
            <w:tcW w:w="810" w:type="dxa"/>
            <w:tcBorders>
              <w:top w:val="single" w:sz="4" w:space="0" w:color="000000"/>
              <w:left w:val="single" w:sz="4" w:space="0" w:color="000000"/>
              <w:bottom w:val="single" w:sz="4" w:space="0" w:color="000000"/>
              <w:right w:val="single" w:sz="4" w:space="0" w:color="000000"/>
            </w:tcBorders>
            <w:vAlign w:val="center"/>
          </w:tcPr>
          <w:p w14:paraId="75CC5ADD"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3BC6CE77" w14:textId="77777777" w:rsidR="00323368" w:rsidRDefault="00323368" w:rsidP="004E09AF">
            <w:pPr>
              <w:widowControl/>
              <w:jc w:val="center"/>
              <w:rPr>
                <w:kern w:val="0"/>
                <w:sz w:val="20"/>
              </w:rPr>
            </w:pPr>
            <w:r>
              <w:rPr>
                <w:rFonts w:hint="eastAsia"/>
                <w:kern w:val="0"/>
                <w:sz w:val="20"/>
              </w:rPr>
              <w:t>外观有无污染、损伤，动作确认；防护罩的清洁；本地图像质量测试；本地图像控制测试。</w:t>
            </w:r>
          </w:p>
        </w:tc>
      </w:tr>
      <w:tr w:rsidR="00323368" w14:paraId="7D63B047"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9B05CF8" w14:textId="77777777" w:rsidR="00323368" w:rsidRDefault="00323368" w:rsidP="004E09AF">
            <w:pPr>
              <w:widowControl/>
              <w:jc w:val="center"/>
              <w:rPr>
                <w:kern w:val="0"/>
                <w:sz w:val="20"/>
              </w:rPr>
            </w:pPr>
            <w:r>
              <w:rPr>
                <w:rFonts w:hint="eastAsia"/>
                <w:kern w:val="0"/>
                <w:sz w:val="20"/>
              </w:rPr>
              <w:t>18</w:t>
            </w:r>
          </w:p>
        </w:tc>
        <w:tc>
          <w:tcPr>
            <w:tcW w:w="1995" w:type="dxa"/>
            <w:tcBorders>
              <w:top w:val="single" w:sz="4" w:space="0" w:color="000000"/>
              <w:left w:val="single" w:sz="4" w:space="0" w:color="000000"/>
              <w:bottom w:val="single" w:sz="4" w:space="0" w:color="000000"/>
              <w:right w:val="single" w:sz="4" w:space="0" w:color="000000"/>
            </w:tcBorders>
            <w:vAlign w:val="center"/>
          </w:tcPr>
          <w:p w14:paraId="2DEB8091" w14:textId="77777777" w:rsidR="00323368" w:rsidRDefault="00323368" w:rsidP="004E09AF">
            <w:pPr>
              <w:widowControl/>
              <w:jc w:val="center"/>
              <w:rPr>
                <w:kern w:val="0"/>
                <w:sz w:val="20"/>
              </w:rPr>
            </w:pPr>
            <w:r>
              <w:rPr>
                <w:rFonts w:hint="eastAsia"/>
                <w:kern w:val="0"/>
                <w:sz w:val="20"/>
              </w:rPr>
              <w:t>隧道摄像机</w:t>
            </w:r>
          </w:p>
        </w:tc>
        <w:tc>
          <w:tcPr>
            <w:tcW w:w="810" w:type="dxa"/>
            <w:tcBorders>
              <w:top w:val="single" w:sz="4" w:space="0" w:color="000000"/>
              <w:left w:val="single" w:sz="4" w:space="0" w:color="000000"/>
              <w:bottom w:val="single" w:sz="4" w:space="0" w:color="000000"/>
              <w:right w:val="single" w:sz="4" w:space="0" w:color="000000"/>
            </w:tcBorders>
            <w:vAlign w:val="center"/>
          </w:tcPr>
          <w:p w14:paraId="3EB018C9"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04B3B642" w14:textId="77777777" w:rsidR="00323368" w:rsidRDefault="00323368" w:rsidP="004E09AF">
            <w:pPr>
              <w:widowControl/>
              <w:jc w:val="center"/>
              <w:rPr>
                <w:kern w:val="0"/>
                <w:sz w:val="20"/>
              </w:rPr>
            </w:pPr>
            <w:r>
              <w:rPr>
                <w:rFonts w:hint="eastAsia"/>
                <w:kern w:val="0"/>
                <w:sz w:val="20"/>
              </w:rPr>
              <w:t>外观有无污染、损伤 ；防护罩的清洁；本地图像质量测试。</w:t>
            </w:r>
          </w:p>
        </w:tc>
      </w:tr>
      <w:tr w:rsidR="00323368" w14:paraId="62C6D2F1"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46E9DBC" w14:textId="77777777" w:rsidR="00323368" w:rsidRDefault="00323368" w:rsidP="004E09AF">
            <w:pPr>
              <w:widowControl/>
              <w:jc w:val="center"/>
              <w:rPr>
                <w:kern w:val="0"/>
                <w:sz w:val="20"/>
              </w:rPr>
            </w:pPr>
            <w:r>
              <w:rPr>
                <w:rFonts w:hint="eastAsia"/>
                <w:kern w:val="0"/>
                <w:sz w:val="20"/>
              </w:rPr>
              <w:t>19</w:t>
            </w:r>
          </w:p>
        </w:tc>
        <w:tc>
          <w:tcPr>
            <w:tcW w:w="1995" w:type="dxa"/>
            <w:tcBorders>
              <w:top w:val="single" w:sz="4" w:space="0" w:color="000000"/>
              <w:left w:val="single" w:sz="4" w:space="0" w:color="000000"/>
              <w:right w:val="single" w:sz="4" w:space="0" w:color="000000"/>
            </w:tcBorders>
            <w:vAlign w:val="center"/>
          </w:tcPr>
          <w:p w14:paraId="52A61E92" w14:textId="77777777" w:rsidR="00323368" w:rsidRDefault="00323368" w:rsidP="004E09AF">
            <w:pPr>
              <w:widowControl/>
              <w:jc w:val="center"/>
              <w:rPr>
                <w:kern w:val="0"/>
                <w:sz w:val="20"/>
              </w:rPr>
            </w:pPr>
            <w:r>
              <w:rPr>
                <w:rFonts w:hint="eastAsia"/>
                <w:kern w:val="0"/>
                <w:sz w:val="20"/>
              </w:rPr>
              <w:t>视频光端机</w:t>
            </w:r>
          </w:p>
        </w:tc>
        <w:tc>
          <w:tcPr>
            <w:tcW w:w="810" w:type="dxa"/>
            <w:tcBorders>
              <w:top w:val="single" w:sz="4" w:space="0" w:color="000000"/>
              <w:left w:val="single" w:sz="4" w:space="0" w:color="000000"/>
              <w:right w:val="single" w:sz="4" w:space="0" w:color="000000"/>
            </w:tcBorders>
            <w:vAlign w:val="center"/>
          </w:tcPr>
          <w:p w14:paraId="49EFA8D2"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right w:val="single" w:sz="4" w:space="0" w:color="000000"/>
            </w:tcBorders>
            <w:vAlign w:val="center"/>
          </w:tcPr>
          <w:p w14:paraId="0A2C5BB5" w14:textId="77777777" w:rsidR="00323368" w:rsidRDefault="00323368" w:rsidP="004E09AF">
            <w:pPr>
              <w:widowControl/>
              <w:jc w:val="center"/>
              <w:rPr>
                <w:kern w:val="0"/>
                <w:sz w:val="20"/>
              </w:rPr>
            </w:pPr>
            <w:r>
              <w:rPr>
                <w:rFonts w:hint="eastAsia"/>
                <w:kern w:val="0"/>
                <w:sz w:val="20"/>
              </w:rPr>
              <w:t>图像从光端机输入后，能清晰输出，其发光功率</w:t>
            </w:r>
            <w:proofErr w:type="gramStart"/>
            <w:r>
              <w:rPr>
                <w:rFonts w:hint="eastAsia"/>
                <w:kern w:val="0"/>
                <w:sz w:val="20"/>
              </w:rPr>
              <w:t>达产品</w:t>
            </w:r>
            <w:proofErr w:type="gramEnd"/>
            <w:r>
              <w:rPr>
                <w:rFonts w:hint="eastAsia"/>
                <w:kern w:val="0"/>
                <w:sz w:val="20"/>
              </w:rPr>
              <w:t>合格要求。</w:t>
            </w:r>
          </w:p>
        </w:tc>
      </w:tr>
      <w:tr w:rsidR="00323368" w14:paraId="6CF334E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0975D7E" w14:textId="77777777" w:rsidR="00323368" w:rsidRDefault="00323368" w:rsidP="004E09AF">
            <w:pPr>
              <w:widowControl/>
              <w:jc w:val="center"/>
              <w:rPr>
                <w:kern w:val="0"/>
                <w:sz w:val="20"/>
              </w:rPr>
            </w:pPr>
            <w:r>
              <w:rPr>
                <w:rFonts w:hint="eastAsia"/>
                <w:kern w:val="0"/>
                <w:sz w:val="20"/>
              </w:rPr>
              <w:t>20</w:t>
            </w:r>
          </w:p>
        </w:tc>
        <w:tc>
          <w:tcPr>
            <w:tcW w:w="1995" w:type="dxa"/>
            <w:tcBorders>
              <w:top w:val="single" w:sz="4" w:space="0" w:color="000000"/>
              <w:left w:val="single" w:sz="4" w:space="0" w:color="000000"/>
              <w:bottom w:val="single" w:sz="4" w:space="0" w:color="000000"/>
              <w:right w:val="single" w:sz="4" w:space="0" w:color="000000"/>
            </w:tcBorders>
            <w:vAlign w:val="center"/>
          </w:tcPr>
          <w:p w14:paraId="49EA5A81" w14:textId="77777777" w:rsidR="00323368" w:rsidRDefault="00323368" w:rsidP="004E09AF">
            <w:pPr>
              <w:widowControl/>
              <w:jc w:val="center"/>
              <w:rPr>
                <w:kern w:val="0"/>
                <w:sz w:val="20"/>
              </w:rPr>
            </w:pPr>
            <w:r>
              <w:rPr>
                <w:rFonts w:hint="eastAsia"/>
                <w:kern w:val="0"/>
                <w:sz w:val="20"/>
              </w:rPr>
              <w:t>以太网交换机</w:t>
            </w:r>
          </w:p>
        </w:tc>
        <w:tc>
          <w:tcPr>
            <w:tcW w:w="810" w:type="dxa"/>
            <w:tcBorders>
              <w:top w:val="single" w:sz="4" w:space="0" w:color="000000"/>
              <w:left w:val="single" w:sz="4" w:space="0" w:color="000000"/>
              <w:bottom w:val="single" w:sz="4" w:space="0" w:color="000000"/>
              <w:right w:val="single" w:sz="4" w:space="0" w:color="000000"/>
            </w:tcBorders>
            <w:vAlign w:val="center"/>
          </w:tcPr>
          <w:p w14:paraId="3E9ED564"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6E6D2A0D" w14:textId="77777777" w:rsidR="00323368" w:rsidRDefault="00323368" w:rsidP="004E09AF">
            <w:pPr>
              <w:widowControl/>
              <w:jc w:val="center"/>
              <w:rPr>
                <w:kern w:val="0"/>
                <w:sz w:val="20"/>
              </w:rPr>
            </w:pPr>
            <w:r>
              <w:rPr>
                <w:rFonts w:hint="eastAsia"/>
                <w:kern w:val="0"/>
                <w:sz w:val="20"/>
              </w:rPr>
              <w:t>通信状态正常，传输速率正常</w:t>
            </w:r>
          </w:p>
        </w:tc>
      </w:tr>
      <w:tr w:rsidR="00323368" w14:paraId="056527FE"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94239D8" w14:textId="77777777" w:rsidR="00323368" w:rsidRDefault="00323368" w:rsidP="004E09AF">
            <w:pPr>
              <w:widowControl/>
              <w:jc w:val="center"/>
              <w:rPr>
                <w:kern w:val="0"/>
                <w:sz w:val="20"/>
              </w:rPr>
            </w:pPr>
            <w:r>
              <w:rPr>
                <w:rFonts w:hint="eastAsia"/>
                <w:kern w:val="0"/>
                <w:sz w:val="20"/>
              </w:rPr>
              <w:t>21</w:t>
            </w:r>
          </w:p>
        </w:tc>
        <w:tc>
          <w:tcPr>
            <w:tcW w:w="1995" w:type="dxa"/>
            <w:tcBorders>
              <w:top w:val="single" w:sz="4" w:space="0" w:color="000000"/>
              <w:left w:val="single" w:sz="4" w:space="0" w:color="000000"/>
              <w:bottom w:val="single" w:sz="4" w:space="0" w:color="000000"/>
              <w:right w:val="single" w:sz="4" w:space="0" w:color="000000"/>
            </w:tcBorders>
            <w:vAlign w:val="center"/>
          </w:tcPr>
          <w:p w14:paraId="0CB1F3E8" w14:textId="77777777" w:rsidR="00323368" w:rsidRDefault="00323368" w:rsidP="004E09AF">
            <w:pPr>
              <w:widowControl/>
              <w:jc w:val="center"/>
              <w:rPr>
                <w:kern w:val="0"/>
                <w:sz w:val="20"/>
              </w:rPr>
            </w:pPr>
            <w:r>
              <w:rPr>
                <w:rFonts w:hint="eastAsia"/>
                <w:kern w:val="0"/>
                <w:sz w:val="20"/>
              </w:rPr>
              <w:t>工作站</w:t>
            </w:r>
          </w:p>
        </w:tc>
        <w:tc>
          <w:tcPr>
            <w:tcW w:w="810" w:type="dxa"/>
            <w:tcBorders>
              <w:top w:val="single" w:sz="4" w:space="0" w:color="000000"/>
              <w:left w:val="single" w:sz="4" w:space="0" w:color="000000"/>
              <w:bottom w:val="single" w:sz="4" w:space="0" w:color="000000"/>
              <w:right w:val="single" w:sz="4" w:space="0" w:color="000000"/>
            </w:tcBorders>
            <w:vAlign w:val="center"/>
          </w:tcPr>
          <w:p w14:paraId="21E6B5FE"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2AE09948" w14:textId="77777777" w:rsidR="00323368" w:rsidRDefault="00323368" w:rsidP="004E09AF">
            <w:pPr>
              <w:widowControl/>
              <w:jc w:val="center"/>
              <w:rPr>
                <w:kern w:val="0"/>
                <w:sz w:val="20"/>
              </w:rPr>
            </w:pPr>
            <w:r>
              <w:rPr>
                <w:rFonts w:hint="eastAsia"/>
                <w:kern w:val="0"/>
                <w:sz w:val="20"/>
              </w:rPr>
              <w:t>系统运行流畅，软件功能控制符合要求</w:t>
            </w:r>
          </w:p>
        </w:tc>
      </w:tr>
      <w:tr w:rsidR="00323368" w14:paraId="7B91A95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4BBDDAB" w14:textId="77777777" w:rsidR="00323368" w:rsidRDefault="00323368" w:rsidP="004E09AF">
            <w:pPr>
              <w:widowControl/>
              <w:jc w:val="center"/>
              <w:rPr>
                <w:kern w:val="0"/>
                <w:sz w:val="20"/>
              </w:rPr>
            </w:pPr>
            <w:r>
              <w:rPr>
                <w:rFonts w:hint="eastAsia"/>
                <w:kern w:val="0"/>
                <w:sz w:val="20"/>
              </w:rPr>
              <w:t>22</w:t>
            </w:r>
          </w:p>
        </w:tc>
        <w:tc>
          <w:tcPr>
            <w:tcW w:w="1995" w:type="dxa"/>
            <w:tcBorders>
              <w:top w:val="single" w:sz="4" w:space="0" w:color="000000"/>
              <w:left w:val="single" w:sz="4" w:space="0" w:color="000000"/>
              <w:bottom w:val="single" w:sz="4" w:space="0" w:color="000000"/>
              <w:right w:val="single" w:sz="4" w:space="0" w:color="000000"/>
            </w:tcBorders>
            <w:vAlign w:val="center"/>
          </w:tcPr>
          <w:p w14:paraId="0633AAE9" w14:textId="77777777" w:rsidR="00323368" w:rsidRDefault="00323368" w:rsidP="004E09AF">
            <w:pPr>
              <w:widowControl/>
              <w:jc w:val="center"/>
              <w:rPr>
                <w:kern w:val="0"/>
                <w:sz w:val="20"/>
              </w:rPr>
            </w:pPr>
            <w:r>
              <w:rPr>
                <w:rFonts w:hint="eastAsia"/>
                <w:kern w:val="0"/>
                <w:sz w:val="20"/>
              </w:rPr>
              <w:t>本地控制（PLC)系统</w:t>
            </w:r>
          </w:p>
        </w:tc>
        <w:tc>
          <w:tcPr>
            <w:tcW w:w="810" w:type="dxa"/>
            <w:tcBorders>
              <w:top w:val="single" w:sz="4" w:space="0" w:color="000000"/>
              <w:left w:val="single" w:sz="4" w:space="0" w:color="000000"/>
              <w:bottom w:val="single" w:sz="4" w:space="0" w:color="000000"/>
              <w:right w:val="single" w:sz="4" w:space="0" w:color="000000"/>
            </w:tcBorders>
            <w:vAlign w:val="center"/>
          </w:tcPr>
          <w:p w14:paraId="0730728E"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68A7771E" w14:textId="77777777" w:rsidR="00323368" w:rsidRDefault="00323368" w:rsidP="004E09AF">
            <w:pPr>
              <w:jc w:val="center"/>
              <w:rPr>
                <w:kern w:val="0"/>
                <w:sz w:val="20"/>
              </w:rPr>
            </w:pPr>
            <w:r>
              <w:rPr>
                <w:rFonts w:hint="eastAsia"/>
                <w:kern w:val="0"/>
                <w:sz w:val="20"/>
              </w:rPr>
              <w:t>功能测试正常，工作指示灯正常</w:t>
            </w:r>
          </w:p>
        </w:tc>
      </w:tr>
      <w:tr w:rsidR="00323368" w14:paraId="4F6E35EE" w14:textId="77777777" w:rsidTr="004E09AF">
        <w:trPr>
          <w:trHeight w:val="285"/>
          <w:jc w:val="center"/>
        </w:trPr>
        <w:tc>
          <w:tcPr>
            <w:tcW w:w="8925" w:type="dxa"/>
            <w:gridSpan w:val="4"/>
            <w:tcBorders>
              <w:top w:val="single" w:sz="4" w:space="0" w:color="000000"/>
              <w:left w:val="single" w:sz="4" w:space="0" w:color="000000"/>
              <w:bottom w:val="single" w:sz="4" w:space="0" w:color="000000"/>
              <w:right w:val="single" w:sz="4" w:space="0" w:color="000000"/>
            </w:tcBorders>
            <w:vAlign w:val="center"/>
          </w:tcPr>
          <w:p w14:paraId="1E196617" w14:textId="77777777" w:rsidR="00323368" w:rsidRDefault="00323368" w:rsidP="004E09AF">
            <w:pPr>
              <w:jc w:val="center"/>
              <w:rPr>
                <w:b/>
                <w:kern w:val="0"/>
                <w:sz w:val="20"/>
              </w:rPr>
            </w:pPr>
            <w:r>
              <w:rPr>
                <w:rFonts w:hint="eastAsia"/>
                <w:b/>
                <w:kern w:val="0"/>
                <w:sz w:val="20"/>
              </w:rPr>
              <w:t>所站中控系统</w:t>
            </w:r>
          </w:p>
        </w:tc>
      </w:tr>
      <w:tr w:rsidR="00323368" w14:paraId="0F67AE94"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217C06E" w14:textId="77777777" w:rsidR="00323368" w:rsidRDefault="00323368" w:rsidP="004E09AF">
            <w:pPr>
              <w:widowControl/>
              <w:jc w:val="center"/>
              <w:rPr>
                <w:kern w:val="0"/>
                <w:sz w:val="20"/>
              </w:rPr>
            </w:pPr>
            <w:r>
              <w:rPr>
                <w:rFonts w:hint="eastAsia"/>
                <w:kern w:val="0"/>
                <w:sz w:val="20"/>
              </w:rPr>
              <w:t>1</w:t>
            </w:r>
          </w:p>
        </w:tc>
        <w:tc>
          <w:tcPr>
            <w:tcW w:w="1995" w:type="dxa"/>
            <w:tcBorders>
              <w:top w:val="single" w:sz="4" w:space="0" w:color="000000"/>
              <w:left w:val="single" w:sz="4" w:space="0" w:color="000000"/>
              <w:bottom w:val="single" w:sz="4" w:space="0" w:color="000000"/>
              <w:right w:val="single" w:sz="4" w:space="0" w:color="000000"/>
            </w:tcBorders>
            <w:vAlign w:val="center"/>
          </w:tcPr>
          <w:p w14:paraId="743E150C" w14:textId="77777777" w:rsidR="00323368" w:rsidRDefault="00323368" w:rsidP="004E09AF">
            <w:pPr>
              <w:widowControl/>
              <w:jc w:val="center"/>
              <w:rPr>
                <w:kern w:val="0"/>
                <w:sz w:val="20"/>
              </w:rPr>
            </w:pPr>
            <w:r>
              <w:rPr>
                <w:rFonts w:hint="eastAsia"/>
                <w:kern w:val="0"/>
                <w:sz w:val="20"/>
              </w:rPr>
              <w:t>普通交换机</w:t>
            </w:r>
          </w:p>
        </w:tc>
        <w:tc>
          <w:tcPr>
            <w:tcW w:w="810" w:type="dxa"/>
            <w:tcBorders>
              <w:top w:val="single" w:sz="4" w:space="0" w:color="000000"/>
              <w:left w:val="single" w:sz="4" w:space="0" w:color="000000"/>
              <w:bottom w:val="single" w:sz="4" w:space="0" w:color="000000"/>
              <w:right w:val="single" w:sz="4" w:space="0" w:color="000000"/>
            </w:tcBorders>
            <w:vAlign w:val="center"/>
          </w:tcPr>
          <w:p w14:paraId="0CBA6C71"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66DEE0EC" w14:textId="77777777" w:rsidR="00323368" w:rsidRDefault="00323368" w:rsidP="004E09AF">
            <w:pPr>
              <w:widowControl/>
              <w:jc w:val="center"/>
              <w:rPr>
                <w:kern w:val="0"/>
                <w:sz w:val="20"/>
              </w:rPr>
            </w:pPr>
            <w:r>
              <w:rPr>
                <w:rFonts w:hint="eastAsia"/>
                <w:kern w:val="0"/>
                <w:sz w:val="20"/>
              </w:rPr>
              <w:t>端口均正常</w:t>
            </w:r>
          </w:p>
        </w:tc>
      </w:tr>
      <w:tr w:rsidR="00323368" w14:paraId="5F1F785F"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7A12C60" w14:textId="77777777" w:rsidR="00323368" w:rsidRDefault="00323368" w:rsidP="004E09AF">
            <w:pPr>
              <w:widowControl/>
              <w:jc w:val="center"/>
              <w:rPr>
                <w:kern w:val="0"/>
                <w:sz w:val="20"/>
              </w:rPr>
            </w:pPr>
            <w:r>
              <w:rPr>
                <w:rFonts w:hint="eastAsia"/>
                <w:kern w:val="0"/>
                <w:sz w:val="20"/>
              </w:rPr>
              <w:t>2</w:t>
            </w:r>
          </w:p>
        </w:tc>
        <w:tc>
          <w:tcPr>
            <w:tcW w:w="1995" w:type="dxa"/>
            <w:tcBorders>
              <w:top w:val="single" w:sz="4" w:space="0" w:color="000000"/>
              <w:left w:val="single" w:sz="4" w:space="0" w:color="000000"/>
              <w:bottom w:val="single" w:sz="4" w:space="0" w:color="000000"/>
              <w:right w:val="single" w:sz="4" w:space="0" w:color="000000"/>
            </w:tcBorders>
            <w:vAlign w:val="center"/>
          </w:tcPr>
          <w:p w14:paraId="1D3012BA" w14:textId="77777777" w:rsidR="00323368" w:rsidRDefault="00323368" w:rsidP="004E09AF">
            <w:pPr>
              <w:widowControl/>
              <w:jc w:val="center"/>
              <w:rPr>
                <w:kern w:val="0"/>
                <w:sz w:val="20"/>
              </w:rPr>
            </w:pPr>
            <w:r>
              <w:rPr>
                <w:rFonts w:hint="eastAsia"/>
                <w:kern w:val="0"/>
                <w:sz w:val="20"/>
              </w:rPr>
              <w:t>三层交换机</w:t>
            </w:r>
          </w:p>
        </w:tc>
        <w:tc>
          <w:tcPr>
            <w:tcW w:w="810" w:type="dxa"/>
            <w:tcBorders>
              <w:top w:val="single" w:sz="4" w:space="0" w:color="000000"/>
              <w:left w:val="single" w:sz="4" w:space="0" w:color="000000"/>
              <w:bottom w:val="single" w:sz="4" w:space="0" w:color="000000"/>
              <w:right w:val="single" w:sz="4" w:space="0" w:color="000000"/>
            </w:tcBorders>
            <w:vAlign w:val="center"/>
          </w:tcPr>
          <w:p w14:paraId="584B37B8"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58A578FD" w14:textId="77777777" w:rsidR="00323368" w:rsidRDefault="00323368" w:rsidP="004E09AF">
            <w:pPr>
              <w:widowControl/>
              <w:jc w:val="center"/>
              <w:rPr>
                <w:kern w:val="0"/>
                <w:sz w:val="20"/>
              </w:rPr>
            </w:pPr>
            <w:r>
              <w:rPr>
                <w:rFonts w:hint="eastAsia"/>
                <w:kern w:val="0"/>
                <w:sz w:val="20"/>
              </w:rPr>
              <w:t>端口均正常</w:t>
            </w:r>
          </w:p>
        </w:tc>
      </w:tr>
      <w:tr w:rsidR="00323368" w14:paraId="19E27BC2"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559B505" w14:textId="77777777" w:rsidR="00323368" w:rsidRDefault="00323368" w:rsidP="004E09AF">
            <w:pPr>
              <w:widowControl/>
              <w:jc w:val="center"/>
              <w:rPr>
                <w:kern w:val="0"/>
                <w:sz w:val="20"/>
              </w:rPr>
            </w:pPr>
            <w:r>
              <w:rPr>
                <w:rFonts w:hint="eastAsia"/>
                <w:kern w:val="0"/>
                <w:sz w:val="20"/>
              </w:rPr>
              <w:t>3</w:t>
            </w:r>
          </w:p>
        </w:tc>
        <w:tc>
          <w:tcPr>
            <w:tcW w:w="1995" w:type="dxa"/>
            <w:tcBorders>
              <w:top w:val="single" w:sz="4" w:space="0" w:color="000000"/>
              <w:left w:val="single" w:sz="4" w:space="0" w:color="000000"/>
              <w:bottom w:val="single" w:sz="4" w:space="0" w:color="000000"/>
              <w:right w:val="single" w:sz="4" w:space="0" w:color="000000"/>
            </w:tcBorders>
            <w:vAlign w:val="center"/>
          </w:tcPr>
          <w:p w14:paraId="6D8258DB" w14:textId="77777777" w:rsidR="00323368" w:rsidRDefault="00323368" w:rsidP="004E09AF">
            <w:pPr>
              <w:widowControl/>
              <w:jc w:val="center"/>
              <w:rPr>
                <w:kern w:val="0"/>
                <w:sz w:val="20"/>
              </w:rPr>
            </w:pPr>
            <w:r>
              <w:rPr>
                <w:rFonts w:hint="eastAsia"/>
                <w:kern w:val="0"/>
                <w:sz w:val="20"/>
              </w:rPr>
              <w:t>多串口服务器</w:t>
            </w:r>
          </w:p>
        </w:tc>
        <w:tc>
          <w:tcPr>
            <w:tcW w:w="810" w:type="dxa"/>
            <w:tcBorders>
              <w:top w:val="single" w:sz="4" w:space="0" w:color="000000"/>
              <w:left w:val="single" w:sz="4" w:space="0" w:color="000000"/>
              <w:bottom w:val="single" w:sz="4" w:space="0" w:color="000000"/>
              <w:right w:val="single" w:sz="4" w:space="0" w:color="000000"/>
            </w:tcBorders>
            <w:vAlign w:val="center"/>
          </w:tcPr>
          <w:p w14:paraId="3C97B3CF"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22D9D58E" w14:textId="77777777" w:rsidR="00323368" w:rsidRDefault="00323368" w:rsidP="004E09AF">
            <w:pPr>
              <w:widowControl/>
              <w:jc w:val="center"/>
              <w:rPr>
                <w:kern w:val="0"/>
                <w:sz w:val="20"/>
              </w:rPr>
            </w:pPr>
            <w:r>
              <w:rPr>
                <w:rFonts w:hint="eastAsia"/>
                <w:kern w:val="0"/>
                <w:sz w:val="20"/>
              </w:rPr>
              <w:t>散热良好，端口通信正常</w:t>
            </w:r>
          </w:p>
        </w:tc>
      </w:tr>
      <w:tr w:rsidR="00323368" w14:paraId="53625D1D"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0B28CC8" w14:textId="77777777" w:rsidR="00323368" w:rsidRDefault="00323368" w:rsidP="004E09AF">
            <w:pPr>
              <w:widowControl/>
              <w:jc w:val="center"/>
              <w:rPr>
                <w:kern w:val="0"/>
                <w:sz w:val="20"/>
              </w:rPr>
            </w:pPr>
            <w:r>
              <w:rPr>
                <w:rFonts w:hint="eastAsia"/>
                <w:kern w:val="0"/>
                <w:sz w:val="20"/>
              </w:rPr>
              <w:t>4</w:t>
            </w:r>
          </w:p>
        </w:tc>
        <w:tc>
          <w:tcPr>
            <w:tcW w:w="1995" w:type="dxa"/>
            <w:tcBorders>
              <w:top w:val="single" w:sz="4" w:space="0" w:color="000000"/>
              <w:left w:val="single" w:sz="4" w:space="0" w:color="000000"/>
              <w:bottom w:val="single" w:sz="4" w:space="0" w:color="000000"/>
              <w:right w:val="single" w:sz="4" w:space="0" w:color="000000"/>
            </w:tcBorders>
            <w:vAlign w:val="center"/>
          </w:tcPr>
          <w:p w14:paraId="7CCF9D2F" w14:textId="77777777" w:rsidR="00323368" w:rsidRDefault="00323368" w:rsidP="004E09AF">
            <w:pPr>
              <w:widowControl/>
              <w:jc w:val="center"/>
              <w:rPr>
                <w:kern w:val="0"/>
                <w:sz w:val="20"/>
              </w:rPr>
            </w:pPr>
            <w:r>
              <w:rPr>
                <w:rFonts w:hint="eastAsia"/>
                <w:kern w:val="0"/>
                <w:sz w:val="20"/>
              </w:rPr>
              <w:t>数据光端机</w:t>
            </w:r>
          </w:p>
        </w:tc>
        <w:tc>
          <w:tcPr>
            <w:tcW w:w="810" w:type="dxa"/>
            <w:tcBorders>
              <w:top w:val="single" w:sz="4" w:space="0" w:color="000000"/>
              <w:left w:val="single" w:sz="4" w:space="0" w:color="000000"/>
              <w:bottom w:val="single" w:sz="4" w:space="0" w:color="000000"/>
              <w:right w:val="single" w:sz="4" w:space="0" w:color="000000"/>
            </w:tcBorders>
            <w:vAlign w:val="center"/>
          </w:tcPr>
          <w:p w14:paraId="43CE0DAF"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52EFC4EB" w14:textId="77777777" w:rsidR="00323368" w:rsidRDefault="00323368" w:rsidP="004E09AF">
            <w:pPr>
              <w:widowControl/>
              <w:jc w:val="center"/>
              <w:rPr>
                <w:kern w:val="0"/>
                <w:sz w:val="20"/>
              </w:rPr>
            </w:pPr>
            <w:r>
              <w:rPr>
                <w:rFonts w:hint="eastAsia"/>
                <w:kern w:val="0"/>
                <w:sz w:val="20"/>
              </w:rPr>
              <w:t>端口均正常</w:t>
            </w:r>
          </w:p>
        </w:tc>
      </w:tr>
      <w:tr w:rsidR="00323368" w14:paraId="324DEF19"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F9AF108" w14:textId="77777777" w:rsidR="00323368" w:rsidRDefault="00323368" w:rsidP="004E09AF">
            <w:pPr>
              <w:widowControl/>
              <w:jc w:val="center"/>
              <w:rPr>
                <w:kern w:val="0"/>
                <w:sz w:val="20"/>
              </w:rPr>
            </w:pPr>
            <w:r>
              <w:rPr>
                <w:rFonts w:hint="eastAsia"/>
                <w:kern w:val="0"/>
                <w:sz w:val="20"/>
              </w:rPr>
              <w:t>5</w:t>
            </w:r>
          </w:p>
        </w:tc>
        <w:tc>
          <w:tcPr>
            <w:tcW w:w="1995" w:type="dxa"/>
            <w:tcBorders>
              <w:top w:val="single" w:sz="4" w:space="0" w:color="000000"/>
              <w:left w:val="single" w:sz="4" w:space="0" w:color="000000"/>
              <w:bottom w:val="single" w:sz="4" w:space="0" w:color="000000"/>
              <w:right w:val="single" w:sz="4" w:space="0" w:color="000000"/>
            </w:tcBorders>
            <w:vAlign w:val="center"/>
          </w:tcPr>
          <w:p w14:paraId="761DB564" w14:textId="77777777" w:rsidR="00323368" w:rsidRDefault="00323368" w:rsidP="004E09AF">
            <w:pPr>
              <w:widowControl/>
              <w:jc w:val="center"/>
              <w:rPr>
                <w:kern w:val="0"/>
                <w:sz w:val="20"/>
              </w:rPr>
            </w:pPr>
            <w:r>
              <w:rPr>
                <w:rFonts w:hint="eastAsia"/>
                <w:kern w:val="0"/>
                <w:sz w:val="20"/>
              </w:rPr>
              <w:t>视频分配器</w:t>
            </w:r>
          </w:p>
        </w:tc>
        <w:tc>
          <w:tcPr>
            <w:tcW w:w="810" w:type="dxa"/>
            <w:tcBorders>
              <w:top w:val="single" w:sz="4" w:space="0" w:color="000000"/>
              <w:left w:val="single" w:sz="4" w:space="0" w:color="000000"/>
              <w:bottom w:val="single" w:sz="4" w:space="0" w:color="000000"/>
              <w:right w:val="single" w:sz="4" w:space="0" w:color="000000"/>
            </w:tcBorders>
            <w:vAlign w:val="center"/>
          </w:tcPr>
          <w:p w14:paraId="6CC4B656"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5193E891" w14:textId="77777777" w:rsidR="00323368" w:rsidRDefault="00323368" w:rsidP="004E09AF">
            <w:pPr>
              <w:widowControl/>
              <w:jc w:val="center"/>
              <w:rPr>
                <w:kern w:val="0"/>
                <w:sz w:val="20"/>
              </w:rPr>
            </w:pPr>
            <w:r>
              <w:rPr>
                <w:rFonts w:hint="eastAsia"/>
                <w:kern w:val="0"/>
                <w:sz w:val="20"/>
              </w:rPr>
              <w:t>视频输入1Vp-p 75Ω、视频输出1Vp-p 75Ω</w:t>
            </w:r>
          </w:p>
        </w:tc>
      </w:tr>
      <w:tr w:rsidR="00323368" w14:paraId="147145E6"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2DA658D" w14:textId="77777777" w:rsidR="00323368" w:rsidRDefault="00323368" w:rsidP="004E09AF">
            <w:pPr>
              <w:widowControl/>
              <w:jc w:val="center"/>
              <w:rPr>
                <w:kern w:val="0"/>
                <w:sz w:val="20"/>
              </w:rPr>
            </w:pPr>
            <w:r>
              <w:rPr>
                <w:rFonts w:hint="eastAsia"/>
                <w:kern w:val="0"/>
                <w:sz w:val="20"/>
              </w:rPr>
              <w:t>6</w:t>
            </w:r>
          </w:p>
        </w:tc>
        <w:tc>
          <w:tcPr>
            <w:tcW w:w="1995" w:type="dxa"/>
            <w:tcBorders>
              <w:top w:val="single" w:sz="4" w:space="0" w:color="000000"/>
              <w:left w:val="single" w:sz="4" w:space="0" w:color="000000"/>
              <w:bottom w:val="single" w:sz="4" w:space="0" w:color="000000"/>
              <w:right w:val="single" w:sz="4" w:space="0" w:color="000000"/>
            </w:tcBorders>
            <w:vAlign w:val="center"/>
          </w:tcPr>
          <w:p w14:paraId="3F76B966" w14:textId="77777777" w:rsidR="00323368" w:rsidRDefault="00323368" w:rsidP="004E09AF">
            <w:pPr>
              <w:widowControl/>
              <w:jc w:val="center"/>
              <w:rPr>
                <w:kern w:val="0"/>
                <w:sz w:val="20"/>
              </w:rPr>
            </w:pPr>
            <w:r>
              <w:rPr>
                <w:rFonts w:hint="eastAsia"/>
                <w:kern w:val="0"/>
                <w:sz w:val="20"/>
              </w:rPr>
              <w:t>硬盘录像机</w:t>
            </w:r>
          </w:p>
        </w:tc>
        <w:tc>
          <w:tcPr>
            <w:tcW w:w="810" w:type="dxa"/>
            <w:tcBorders>
              <w:top w:val="single" w:sz="4" w:space="0" w:color="000000"/>
              <w:left w:val="single" w:sz="4" w:space="0" w:color="000000"/>
              <w:bottom w:val="single" w:sz="4" w:space="0" w:color="000000"/>
              <w:right w:val="single" w:sz="4" w:space="0" w:color="000000"/>
            </w:tcBorders>
            <w:vAlign w:val="center"/>
          </w:tcPr>
          <w:p w14:paraId="48B35C8A"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23F1F5D9" w14:textId="77777777" w:rsidR="00323368" w:rsidRDefault="00323368" w:rsidP="004E09AF">
            <w:pPr>
              <w:widowControl/>
              <w:jc w:val="center"/>
              <w:rPr>
                <w:kern w:val="0"/>
                <w:sz w:val="20"/>
              </w:rPr>
            </w:pPr>
            <w:r>
              <w:rPr>
                <w:rFonts w:hint="eastAsia"/>
                <w:kern w:val="0"/>
                <w:sz w:val="20"/>
              </w:rPr>
              <w:t>显示正常、外观正常</w:t>
            </w:r>
          </w:p>
        </w:tc>
      </w:tr>
      <w:tr w:rsidR="00323368" w14:paraId="7611EF6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89347A5" w14:textId="77777777" w:rsidR="00323368" w:rsidRDefault="00323368" w:rsidP="004E09AF">
            <w:pPr>
              <w:widowControl/>
              <w:jc w:val="center"/>
              <w:rPr>
                <w:kern w:val="0"/>
                <w:sz w:val="20"/>
              </w:rPr>
            </w:pPr>
            <w:r>
              <w:rPr>
                <w:rFonts w:hint="eastAsia"/>
                <w:kern w:val="0"/>
                <w:sz w:val="20"/>
              </w:rPr>
              <w:t>7</w:t>
            </w:r>
          </w:p>
        </w:tc>
        <w:tc>
          <w:tcPr>
            <w:tcW w:w="1995" w:type="dxa"/>
            <w:tcBorders>
              <w:top w:val="single" w:sz="4" w:space="0" w:color="000000"/>
              <w:left w:val="single" w:sz="4" w:space="0" w:color="000000"/>
              <w:bottom w:val="single" w:sz="4" w:space="0" w:color="000000"/>
              <w:right w:val="single" w:sz="4" w:space="0" w:color="000000"/>
            </w:tcBorders>
            <w:vAlign w:val="center"/>
          </w:tcPr>
          <w:p w14:paraId="25305C89" w14:textId="77777777" w:rsidR="00323368" w:rsidRDefault="00323368" w:rsidP="004E09AF">
            <w:pPr>
              <w:widowControl/>
              <w:jc w:val="center"/>
              <w:rPr>
                <w:kern w:val="0"/>
                <w:sz w:val="20"/>
              </w:rPr>
            </w:pPr>
            <w:r>
              <w:rPr>
                <w:rFonts w:hint="eastAsia"/>
                <w:kern w:val="0"/>
                <w:sz w:val="20"/>
              </w:rPr>
              <w:t>视频事件检测器</w:t>
            </w:r>
          </w:p>
        </w:tc>
        <w:tc>
          <w:tcPr>
            <w:tcW w:w="810" w:type="dxa"/>
            <w:tcBorders>
              <w:top w:val="single" w:sz="4" w:space="0" w:color="000000"/>
              <w:left w:val="single" w:sz="4" w:space="0" w:color="000000"/>
              <w:bottom w:val="single" w:sz="4" w:space="0" w:color="000000"/>
              <w:right w:val="single" w:sz="4" w:space="0" w:color="000000"/>
            </w:tcBorders>
            <w:vAlign w:val="center"/>
          </w:tcPr>
          <w:p w14:paraId="4B5AB435"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71C0372F" w14:textId="77777777" w:rsidR="00323368" w:rsidRDefault="00323368" w:rsidP="004E09AF">
            <w:pPr>
              <w:widowControl/>
              <w:jc w:val="center"/>
              <w:rPr>
                <w:kern w:val="0"/>
                <w:sz w:val="20"/>
              </w:rPr>
            </w:pPr>
            <w:r>
              <w:rPr>
                <w:rFonts w:hint="eastAsia"/>
                <w:kern w:val="0"/>
                <w:sz w:val="20"/>
              </w:rPr>
              <w:t>端口正常，与监控服务器正常通信。</w:t>
            </w:r>
          </w:p>
        </w:tc>
      </w:tr>
      <w:tr w:rsidR="00323368" w14:paraId="02A23137"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91AEB10" w14:textId="77777777" w:rsidR="00323368" w:rsidRDefault="00323368" w:rsidP="004E09AF">
            <w:pPr>
              <w:widowControl/>
              <w:jc w:val="center"/>
              <w:rPr>
                <w:kern w:val="0"/>
                <w:sz w:val="20"/>
              </w:rPr>
            </w:pPr>
            <w:r>
              <w:rPr>
                <w:rFonts w:hint="eastAsia"/>
                <w:kern w:val="0"/>
                <w:sz w:val="20"/>
              </w:rPr>
              <w:t>8</w:t>
            </w:r>
          </w:p>
        </w:tc>
        <w:tc>
          <w:tcPr>
            <w:tcW w:w="1995" w:type="dxa"/>
            <w:tcBorders>
              <w:top w:val="single" w:sz="4" w:space="0" w:color="000000"/>
              <w:left w:val="single" w:sz="4" w:space="0" w:color="000000"/>
              <w:bottom w:val="single" w:sz="4" w:space="0" w:color="000000"/>
              <w:right w:val="single" w:sz="4" w:space="0" w:color="000000"/>
            </w:tcBorders>
            <w:vAlign w:val="center"/>
          </w:tcPr>
          <w:p w14:paraId="08B87CCA" w14:textId="77777777" w:rsidR="00323368" w:rsidRDefault="00323368" w:rsidP="004E09AF">
            <w:pPr>
              <w:widowControl/>
              <w:jc w:val="center"/>
              <w:rPr>
                <w:kern w:val="0"/>
                <w:sz w:val="20"/>
              </w:rPr>
            </w:pPr>
            <w:r>
              <w:rPr>
                <w:rFonts w:hint="eastAsia"/>
                <w:kern w:val="0"/>
                <w:sz w:val="20"/>
              </w:rPr>
              <w:t>视频矩阵</w:t>
            </w:r>
          </w:p>
        </w:tc>
        <w:tc>
          <w:tcPr>
            <w:tcW w:w="810" w:type="dxa"/>
            <w:tcBorders>
              <w:top w:val="single" w:sz="4" w:space="0" w:color="000000"/>
              <w:left w:val="single" w:sz="4" w:space="0" w:color="000000"/>
              <w:bottom w:val="single" w:sz="4" w:space="0" w:color="000000"/>
              <w:right w:val="single" w:sz="4" w:space="0" w:color="000000"/>
            </w:tcBorders>
            <w:vAlign w:val="center"/>
          </w:tcPr>
          <w:p w14:paraId="2897F8CC" w14:textId="77777777" w:rsidR="00323368" w:rsidRDefault="00323368" w:rsidP="004E09AF">
            <w:pPr>
              <w:widowControl/>
              <w:jc w:val="center"/>
              <w:rPr>
                <w:kern w:val="0"/>
                <w:sz w:val="20"/>
              </w:rPr>
            </w:pPr>
            <w:r>
              <w:rPr>
                <w:rFonts w:hint="eastAsia"/>
                <w:kern w:val="0"/>
                <w:sz w:val="20"/>
              </w:rPr>
              <w:t>2</w:t>
            </w:r>
          </w:p>
        </w:tc>
        <w:tc>
          <w:tcPr>
            <w:tcW w:w="5565" w:type="dxa"/>
            <w:tcBorders>
              <w:top w:val="single" w:sz="4" w:space="0" w:color="000000"/>
              <w:left w:val="single" w:sz="4" w:space="0" w:color="000000"/>
              <w:bottom w:val="single" w:sz="4" w:space="0" w:color="000000"/>
              <w:right w:val="single" w:sz="4" w:space="0" w:color="000000"/>
            </w:tcBorders>
            <w:vAlign w:val="center"/>
          </w:tcPr>
          <w:p w14:paraId="6930726A" w14:textId="77777777" w:rsidR="00323368" w:rsidRDefault="00323368" w:rsidP="004E09AF">
            <w:pPr>
              <w:widowControl/>
              <w:jc w:val="center"/>
              <w:rPr>
                <w:kern w:val="0"/>
                <w:sz w:val="20"/>
              </w:rPr>
            </w:pPr>
            <w:r>
              <w:rPr>
                <w:rFonts w:hint="eastAsia"/>
                <w:kern w:val="0"/>
                <w:sz w:val="20"/>
              </w:rPr>
              <w:t>视频输入、输出及控制均正常</w:t>
            </w:r>
          </w:p>
        </w:tc>
      </w:tr>
      <w:tr w:rsidR="00323368" w14:paraId="4B7DB344"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346C341" w14:textId="77777777" w:rsidR="00323368" w:rsidRDefault="00323368" w:rsidP="004E09AF">
            <w:pPr>
              <w:widowControl/>
              <w:jc w:val="center"/>
              <w:rPr>
                <w:kern w:val="0"/>
                <w:sz w:val="20"/>
              </w:rPr>
            </w:pPr>
            <w:r>
              <w:rPr>
                <w:rFonts w:hint="eastAsia"/>
                <w:kern w:val="0"/>
                <w:sz w:val="20"/>
              </w:rPr>
              <w:t>9</w:t>
            </w:r>
          </w:p>
        </w:tc>
        <w:tc>
          <w:tcPr>
            <w:tcW w:w="1995" w:type="dxa"/>
            <w:tcBorders>
              <w:top w:val="single" w:sz="4" w:space="0" w:color="000000"/>
              <w:left w:val="single" w:sz="4" w:space="0" w:color="000000"/>
              <w:bottom w:val="single" w:sz="4" w:space="0" w:color="000000"/>
              <w:right w:val="single" w:sz="4" w:space="0" w:color="000000"/>
            </w:tcBorders>
            <w:vAlign w:val="center"/>
          </w:tcPr>
          <w:p w14:paraId="6CBD57E6" w14:textId="77777777" w:rsidR="00323368" w:rsidRDefault="00323368" w:rsidP="004E09AF">
            <w:pPr>
              <w:widowControl/>
              <w:jc w:val="center"/>
              <w:rPr>
                <w:kern w:val="0"/>
                <w:sz w:val="20"/>
              </w:rPr>
            </w:pPr>
            <w:r>
              <w:rPr>
                <w:rFonts w:hint="eastAsia"/>
                <w:kern w:val="0"/>
                <w:sz w:val="20"/>
              </w:rPr>
              <w:t>监视器</w:t>
            </w:r>
          </w:p>
        </w:tc>
        <w:tc>
          <w:tcPr>
            <w:tcW w:w="810" w:type="dxa"/>
            <w:tcBorders>
              <w:top w:val="single" w:sz="4" w:space="0" w:color="000000"/>
              <w:left w:val="single" w:sz="4" w:space="0" w:color="000000"/>
              <w:bottom w:val="single" w:sz="4" w:space="0" w:color="000000"/>
              <w:right w:val="single" w:sz="4" w:space="0" w:color="000000"/>
            </w:tcBorders>
            <w:vAlign w:val="center"/>
          </w:tcPr>
          <w:p w14:paraId="36E207BE"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184FE129" w14:textId="77777777" w:rsidR="00323368" w:rsidRDefault="00323368" w:rsidP="004E09AF">
            <w:pPr>
              <w:widowControl/>
              <w:jc w:val="center"/>
              <w:rPr>
                <w:kern w:val="0"/>
                <w:sz w:val="20"/>
              </w:rPr>
            </w:pPr>
            <w:r>
              <w:rPr>
                <w:rFonts w:hint="eastAsia"/>
                <w:kern w:val="0"/>
                <w:sz w:val="20"/>
              </w:rPr>
              <w:t>显示正常</w:t>
            </w:r>
          </w:p>
        </w:tc>
      </w:tr>
      <w:tr w:rsidR="00323368" w14:paraId="7748297E"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31B95" w14:textId="77777777" w:rsidR="00323368" w:rsidRDefault="00323368" w:rsidP="004E09AF">
            <w:pPr>
              <w:widowControl/>
              <w:jc w:val="center"/>
              <w:rPr>
                <w:kern w:val="0"/>
                <w:sz w:val="20"/>
              </w:rPr>
            </w:pPr>
            <w:r>
              <w:rPr>
                <w:rFonts w:hint="eastAsia"/>
                <w:kern w:val="0"/>
                <w:sz w:val="20"/>
              </w:rPr>
              <w:t>10</w:t>
            </w:r>
          </w:p>
        </w:tc>
        <w:tc>
          <w:tcPr>
            <w:tcW w:w="1995" w:type="dxa"/>
            <w:tcBorders>
              <w:top w:val="single" w:sz="4" w:space="0" w:color="000000"/>
              <w:left w:val="single" w:sz="4" w:space="0" w:color="000000"/>
              <w:bottom w:val="single" w:sz="4" w:space="0" w:color="000000"/>
              <w:right w:val="single" w:sz="4" w:space="0" w:color="000000"/>
            </w:tcBorders>
            <w:vAlign w:val="center"/>
          </w:tcPr>
          <w:p w14:paraId="7F5601D6" w14:textId="77777777" w:rsidR="00323368" w:rsidRDefault="00323368" w:rsidP="004E09AF">
            <w:pPr>
              <w:widowControl/>
              <w:jc w:val="center"/>
              <w:rPr>
                <w:kern w:val="0"/>
                <w:sz w:val="20"/>
              </w:rPr>
            </w:pPr>
            <w:r>
              <w:rPr>
                <w:rFonts w:hint="eastAsia"/>
                <w:kern w:val="0"/>
                <w:sz w:val="20"/>
              </w:rPr>
              <w:t>监控服务器</w:t>
            </w:r>
          </w:p>
        </w:tc>
        <w:tc>
          <w:tcPr>
            <w:tcW w:w="810" w:type="dxa"/>
            <w:tcBorders>
              <w:top w:val="single" w:sz="4" w:space="0" w:color="000000"/>
              <w:left w:val="single" w:sz="4" w:space="0" w:color="000000"/>
              <w:bottom w:val="single" w:sz="4" w:space="0" w:color="000000"/>
              <w:right w:val="single" w:sz="4" w:space="0" w:color="000000"/>
            </w:tcBorders>
            <w:vAlign w:val="center"/>
          </w:tcPr>
          <w:p w14:paraId="21915F5D"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6104268F" w14:textId="77777777" w:rsidR="00323368" w:rsidRDefault="00323368" w:rsidP="004E09AF">
            <w:pPr>
              <w:widowControl/>
              <w:jc w:val="center"/>
              <w:rPr>
                <w:kern w:val="0"/>
                <w:sz w:val="20"/>
              </w:rPr>
            </w:pPr>
            <w:r>
              <w:rPr>
                <w:rFonts w:hint="eastAsia"/>
                <w:kern w:val="0"/>
                <w:sz w:val="20"/>
              </w:rPr>
              <w:t>显示正常、外观正常</w:t>
            </w:r>
          </w:p>
        </w:tc>
      </w:tr>
      <w:tr w:rsidR="00323368" w14:paraId="38BF859C"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66CB60B" w14:textId="77777777" w:rsidR="00323368" w:rsidRDefault="00323368" w:rsidP="004E09AF">
            <w:pPr>
              <w:widowControl/>
              <w:jc w:val="center"/>
              <w:rPr>
                <w:kern w:val="0"/>
                <w:sz w:val="20"/>
              </w:rPr>
            </w:pPr>
            <w:r>
              <w:rPr>
                <w:rFonts w:hint="eastAsia"/>
                <w:kern w:val="0"/>
                <w:sz w:val="20"/>
              </w:rPr>
              <w:t>11</w:t>
            </w:r>
          </w:p>
        </w:tc>
        <w:tc>
          <w:tcPr>
            <w:tcW w:w="1995" w:type="dxa"/>
            <w:tcBorders>
              <w:top w:val="single" w:sz="4" w:space="0" w:color="000000"/>
              <w:left w:val="single" w:sz="4" w:space="0" w:color="000000"/>
              <w:bottom w:val="single" w:sz="4" w:space="0" w:color="000000"/>
              <w:right w:val="single" w:sz="4" w:space="0" w:color="000000"/>
            </w:tcBorders>
            <w:vAlign w:val="center"/>
          </w:tcPr>
          <w:p w14:paraId="339093CC" w14:textId="77777777" w:rsidR="00323368" w:rsidRDefault="00323368" w:rsidP="004E09AF">
            <w:pPr>
              <w:widowControl/>
              <w:jc w:val="center"/>
              <w:rPr>
                <w:kern w:val="0"/>
                <w:sz w:val="20"/>
              </w:rPr>
            </w:pPr>
            <w:r>
              <w:rPr>
                <w:rFonts w:hint="eastAsia"/>
                <w:kern w:val="0"/>
                <w:sz w:val="20"/>
              </w:rPr>
              <w:t>监控管理工作站</w:t>
            </w:r>
          </w:p>
        </w:tc>
        <w:tc>
          <w:tcPr>
            <w:tcW w:w="810" w:type="dxa"/>
            <w:tcBorders>
              <w:top w:val="single" w:sz="4" w:space="0" w:color="000000"/>
              <w:left w:val="single" w:sz="4" w:space="0" w:color="000000"/>
              <w:bottom w:val="single" w:sz="4" w:space="0" w:color="000000"/>
              <w:right w:val="single" w:sz="4" w:space="0" w:color="000000"/>
            </w:tcBorders>
            <w:vAlign w:val="center"/>
          </w:tcPr>
          <w:p w14:paraId="4C82BDBE"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4EB60A8C" w14:textId="77777777" w:rsidR="00323368" w:rsidRDefault="00323368" w:rsidP="004E09AF">
            <w:pPr>
              <w:widowControl/>
              <w:jc w:val="center"/>
              <w:rPr>
                <w:kern w:val="0"/>
                <w:sz w:val="20"/>
              </w:rPr>
            </w:pPr>
            <w:r>
              <w:rPr>
                <w:rFonts w:hint="eastAsia"/>
                <w:kern w:val="0"/>
                <w:sz w:val="20"/>
              </w:rPr>
              <w:t>功能正常</w:t>
            </w:r>
          </w:p>
        </w:tc>
      </w:tr>
      <w:tr w:rsidR="00323368" w14:paraId="69F04F19"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67588F7" w14:textId="77777777" w:rsidR="00323368" w:rsidRDefault="00323368" w:rsidP="004E09AF">
            <w:pPr>
              <w:widowControl/>
              <w:jc w:val="center"/>
              <w:rPr>
                <w:kern w:val="0"/>
                <w:sz w:val="20"/>
              </w:rPr>
            </w:pPr>
            <w:r>
              <w:rPr>
                <w:rFonts w:hint="eastAsia"/>
                <w:kern w:val="0"/>
                <w:sz w:val="20"/>
              </w:rPr>
              <w:t>12</w:t>
            </w:r>
          </w:p>
        </w:tc>
        <w:tc>
          <w:tcPr>
            <w:tcW w:w="1995" w:type="dxa"/>
            <w:tcBorders>
              <w:top w:val="single" w:sz="4" w:space="0" w:color="000000"/>
              <w:left w:val="single" w:sz="4" w:space="0" w:color="000000"/>
              <w:bottom w:val="single" w:sz="4" w:space="0" w:color="000000"/>
              <w:right w:val="single" w:sz="4" w:space="0" w:color="000000"/>
            </w:tcBorders>
            <w:vAlign w:val="center"/>
          </w:tcPr>
          <w:p w14:paraId="061436AA" w14:textId="77777777" w:rsidR="00323368" w:rsidRDefault="00323368" w:rsidP="004E09AF">
            <w:pPr>
              <w:widowControl/>
              <w:jc w:val="center"/>
              <w:rPr>
                <w:kern w:val="0"/>
                <w:sz w:val="20"/>
              </w:rPr>
            </w:pPr>
            <w:r>
              <w:rPr>
                <w:rFonts w:hint="eastAsia"/>
                <w:kern w:val="0"/>
                <w:sz w:val="20"/>
              </w:rPr>
              <w:t>监控UPS电源</w:t>
            </w:r>
          </w:p>
        </w:tc>
        <w:tc>
          <w:tcPr>
            <w:tcW w:w="810" w:type="dxa"/>
            <w:tcBorders>
              <w:top w:val="single" w:sz="4" w:space="0" w:color="000000"/>
              <w:left w:val="single" w:sz="4" w:space="0" w:color="000000"/>
              <w:bottom w:val="single" w:sz="4" w:space="0" w:color="000000"/>
              <w:right w:val="single" w:sz="4" w:space="0" w:color="000000"/>
            </w:tcBorders>
            <w:vAlign w:val="center"/>
          </w:tcPr>
          <w:p w14:paraId="5081BD72"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1C4DA644" w14:textId="77777777" w:rsidR="00323368" w:rsidRDefault="00323368" w:rsidP="004E09AF">
            <w:pPr>
              <w:widowControl/>
              <w:jc w:val="center"/>
              <w:rPr>
                <w:kern w:val="0"/>
                <w:sz w:val="20"/>
              </w:rPr>
            </w:pPr>
            <w:r>
              <w:rPr>
                <w:rFonts w:hint="eastAsia"/>
                <w:kern w:val="0"/>
                <w:sz w:val="20"/>
              </w:rPr>
              <w:t>功能正常、无告警灯</w:t>
            </w:r>
          </w:p>
        </w:tc>
      </w:tr>
      <w:tr w:rsidR="00323368" w14:paraId="490ED338"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3176E77" w14:textId="77777777" w:rsidR="00323368" w:rsidRDefault="00323368" w:rsidP="004E09AF">
            <w:pPr>
              <w:widowControl/>
              <w:jc w:val="center"/>
              <w:rPr>
                <w:kern w:val="0"/>
                <w:sz w:val="20"/>
              </w:rPr>
            </w:pPr>
            <w:r>
              <w:rPr>
                <w:rFonts w:hint="eastAsia"/>
                <w:kern w:val="0"/>
                <w:sz w:val="20"/>
              </w:rPr>
              <w:t>13</w:t>
            </w:r>
          </w:p>
        </w:tc>
        <w:tc>
          <w:tcPr>
            <w:tcW w:w="1995" w:type="dxa"/>
            <w:tcBorders>
              <w:top w:val="single" w:sz="4" w:space="0" w:color="000000"/>
              <w:left w:val="single" w:sz="4" w:space="0" w:color="000000"/>
              <w:bottom w:val="single" w:sz="4" w:space="0" w:color="000000"/>
              <w:right w:val="single" w:sz="4" w:space="0" w:color="000000"/>
            </w:tcBorders>
            <w:vAlign w:val="center"/>
          </w:tcPr>
          <w:p w14:paraId="74F592C9" w14:textId="77777777" w:rsidR="00323368" w:rsidRDefault="00323368" w:rsidP="004E09AF">
            <w:pPr>
              <w:widowControl/>
              <w:jc w:val="center"/>
              <w:rPr>
                <w:kern w:val="0"/>
                <w:sz w:val="20"/>
              </w:rPr>
            </w:pPr>
            <w:r>
              <w:rPr>
                <w:rFonts w:hint="eastAsia"/>
                <w:kern w:val="0"/>
                <w:sz w:val="20"/>
              </w:rPr>
              <w:t>机柜</w:t>
            </w:r>
          </w:p>
        </w:tc>
        <w:tc>
          <w:tcPr>
            <w:tcW w:w="810" w:type="dxa"/>
            <w:tcBorders>
              <w:top w:val="single" w:sz="4" w:space="0" w:color="000000"/>
              <w:left w:val="single" w:sz="4" w:space="0" w:color="000000"/>
              <w:bottom w:val="single" w:sz="4" w:space="0" w:color="000000"/>
              <w:right w:val="single" w:sz="4" w:space="0" w:color="000000"/>
            </w:tcBorders>
            <w:vAlign w:val="center"/>
          </w:tcPr>
          <w:p w14:paraId="0C0D14C5" w14:textId="77777777" w:rsidR="00323368" w:rsidRDefault="00323368" w:rsidP="004E09AF">
            <w:pPr>
              <w:widowControl/>
              <w:jc w:val="center"/>
              <w:rPr>
                <w:kern w:val="0"/>
                <w:sz w:val="20"/>
              </w:rPr>
            </w:pPr>
            <w:r>
              <w:rPr>
                <w:rFonts w:hint="eastAsia"/>
                <w:kern w:val="0"/>
                <w:sz w:val="20"/>
              </w:rPr>
              <w:t>4</w:t>
            </w:r>
          </w:p>
        </w:tc>
        <w:tc>
          <w:tcPr>
            <w:tcW w:w="5565" w:type="dxa"/>
            <w:tcBorders>
              <w:top w:val="single" w:sz="4" w:space="0" w:color="000000"/>
              <w:left w:val="single" w:sz="4" w:space="0" w:color="000000"/>
              <w:bottom w:val="single" w:sz="4" w:space="0" w:color="000000"/>
              <w:right w:val="single" w:sz="4" w:space="0" w:color="000000"/>
            </w:tcBorders>
            <w:vAlign w:val="center"/>
          </w:tcPr>
          <w:p w14:paraId="6CE284D5" w14:textId="77777777" w:rsidR="00323368" w:rsidRDefault="00323368" w:rsidP="004E09AF">
            <w:pPr>
              <w:widowControl/>
              <w:jc w:val="center"/>
              <w:rPr>
                <w:kern w:val="0"/>
                <w:sz w:val="20"/>
              </w:rPr>
            </w:pPr>
            <w:r>
              <w:rPr>
                <w:rFonts w:hint="eastAsia"/>
                <w:kern w:val="0"/>
                <w:sz w:val="20"/>
              </w:rPr>
              <w:t>风扇无异常响声</w:t>
            </w:r>
          </w:p>
        </w:tc>
      </w:tr>
      <w:tr w:rsidR="00323368" w14:paraId="1BF0ED20"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8C9DE4A" w14:textId="77777777" w:rsidR="00323368" w:rsidRDefault="00323368" w:rsidP="004E09AF">
            <w:pPr>
              <w:widowControl/>
              <w:jc w:val="center"/>
              <w:rPr>
                <w:kern w:val="0"/>
                <w:sz w:val="20"/>
              </w:rPr>
            </w:pPr>
            <w:r>
              <w:rPr>
                <w:rFonts w:hint="eastAsia"/>
                <w:kern w:val="0"/>
                <w:sz w:val="20"/>
              </w:rPr>
              <w:lastRenderedPageBreak/>
              <w:t>14</w:t>
            </w:r>
          </w:p>
        </w:tc>
        <w:tc>
          <w:tcPr>
            <w:tcW w:w="1995" w:type="dxa"/>
            <w:tcBorders>
              <w:top w:val="single" w:sz="4" w:space="0" w:color="000000"/>
              <w:left w:val="single" w:sz="4" w:space="0" w:color="000000"/>
              <w:bottom w:val="single" w:sz="4" w:space="0" w:color="000000"/>
              <w:right w:val="single" w:sz="4" w:space="0" w:color="000000"/>
            </w:tcBorders>
            <w:vAlign w:val="center"/>
          </w:tcPr>
          <w:p w14:paraId="536199A5" w14:textId="77777777" w:rsidR="00323368" w:rsidRDefault="00323368" w:rsidP="004E09AF">
            <w:pPr>
              <w:widowControl/>
              <w:jc w:val="center"/>
              <w:rPr>
                <w:kern w:val="0"/>
                <w:sz w:val="20"/>
              </w:rPr>
            </w:pPr>
            <w:r>
              <w:rPr>
                <w:rFonts w:hint="eastAsia"/>
                <w:kern w:val="0"/>
                <w:sz w:val="20"/>
              </w:rPr>
              <w:t>监控配电柜</w:t>
            </w:r>
          </w:p>
        </w:tc>
        <w:tc>
          <w:tcPr>
            <w:tcW w:w="810" w:type="dxa"/>
            <w:tcBorders>
              <w:top w:val="single" w:sz="4" w:space="0" w:color="000000"/>
              <w:left w:val="single" w:sz="4" w:space="0" w:color="000000"/>
              <w:bottom w:val="single" w:sz="4" w:space="0" w:color="000000"/>
              <w:right w:val="single" w:sz="4" w:space="0" w:color="000000"/>
            </w:tcBorders>
            <w:vAlign w:val="center"/>
          </w:tcPr>
          <w:p w14:paraId="625023D5" w14:textId="77777777" w:rsidR="00323368" w:rsidRDefault="00323368" w:rsidP="004E09AF">
            <w:pPr>
              <w:widowControl/>
              <w:jc w:val="center"/>
              <w:rPr>
                <w:kern w:val="0"/>
                <w:sz w:val="20"/>
              </w:rPr>
            </w:pPr>
            <w:r>
              <w:rPr>
                <w:rFonts w:hint="eastAsia"/>
                <w:kern w:val="0"/>
                <w:sz w:val="20"/>
              </w:rPr>
              <w:t>1</w:t>
            </w:r>
          </w:p>
        </w:tc>
        <w:tc>
          <w:tcPr>
            <w:tcW w:w="5565" w:type="dxa"/>
            <w:tcBorders>
              <w:top w:val="single" w:sz="4" w:space="0" w:color="000000"/>
              <w:left w:val="single" w:sz="4" w:space="0" w:color="000000"/>
              <w:bottom w:val="single" w:sz="4" w:space="0" w:color="000000"/>
              <w:right w:val="single" w:sz="4" w:space="0" w:color="000000"/>
            </w:tcBorders>
            <w:vAlign w:val="center"/>
          </w:tcPr>
          <w:p w14:paraId="377B9ADD" w14:textId="77777777" w:rsidR="00323368" w:rsidRDefault="00323368" w:rsidP="004E09AF">
            <w:pPr>
              <w:widowControl/>
              <w:jc w:val="center"/>
              <w:rPr>
                <w:kern w:val="0"/>
                <w:sz w:val="20"/>
              </w:rPr>
            </w:pPr>
            <w:r>
              <w:rPr>
                <w:rFonts w:hint="eastAsia"/>
                <w:kern w:val="0"/>
                <w:sz w:val="20"/>
              </w:rPr>
              <w:t>无线头裸露在外、工作电压达到AV220V或者AC380V，符合设计要求</w:t>
            </w:r>
          </w:p>
        </w:tc>
      </w:tr>
      <w:tr w:rsidR="00323368" w14:paraId="390EA8E3" w14:textId="77777777" w:rsidTr="004E09AF">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4C59A21" w14:textId="77777777" w:rsidR="00323368" w:rsidRDefault="00323368" w:rsidP="004E09AF">
            <w:pPr>
              <w:widowControl/>
              <w:jc w:val="center"/>
              <w:rPr>
                <w:kern w:val="0"/>
                <w:sz w:val="20"/>
              </w:rPr>
            </w:pPr>
            <w:r>
              <w:rPr>
                <w:rFonts w:hint="eastAsia"/>
                <w:kern w:val="0"/>
                <w:sz w:val="20"/>
              </w:rPr>
              <w:t>15</w:t>
            </w:r>
          </w:p>
        </w:tc>
        <w:tc>
          <w:tcPr>
            <w:tcW w:w="1995" w:type="dxa"/>
            <w:tcBorders>
              <w:top w:val="single" w:sz="4" w:space="0" w:color="000000"/>
              <w:left w:val="single" w:sz="4" w:space="0" w:color="000000"/>
              <w:bottom w:val="single" w:sz="4" w:space="0" w:color="000000"/>
              <w:right w:val="single" w:sz="4" w:space="0" w:color="000000"/>
            </w:tcBorders>
            <w:vAlign w:val="center"/>
          </w:tcPr>
          <w:p w14:paraId="2BB68BA0" w14:textId="77777777" w:rsidR="00323368" w:rsidRDefault="00323368" w:rsidP="004E09AF">
            <w:pPr>
              <w:widowControl/>
              <w:jc w:val="center"/>
              <w:rPr>
                <w:kern w:val="0"/>
                <w:sz w:val="20"/>
              </w:rPr>
            </w:pPr>
            <w:r>
              <w:rPr>
                <w:rFonts w:hint="eastAsia"/>
                <w:kern w:val="0"/>
                <w:sz w:val="20"/>
              </w:rPr>
              <w:t>电视墙</w:t>
            </w:r>
          </w:p>
        </w:tc>
        <w:tc>
          <w:tcPr>
            <w:tcW w:w="810" w:type="dxa"/>
            <w:tcBorders>
              <w:top w:val="single" w:sz="4" w:space="0" w:color="000000"/>
              <w:left w:val="single" w:sz="4" w:space="0" w:color="000000"/>
              <w:bottom w:val="single" w:sz="4" w:space="0" w:color="000000"/>
              <w:right w:val="single" w:sz="4" w:space="0" w:color="000000"/>
            </w:tcBorders>
            <w:vAlign w:val="center"/>
          </w:tcPr>
          <w:p w14:paraId="15175657" w14:textId="77777777" w:rsidR="00323368" w:rsidRDefault="00323368" w:rsidP="004E09AF">
            <w:pPr>
              <w:widowControl/>
              <w:jc w:val="center"/>
              <w:rPr>
                <w:kern w:val="0"/>
                <w:sz w:val="20"/>
              </w:rPr>
            </w:pPr>
            <w:r>
              <w:rPr>
                <w:rFonts w:hint="eastAsia"/>
                <w:kern w:val="0"/>
                <w:sz w:val="20"/>
              </w:rPr>
              <w:t>3</w:t>
            </w:r>
          </w:p>
        </w:tc>
        <w:tc>
          <w:tcPr>
            <w:tcW w:w="5565" w:type="dxa"/>
            <w:tcBorders>
              <w:top w:val="single" w:sz="4" w:space="0" w:color="000000"/>
              <w:left w:val="single" w:sz="4" w:space="0" w:color="000000"/>
              <w:bottom w:val="single" w:sz="4" w:space="0" w:color="000000"/>
              <w:right w:val="single" w:sz="4" w:space="0" w:color="000000"/>
            </w:tcBorders>
            <w:vAlign w:val="center"/>
          </w:tcPr>
          <w:p w14:paraId="3B57F995" w14:textId="77777777" w:rsidR="00323368" w:rsidRDefault="00323368" w:rsidP="004E09AF">
            <w:pPr>
              <w:widowControl/>
              <w:jc w:val="center"/>
              <w:rPr>
                <w:kern w:val="0"/>
                <w:sz w:val="20"/>
              </w:rPr>
            </w:pPr>
            <w:r>
              <w:rPr>
                <w:rFonts w:hint="eastAsia"/>
                <w:kern w:val="0"/>
                <w:sz w:val="20"/>
              </w:rPr>
              <w:t>电视墙整洁、无异物</w:t>
            </w:r>
          </w:p>
        </w:tc>
      </w:tr>
    </w:tbl>
    <w:p w14:paraId="0271EB8E" w14:textId="77777777" w:rsidR="00323368" w:rsidRDefault="00323368" w:rsidP="00323368">
      <w:pPr>
        <w:adjustRightInd w:val="0"/>
        <w:spacing w:line="480" w:lineRule="exact"/>
        <w:ind w:firstLineChars="200" w:firstLine="420"/>
        <w:textAlignment w:val="baseline"/>
        <w:rPr>
          <w:rFonts w:ascii="宋体" w:hAnsi="宋体"/>
          <w:b/>
          <w:kern w:val="0"/>
          <w:szCs w:val="21"/>
        </w:rPr>
      </w:pPr>
      <w:r>
        <w:rPr>
          <w:rFonts w:ascii="宋体" w:hAnsi="宋体" w:hint="eastAsia"/>
          <w:b/>
          <w:kern w:val="0"/>
          <w:szCs w:val="21"/>
        </w:rPr>
        <w:t>备注：</w:t>
      </w:r>
    </w:p>
    <w:p w14:paraId="676646F4" w14:textId="77777777" w:rsidR="00323368" w:rsidRDefault="00323368" w:rsidP="00323368">
      <w:pPr>
        <w:adjustRightInd w:val="0"/>
        <w:spacing w:line="480" w:lineRule="exact"/>
        <w:ind w:firstLineChars="200" w:firstLine="420"/>
        <w:textAlignment w:val="baseline"/>
        <w:rPr>
          <w:b/>
          <w:kern w:val="0"/>
          <w:szCs w:val="21"/>
        </w:rPr>
      </w:pPr>
      <w:r>
        <w:rPr>
          <w:rFonts w:hint="eastAsia"/>
          <w:b/>
          <w:kern w:val="0"/>
          <w:szCs w:val="21"/>
        </w:rPr>
        <w:t xml:space="preserve"> 1、在本项目已</w:t>
      </w:r>
      <w:r>
        <w:rPr>
          <w:b/>
          <w:kern w:val="0"/>
          <w:szCs w:val="21"/>
        </w:rPr>
        <w:t>招标路段上</w:t>
      </w:r>
      <w:r>
        <w:rPr>
          <w:rFonts w:hint="eastAsia"/>
          <w:b/>
          <w:kern w:val="0"/>
          <w:szCs w:val="21"/>
        </w:rPr>
        <w:t>建设</w:t>
      </w:r>
      <w:r>
        <w:rPr>
          <w:b/>
          <w:kern w:val="0"/>
          <w:szCs w:val="21"/>
        </w:rPr>
        <w:t>，并</w:t>
      </w:r>
      <w:r>
        <w:rPr>
          <w:rFonts w:hint="eastAsia"/>
          <w:b/>
          <w:kern w:val="0"/>
          <w:szCs w:val="21"/>
        </w:rPr>
        <w:t>完成</w:t>
      </w:r>
      <w:r>
        <w:rPr>
          <w:b/>
          <w:kern w:val="0"/>
          <w:szCs w:val="21"/>
        </w:rPr>
        <w:t>竣工验收或超过缺陷责任期的</w:t>
      </w:r>
      <w:r>
        <w:rPr>
          <w:rFonts w:hint="eastAsia"/>
          <w:b/>
          <w:kern w:val="0"/>
          <w:szCs w:val="21"/>
        </w:rPr>
        <w:t>公路</w:t>
      </w:r>
      <w:r>
        <w:rPr>
          <w:b/>
          <w:kern w:val="0"/>
          <w:szCs w:val="21"/>
        </w:rPr>
        <w:t>机电工程项目，</w:t>
      </w:r>
      <w:r>
        <w:rPr>
          <w:rFonts w:hint="eastAsia"/>
          <w:b/>
          <w:kern w:val="0"/>
          <w:szCs w:val="21"/>
        </w:rPr>
        <w:t>自动</w:t>
      </w:r>
      <w:r>
        <w:rPr>
          <w:b/>
          <w:kern w:val="0"/>
          <w:szCs w:val="21"/>
        </w:rPr>
        <w:t>归属于本</w:t>
      </w:r>
      <w:r>
        <w:rPr>
          <w:rFonts w:hint="eastAsia"/>
          <w:b/>
          <w:kern w:val="0"/>
          <w:szCs w:val="21"/>
        </w:rPr>
        <w:t>项目运维</w:t>
      </w:r>
      <w:r>
        <w:rPr>
          <w:b/>
          <w:kern w:val="0"/>
          <w:szCs w:val="21"/>
        </w:rPr>
        <w:t>，</w:t>
      </w:r>
      <w:proofErr w:type="gramStart"/>
      <w:r>
        <w:rPr>
          <w:b/>
          <w:kern w:val="0"/>
          <w:szCs w:val="21"/>
        </w:rPr>
        <w:t>不</w:t>
      </w:r>
      <w:proofErr w:type="gramEnd"/>
      <w:r>
        <w:rPr>
          <w:b/>
          <w:kern w:val="0"/>
          <w:szCs w:val="21"/>
        </w:rPr>
        <w:t>额外增加费用。</w:t>
      </w:r>
    </w:p>
    <w:p w14:paraId="59BCEA77" w14:textId="77777777" w:rsidR="00323368" w:rsidRDefault="00323368" w:rsidP="00323368">
      <w:pPr>
        <w:autoSpaceDE w:val="0"/>
        <w:autoSpaceDN w:val="0"/>
        <w:adjustRightInd w:val="0"/>
        <w:spacing w:line="480" w:lineRule="exact"/>
        <w:ind w:firstLineChars="200" w:firstLine="420"/>
        <w:textAlignment w:val="baseline"/>
        <w:rPr>
          <w:b/>
          <w:kern w:val="0"/>
          <w:szCs w:val="21"/>
        </w:rPr>
      </w:pPr>
      <w:r>
        <w:rPr>
          <w:rFonts w:hint="eastAsia"/>
          <w:b/>
          <w:kern w:val="0"/>
          <w:szCs w:val="21"/>
        </w:rPr>
        <w:t>2、本</w:t>
      </w:r>
      <w:r>
        <w:rPr>
          <w:b/>
          <w:kern w:val="0"/>
          <w:szCs w:val="21"/>
        </w:rPr>
        <w:t>项目</w:t>
      </w:r>
      <w:r>
        <w:rPr>
          <w:rFonts w:hint="eastAsia"/>
          <w:b/>
          <w:kern w:val="0"/>
          <w:szCs w:val="21"/>
        </w:rPr>
        <w:t>包</w:t>
      </w:r>
      <w:r>
        <w:rPr>
          <w:b/>
          <w:kern w:val="0"/>
          <w:szCs w:val="21"/>
        </w:rPr>
        <w:t>含机电设备损坏、盗抢</w:t>
      </w:r>
      <w:r>
        <w:rPr>
          <w:rFonts w:hint="eastAsia"/>
          <w:b/>
          <w:kern w:val="0"/>
          <w:szCs w:val="21"/>
        </w:rPr>
        <w:t>等</w:t>
      </w:r>
      <w:r>
        <w:rPr>
          <w:b/>
          <w:kern w:val="0"/>
          <w:szCs w:val="21"/>
        </w:rPr>
        <w:t>情况的更换费用。机电设备确实是由于自然灾害</w:t>
      </w:r>
      <w:r>
        <w:rPr>
          <w:rFonts w:hint="eastAsia"/>
          <w:b/>
          <w:kern w:val="0"/>
          <w:szCs w:val="21"/>
        </w:rPr>
        <w:t>导致机电设备大面积损坏无法维修而需要更换的，</w:t>
      </w:r>
      <w:r>
        <w:rPr>
          <w:b/>
          <w:kern w:val="0"/>
          <w:szCs w:val="21"/>
        </w:rPr>
        <w:t>或达到报废年限无法维修而需要更换的，</w:t>
      </w:r>
      <w:r>
        <w:rPr>
          <w:rFonts w:hint="eastAsia"/>
          <w:b/>
          <w:kern w:val="0"/>
          <w:szCs w:val="21"/>
        </w:rPr>
        <w:t>安装更换相关费用及服务由中标方负责，设备由项目业主单位负责提供</w:t>
      </w:r>
      <w:r>
        <w:rPr>
          <w:b/>
          <w:kern w:val="0"/>
          <w:szCs w:val="21"/>
        </w:rPr>
        <w:t>。</w:t>
      </w:r>
    </w:p>
    <w:p w14:paraId="3F7BB052" w14:textId="77777777" w:rsidR="00323368" w:rsidRDefault="00323368" w:rsidP="00323368">
      <w:pPr>
        <w:adjustRightInd w:val="0"/>
        <w:spacing w:line="480" w:lineRule="exact"/>
        <w:ind w:firstLineChars="200" w:firstLine="480"/>
        <w:jc w:val="left"/>
        <w:textAlignment w:val="baseline"/>
        <w:rPr>
          <w:rFonts w:ascii="宋体" w:hAnsi="宋体"/>
          <w:kern w:val="0"/>
          <w:sz w:val="24"/>
        </w:rPr>
      </w:pPr>
      <w:r>
        <w:rPr>
          <w:rFonts w:ascii="宋体" w:hAnsi="宋体" w:hint="eastAsia"/>
          <w:kern w:val="0"/>
          <w:sz w:val="24"/>
        </w:rPr>
        <w:t>2</w:t>
      </w:r>
      <w:r>
        <w:rPr>
          <w:rFonts w:ascii="宋体" w:hAnsi="宋体" w:hint="eastAsia"/>
          <w:kern w:val="0"/>
          <w:sz w:val="24"/>
        </w:rPr>
        <w:t>、巡检及预防性维护</w:t>
      </w:r>
    </w:p>
    <w:p w14:paraId="07281282"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巡检及预防性维护是指在较长时间间隔（通常有</w:t>
      </w:r>
      <w:r>
        <w:rPr>
          <w:rFonts w:ascii="宋体" w:hAnsi="宋体" w:cs="宋体"/>
          <w:kern w:val="0"/>
          <w:sz w:val="24"/>
        </w:rPr>
        <w:t>1</w:t>
      </w:r>
      <w:r>
        <w:rPr>
          <w:rFonts w:ascii="宋体" w:hAnsi="宋体" w:cs="宋体" w:hint="eastAsia"/>
          <w:kern w:val="0"/>
          <w:sz w:val="24"/>
        </w:rPr>
        <w:t>月、</w:t>
      </w:r>
      <w:r>
        <w:rPr>
          <w:rFonts w:ascii="宋体" w:hAnsi="宋体" w:cs="宋体"/>
          <w:kern w:val="0"/>
          <w:sz w:val="24"/>
        </w:rPr>
        <w:t>1</w:t>
      </w:r>
      <w:r>
        <w:rPr>
          <w:rFonts w:ascii="宋体" w:hAnsi="宋体" w:cs="宋体" w:hint="eastAsia"/>
          <w:kern w:val="0"/>
          <w:sz w:val="24"/>
        </w:rPr>
        <w:t>季度、半年）对机电设施进行较全面的检查和测试、检查的同时对设施进行保养和修理。</w:t>
      </w:r>
    </w:p>
    <w:p w14:paraId="275ABB1A" w14:textId="77777777" w:rsidR="00323368" w:rsidRDefault="00323368" w:rsidP="00323368">
      <w:pPr>
        <w:adjustRightInd w:val="0"/>
        <w:spacing w:line="480" w:lineRule="exact"/>
        <w:ind w:firstLineChars="200" w:firstLine="480"/>
        <w:jc w:val="left"/>
        <w:textAlignment w:val="baseline"/>
        <w:rPr>
          <w:rFonts w:ascii="宋体" w:hAnsi="宋体"/>
          <w:kern w:val="0"/>
          <w:sz w:val="24"/>
        </w:rPr>
      </w:pPr>
      <w:r>
        <w:rPr>
          <w:rFonts w:ascii="宋体" w:hAnsi="宋体" w:hint="eastAsia"/>
          <w:kern w:val="0"/>
          <w:sz w:val="24"/>
        </w:rPr>
        <w:t>2.1</w:t>
      </w:r>
      <w:r>
        <w:rPr>
          <w:rFonts w:ascii="宋体" w:hAnsi="宋体" w:hint="eastAsia"/>
          <w:kern w:val="0"/>
          <w:sz w:val="24"/>
        </w:rPr>
        <w:t>、一般性巡检维护内容</w:t>
      </w:r>
    </w:p>
    <w:p w14:paraId="5EC89EEC"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t>a</w:t>
      </w:r>
      <w:r>
        <w:rPr>
          <w:rFonts w:ascii="宋体" w:hAnsi="宋体" w:cs="宋体"/>
          <w:kern w:val="0"/>
          <w:sz w:val="24"/>
        </w:rPr>
        <w:t>、设备基础</w:t>
      </w:r>
    </w:p>
    <w:p w14:paraId="5185B2B4"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涵盖内容：洞外照明灯、洞外紧急电话、能见度检测器、</w:t>
      </w:r>
      <w:proofErr w:type="gramStart"/>
      <w:r>
        <w:rPr>
          <w:rFonts w:ascii="宋体" w:hAnsi="宋体" w:cs="宋体" w:hint="eastAsia"/>
          <w:kern w:val="0"/>
          <w:sz w:val="24"/>
        </w:rPr>
        <w:t>太阳能黄闪警示</w:t>
      </w:r>
      <w:proofErr w:type="gramEnd"/>
      <w:r>
        <w:rPr>
          <w:rFonts w:ascii="宋体" w:hAnsi="宋体" w:cs="宋体" w:hint="eastAsia"/>
          <w:kern w:val="0"/>
          <w:sz w:val="24"/>
        </w:rPr>
        <w:t>灯、交通信号灯、车速反馈标志、悬臂式可变情报板、门架式可变情报板、车辆检测器、</w:t>
      </w:r>
      <w:r>
        <w:rPr>
          <w:rFonts w:ascii="宋体" w:hAnsi="宋体" w:cs="宋体" w:hint="eastAsia"/>
          <w:kern w:val="0"/>
          <w:sz w:val="24"/>
        </w:rPr>
        <w:t xml:space="preserve"> </w:t>
      </w:r>
      <w:r>
        <w:rPr>
          <w:rFonts w:ascii="宋体" w:hAnsi="宋体" w:cs="宋体" w:hint="eastAsia"/>
          <w:kern w:val="0"/>
          <w:sz w:val="24"/>
        </w:rPr>
        <w:t>一体化球形摄像机。</w:t>
      </w:r>
    </w:p>
    <w:p w14:paraId="11257D9C" w14:textId="77777777" w:rsidR="00323368" w:rsidRDefault="00323368" w:rsidP="00323368">
      <w:pPr>
        <w:autoSpaceDE w:val="0"/>
        <w:autoSpaceDN w:val="0"/>
        <w:adjustRightInd w:val="0"/>
        <w:spacing w:line="480" w:lineRule="exact"/>
        <w:ind w:left="917" w:hangingChars="382" w:hanging="917"/>
        <w:jc w:val="left"/>
        <w:textAlignment w:val="baseline"/>
        <w:rPr>
          <w:rFonts w:ascii="宋体" w:hAnsi="宋体" w:cs="宋体"/>
          <w:kern w:val="0"/>
          <w:sz w:val="24"/>
        </w:rPr>
      </w:pPr>
      <w:r>
        <w:rPr>
          <w:rFonts w:ascii="宋体" w:hAnsi="宋体" w:cs="宋体" w:hint="eastAsia"/>
          <w:kern w:val="0"/>
          <w:sz w:val="24"/>
        </w:rPr>
        <w:t>巡检内容：</w:t>
      </w:r>
      <w:r>
        <w:rPr>
          <w:rFonts w:ascii="宋体" w:hAnsi="宋体" w:cs="宋体"/>
          <w:kern w:val="0"/>
          <w:sz w:val="24"/>
        </w:rPr>
        <w:t xml:space="preserve"> </w:t>
      </w:r>
    </w:p>
    <w:p w14:paraId="66507175" w14:textId="77777777" w:rsidR="00323368" w:rsidRDefault="00323368" w:rsidP="00323368">
      <w:pPr>
        <w:autoSpaceDE w:val="0"/>
        <w:autoSpaceDN w:val="0"/>
        <w:adjustRightInd w:val="0"/>
        <w:spacing w:line="480" w:lineRule="exact"/>
        <w:ind w:leftChars="200" w:left="422" w:hanging="2"/>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）各种基础应完整，</w:t>
      </w:r>
      <w:proofErr w:type="gramStart"/>
      <w:r>
        <w:rPr>
          <w:rFonts w:ascii="宋体" w:hAnsi="宋体" w:cs="宋体"/>
          <w:kern w:val="0"/>
          <w:sz w:val="24"/>
        </w:rPr>
        <w:t>不</w:t>
      </w:r>
      <w:proofErr w:type="gramEnd"/>
      <w:r>
        <w:rPr>
          <w:rFonts w:ascii="宋体" w:hAnsi="宋体" w:cs="宋体"/>
          <w:kern w:val="0"/>
          <w:sz w:val="24"/>
        </w:rPr>
        <w:t>碎裂、不裸露配筋、无影响强度的裂纹；</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2</w:t>
      </w:r>
      <w:r>
        <w:rPr>
          <w:rFonts w:ascii="宋体" w:hAnsi="宋体" w:cs="宋体"/>
          <w:kern w:val="0"/>
          <w:sz w:val="24"/>
        </w:rPr>
        <w:t>）安装稳固、端正，无基础移滑、沉陷痕迹；</w:t>
      </w:r>
      <w:r>
        <w:rPr>
          <w:rFonts w:ascii="宋体" w:hAnsi="宋体" w:cs="宋体"/>
          <w:kern w:val="0"/>
          <w:sz w:val="24"/>
        </w:rPr>
        <w:t xml:space="preserve"> </w:t>
      </w:r>
    </w:p>
    <w:p w14:paraId="371D80A7" w14:textId="77777777" w:rsidR="00323368" w:rsidRDefault="00323368" w:rsidP="00323368">
      <w:pPr>
        <w:autoSpaceDE w:val="0"/>
        <w:autoSpaceDN w:val="0"/>
        <w:adjustRightInd w:val="0"/>
        <w:spacing w:line="480" w:lineRule="exact"/>
        <w:ind w:firstLineChars="177" w:firstLine="425"/>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kern w:val="0"/>
          <w:sz w:val="24"/>
        </w:rPr>
        <w:t>）基础平台保持平整、清洁，无泥土、无积水、无杂草；</w:t>
      </w:r>
    </w:p>
    <w:p w14:paraId="01DD56C5"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预防性维护内容：牢固基础、重做基础</w:t>
      </w:r>
    </w:p>
    <w:p w14:paraId="23567DB6"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t>b</w:t>
      </w:r>
      <w:r>
        <w:rPr>
          <w:rFonts w:ascii="宋体" w:hAnsi="宋体" w:cs="宋体"/>
          <w:kern w:val="0"/>
          <w:sz w:val="24"/>
        </w:rPr>
        <w:t>、设备外观</w:t>
      </w:r>
    </w:p>
    <w:p w14:paraId="48218729"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涵盖内容：通风系统（本地控制箱）、火灾报警综合盘、隧道内可变情报板、车行横洞指示标志、人行横洞指示标志、疏散指示标志、隧道诱导灯、车速反馈标志、悬臂式可变情报板、门架式可变情报板、各控制箱或配电箱。</w:t>
      </w:r>
    </w:p>
    <w:p w14:paraId="494B0AC8"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巡检内容：</w:t>
      </w:r>
    </w:p>
    <w:p w14:paraId="5EE98128"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）设备外部清洁，无车辆溅落物等污渍及寄生动物巢穴；</w:t>
      </w:r>
      <w:r>
        <w:rPr>
          <w:rFonts w:ascii="宋体" w:hAnsi="宋体" w:cs="宋体"/>
          <w:kern w:val="0"/>
          <w:sz w:val="24"/>
        </w:rPr>
        <w:t xml:space="preserve">     </w:t>
      </w:r>
      <w:r>
        <w:rPr>
          <w:rFonts w:ascii="宋体" w:hAnsi="宋体" w:hint="eastAsia"/>
          <w:kern w:val="0"/>
          <w:sz w:val="24"/>
        </w:rPr>
        <w:t xml:space="preserve">       </w:t>
      </w:r>
    </w:p>
    <w:p w14:paraId="3F0CC7F4"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kern w:val="0"/>
          <w:sz w:val="24"/>
        </w:rPr>
        <w:t>）查看外观是否存在刮擦或变形</w:t>
      </w:r>
      <w:r>
        <w:rPr>
          <w:rFonts w:ascii="宋体" w:hAnsi="宋体" w:cs="宋体"/>
          <w:kern w:val="0"/>
          <w:sz w:val="24"/>
        </w:rPr>
        <w:t xml:space="preserve">     </w:t>
      </w:r>
      <w:r>
        <w:rPr>
          <w:rFonts w:ascii="宋体" w:hAnsi="宋体" w:hint="eastAsia"/>
          <w:kern w:val="0"/>
          <w:sz w:val="24"/>
        </w:rPr>
        <w:t xml:space="preserve">                         </w:t>
      </w:r>
    </w:p>
    <w:p w14:paraId="685FAF1C"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kern w:val="0"/>
          <w:sz w:val="24"/>
        </w:rPr>
        <w:t>）设备是否处于正确的位置</w:t>
      </w:r>
      <w:r>
        <w:rPr>
          <w:rFonts w:ascii="宋体" w:hAnsi="宋体" w:cs="宋体"/>
          <w:kern w:val="0"/>
          <w:sz w:val="24"/>
        </w:rPr>
        <w:t xml:space="preserve">     </w:t>
      </w:r>
      <w:r>
        <w:rPr>
          <w:rFonts w:ascii="宋体" w:hAnsi="宋体" w:hint="eastAsia"/>
          <w:kern w:val="0"/>
          <w:sz w:val="24"/>
        </w:rPr>
        <w:t xml:space="preserve">                               </w:t>
      </w:r>
    </w:p>
    <w:p w14:paraId="39CDAC59"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4</w:t>
      </w:r>
      <w:r>
        <w:rPr>
          <w:rFonts w:ascii="宋体" w:hAnsi="宋体" w:cs="宋体"/>
          <w:kern w:val="0"/>
          <w:sz w:val="24"/>
        </w:rPr>
        <w:t>）设备工作状态是否正常</w:t>
      </w:r>
    </w:p>
    <w:p w14:paraId="2259B0BE"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预防性维护内容：调整设备位置及角度，如固定隧道摄像机、能见度检测器等。</w:t>
      </w:r>
    </w:p>
    <w:p w14:paraId="65DE3DC4"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t>c</w:t>
      </w:r>
      <w:r>
        <w:rPr>
          <w:rFonts w:ascii="宋体" w:hAnsi="宋体" w:cs="宋体"/>
          <w:kern w:val="0"/>
          <w:sz w:val="24"/>
        </w:rPr>
        <w:t>、设备连接件</w:t>
      </w:r>
    </w:p>
    <w:p w14:paraId="19F472C1"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涵盖内容：穿刺线夹、风速风向检测器、一氧化碳</w:t>
      </w:r>
      <w:r>
        <w:rPr>
          <w:rFonts w:ascii="宋体" w:hAnsi="宋体" w:cs="宋体"/>
          <w:kern w:val="0"/>
          <w:sz w:val="24"/>
        </w:rPr>
        <w:t>/</w:t>
      </w:r>
      <w:r>
        <w:rPr>
          <w:rFonts w:ascii="宋体" w:hAnsi="宋体" w:cs="宋体"/>
          <w:kern w:val="0"/>
          <w:sz w:val="24"/>
        </w:rPr>
        <w:t>能见度检测器、能见度检测器、光强检测器、隧道内可变情报板、车行横洞指示标志、人行横洞指示标志、疏散指示标志、车速反馈标志、悬臂式可变情报板、门架式可变情报板、车辆检测器、</w:t>
      </w:r>
      <w:r>
        <w:rPr>
          <w:rFonts w:ascii="宋体" w:hAnsi="宋体" w:cs="宋体"/>
          <w:kern w:val="0"/>
          <w:sz w:val="24"/>
        </w:rPr>
        <w:t xml:space="preserve"> </w:t>
      </w:r>
      <w:r>
        <w:rPr>
          <w:rFonts w:ascii="宋体" w:hAnsi="宋体" w:cs="宋体" w:hint="eastAsia"/>
          <w:kern w:val="0"/>
          <w:sz w:val="24"/>
        </w:rPr>
        <w:t>一体化球形摄像机、隧道摄像机、电视墙。</w:t>
      </w:r>
    </w:p>
    <w:p w14:paraId="51E314D4"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巡检内容：</w:t>
      </w:r>
    </w:p>
    <w:p w14:paraId="0FA2E422"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）安装牢固、零件齐全，铆钉不活动，焊口无开焊，无影响机械强度或电气性能的裂纹、损伤；</w:t>
      </w:r>
    </w:p>
    <w:p w14:paraId="77169B07"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kern w:val="0"/>
          <w:sz w:val="24"/>
        </w:rPr>
        <w:t>）螺丝扣</w:t>
      </w:r>
      <w:proofErr w:type="gramStart"/>
      <w:r>
        <w:rPr>
          <w:rFonts w:ascii="宋体" w:hAnsi="宋体" w:cs="宋体"/>
          <w:kern w:val="0"/>
          <w:sz w:val="24"/>
        </w:rPr>
        <w:t>不</w:t>
      </w:r>
      <w:proofErr w:type="gramEnd"/>
      <w:r>
        <w:rPr>
          <w:rFonts w:ascii="宋体" w:hAnsi="宋体" w:cs="宋体"/>
          <w:kern w:val="0"/>
          <w:sz w:val="24"/>
        </w:rPr>
        <w:t>滑扣，螺母</w:t>
      </w:r>
      <w:proofErr w:type="gramStart"/>
      <w:r>
        <w:rPr>
          <w:rFonts w:ascii="宋体" w:hAnsi="宋体" w:cs="宋体"/>
          <w:kern w:val="0"/>
          <w:sz w:val="24"/>
        </w:rPr>
        <w:t>须拧固</w:t>
      </w:r>
      <w:proofErr w:type="gramEnd"/>
      <w:r>
        <w:rPr>
          <w:rFonts w:ascii="宋体" w:hAnsi="宋体" w:cs="宋体"/>
          <w:kern w:val="0"/>
          <w:sz w:val="24"/>
        </w:rPr>
        <w:t>，螺杆伸出螺母外，弹簧垫圈等防松配件能起到应有的作用</w:t>
      </w:r>
      <w:r>
        <w:rPr>
          <w:rFonts w:ascii="宋体" w:hAnsi="宋体" w:cs="宋体" w:hint="eastAsia"/>
          <w:kern w:val="0"/>
          <w:sz w:val="24"/>
        </w:rPr>
        <w:t>；</w:t>
      </w:r>
    </w:p>
    <w:p w14:paraId="394661F7"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kern w:val="0"/>
          <w:sz w:val="24"/>
        </w:rPr>
        <w:t>）机械活动部分动作灵活，互不卡阻，</w:t>
      </w:r>
      <w:proofErr w:type="gramStart"/>
      <w:r>
        <w:rPr>
          <w:rFonts w:ascii="宋体" w:hAnsi="宋体" w:cs="宋体"/>
          <w:kern w:val="0"/>
          <w:sz w:val="24"/>
        </w:rPr>
        <w:t>旷</w:t>
      </w:r>
      <w:proofErr w:type="gramEnd"/>
      <w:r>
        <w:rPr>
          <w:rFonts w:ascii="宋体" w:hAnsi="宋体" w:cs="宋体"/>
          <w:kern w:val="0"/>
          <w:sz w:val="24"/>
        </w:rPr>
        <w:t>动量不超限，弹簧弹力要适当起到应有的作用；</w:t>
      </w:r>
    </w:p>
    <w:p w14:paraId="5C291579"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kern w:val="0"/>
          <w:sz w:val="24"/>
        </w:rPr>
        <w:t>）转动轴承类</w:t>
      </w:r>
      <w:proofErr w:type="gramStart"/>
      <w:r>
        <w:rPr>
          <w:rFonts w:ascii="宋体" w:hAnsi="宋体" w:cs="宋体"/>
          <w:kern w:val="0"/>
          <w:sz w:val="24"/>
        </w:rPr>
        <w:t>连接件链杆的</w:t>
      </w:r>
      <w:proofErr w:type="gramEnd"/>
      <w:r>
        <w:rPr>
          <w:rFonts w:ascii="宋体" w:hAnsi="宋体" w:cs="宋体"/>
          <w:kern w:val="0"/>
          <w:sz w:val="24"/>
        </w:rPr>
        <w:t>直径因磨损、锈蚀导致的减小量不应超过</w:t>
      </w:r>
      <w:r>
        <w:rPr>
          <w:rFonts w:ascii="宋体" w:hAnsi="宋体" w:cs="宋体"/>
          <w:kern w:val="0"/>
          <w:sz w:val="24"/>
        </w:rPr>
        <w:t xml:space="preserve"> 1</w:t>
      </w:r>
      <w:r>
        <w:rPr>
          <w:rFonts w:ascii="宋体" w:hAnsi="宋体" w:cs="宋体"/>
          <w:kern w:val="0"/>
          <w:sz w:val="24"/>
        </w:rPr>
        <w:t>／</w:t>
      </w:r>
      <w:r>
        <w:rPr>
          <w:rFonts w:ascii="宋体" w:hAnsi="宋体" w:cs="宋体"/>
          <w:kern w:val="0"/>
          <w:sz w:val="24"/>
        </w:rPr>
        <w:t>10</w:t>
      </w:r>
      <w:r>
        <w:rPr>
          <w:rFonts w:ascii="宋体" w:hAnsi="宋体" w:cs="宋体"/>
          <w:kern w:val="0"/>
          <w:sz w:val="24"/>
        </w:rPr>
        <w:t>；</w:t>
      </w:r>
    </w:p>
    <w:p w14:paraId="2F29AD82"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kern w:val="0"/>
          <w:sz w:val="24"/>
        </w:rPr>
        <w:t>）轴孔、销子孔、摩擦滑动面以及调整</w:t>
      </w:r>
      <w:proofErr w:type="gramStart"/>
      <w:r>
        <w:rPr>
          <w:rFonts w:ascii="宋体" w:hAnsi="宋体" w:cs="宋体"/>
          <w:kern w:val="0"/>
          <w:sz w:val="24"/>
        </w:rPr>
        <w:t>用螺扣应</w:t>
      </w:r>
      <w:proofErr w:type="gramEnd"/>
      <w:r>
        <w:rPr>
          <w:rFonts w:ascii="宋体" w:hAnsi="宋体" w:cs="宋体"/>
          <w:kern w:val="0"/>
          <w:sz w:val="24"/>
        </w:rPr>
        <w:t>保持清洁、油润（用铅粉作润滑者除外）、无锈；</w:t>
      </w:r>
    </w:p>
    <w:p w14:paraId="6CF212F0"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kern w:val="0"/>
          <w:sz w:val="24"/>
        </w:rPr>
        <w:t>）各种冷、热压零件及机件中的</w:t>
      </w:r>
      <w:proofErr w:type="gramStart"/>
      <w:r>
        <w:rPr>
          <w:rFonts w:ascii="宋体" w:hAnsi="宋体" w:cs="宋体"/>
          <w:kern w:val="0"/>
          <w:sz w:val="24"/>
        </w:rPr>
        <w:t>键不得</w:t>
      </w:r>
      <w:proofErr w:type="gramEnd"/>
      <w:r>
        <w:rPr>
          <w:rFonts w:ascii="宋体" w:hAnsi="宋体" w:cs="宋体"/>
          <w:kern w:val="0"/>
          <w:sz w:val="24"/>
        </w:rPr>
        <w:t>滑动和窜出。</w:t>
      </w:r>
    </w:p>
    <w:p w14:paraId="1DCD82AA"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预防性维护内容：紧固设备与万向节、立柱等的连接部位，设备不出现松动、摇晃甚至转动的情况。</w:t>
      </w:r>
    </w:p>
    <w:p w14:paraId="701A88CC"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t>d</w:t>
      </w:r>
      <w:r>
        <w:rPr>
          <w:rFonts w:ascii="宋体" w:hAnsi="宋体" w:cs="宋体"/>
          <w:kern w:val="0"/>
          <w:sz w:val="24"/>
        </w:rPr>
        <w:t>、设备报警</w:t>
      </w:r>
    </w:p>
    <w:p w14:paraId="44FF0088" w14:textId="77777777" w:rsidR="00323368" w:rsidRDefault="00323368" w:rsidP="00323368">
      <w:pPr>
        <w:adjustRightInd w:val="0"/>
        <w:spacing w:line="420" w:lineRule="exact"/>
        <w:ind w:firstLine="454"/>
        <w:textAlignment w:val="baseline"/>
        <w:rPr>
          <w:rFonts w:ascii="宋体" w:hAnsi="宋体"/>
          <w:kern w:val="0"/>
          <w:sz w:val="24"/>
        </w:rPr>
      </w:pPr>
      <w:r>
        <w:rPr>
          <w:rFonts w:ascii="宋体" w:hAnsi="宋体" w:hint="eastAsia"/>
          <w:kern w:val="0"/>
          <w:sz w:val="24"/>
        </w:rPr>
        <w:t>涵盖内容：软启动器、火灾报警主机、通信管理机、电力监控系统工作站、紧急电话工作站、</w:t>
      </w:r>
      <w:r>
        <w:rPr>
          <w:rFonts w:ascii="宋体" w:hAnsi="宋体" w:hint="eastAsia"/>
          <w:kern w:val="0"/>
          <w:sz w:val="24"/>
        </w:rPr>
        <w:t>PLC</w:t>
      </w:r>
      <w:r>
        <w:rPr>
          <w:rFonts w:ascii="宋体" w:hAnsi="宋体" w:hint="eastAsia"/>
          <w:kern w:val="0"/>
          <w:sz w:val="24"/>
        </w:rPr>
        <w:t>系统</w:t>
      </w:r>
      <w:r>
        <w:rPr>
          <w:rFonts w:ascii="宋体" w:hAnsi="宋体" w:hint="eastAsia"/>
          <w:kern w:val="0"/>
          <w:sz w:val="24"/>
        </w:rPr>
        <w:t>CPU</w:t>
      </w:r>
      <w:r>
        <w:rPr>
          <w:rFonts w:ascii="宋体" w:hAnsi="宋体" w:hint="eastAsia"/>
          <w:kern w:val="0"/>
          <w:sz w:val="24"/>
        </w:rPr>
        <w:t>、硬盘录像机、监控</w:t>
      </w:r>
      <w:r>
        <w:rPr>
          <w:rFonts w:ascii="宋体" w:hAnsi="宋体" w:hint="eastAsia"/>
          <w:kern w:val="0"/>
          <w:sz w:val="24"/>
        </w:rPr>
        <w:t>UPS</w:t>
      </w:r>
      <w:r>
        <w:rPr>
          <w:rFonts w:ascii="宋体" w:hAnsi="宋体" w:hint="eastAsia"/>
          <w:kern w:val="0"/>
          <w:sz w:val="24"/>
        </w:rPr>
        <w:t>电源。</w:t>
      </w:r>
    </w:p>
    <w:p w14:paraId="05C43627"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巡检内容：</w:t>
      </w:r>
      <w:r>
        <w:rPr>
          <w:rFonts w:ascii="宋体" w:hAnsi="宋体" w:cs="宋体"/>
          <w:kern w:val="0"/>
          <w:sz w:val="24"/>
        </w:rPr>
        <w:t xml:space="preserve">   </w:t>
      </w:r>
    </w:p>
    <w:p w14:paraId="535E3A5A"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）查看各种设备的告警灯是否亮起；</w:t>
      </w:r>
      <w:r>
        <w:rPr>
          <w:rFonts w:ascii="宋体" w:hAnsi="宋体" w:cs="宋体"/>
          <w:kern w:val="0"/>
          <w:sz w:val="24"/>
        </w:rPr>
        <w:t xml:space="preserve">    </w:t>
      </w:r>
      <w:r>
        <w:rPr>
          <w:rFonts w:ascii="宋体" w:hAnsi="宋体" w:hint="eastAsia"/>
          <w:kern w:val="0"/>
          <w:sz w:val="24"/>
        </w:rPr>
        <w:t xml:space="preserve">                        </w:t>
      </w:r>
    </w:p>
    <w:p w14:paraId="60F173C6" w14:textId="77777777" w:rsidR="00323368" w:rsidRDefault="00323368" w:rsidP="00323368">
      <w:pPr>
        <w:adjustRightInd w:val="0"/>
        <w:spacing w:line="420" w:lineRule="exact"/>
        <w:ind w:firstLine="454"/>
        <w:textAlignment w:val="baseline"/>
        <w:rPr>
          <w:rFonts w:ascii="宋体" w:hAnsi="宋体"/>
          <w:kern w:val="0"/>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）查看设备的工作日志是否有异常。</w:t>
      </w:r>
    </w:p>
    <w:p w14:paraId="29F34E0B" w14:textId="77777777" w:rsidR="00323368" w:rsidRDefault="00323368" w:rsidP="00323368">
      <w:pPr>
        <w:adjustRightInd w:val="0"/>
        <w:spacing w:line="420" w:lineRule="exact"/>
        <w:ind w:firstLine="454"/>
        <w:textAlignment w:val="baseline"/>
        <w:rPr>
          <w:rFonts w:ascii="宋体" w:hAnsi="宋体"/>
          <w:kern w:val="0"/>
          <w:sz w:val="24"/>
        </w:rPr>
      </w:pPr>
      <w:r>
        <w:rPr>
          <w:rFonts w:ascii="宋体" w:hAnsi="宋体" w:hint="eastAsia"/>
          <w:kern w:val="0"/>
          <w:sz w:val="24"/>
        </w:rPr>
        <w:t>预防性维护内容：针对告警内容及异常的工作日志采取有效措施。</w:t>
      </w:r>
    </w:p>
    <w:p w14:paraId="7605D109"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lastRenderedPageBreak/>
        <w:t>e</w:t>
      </w:r>
      <w:r>
        <w:rPr>
          <w:rFonts w:ascii="宋体" w:hAnsi="宋体" w:cs="宋体"/>
          <w:kern w:val="0"/>
          <w:sz w:val="24"/>
        </w:rPr>
        <w:t>、立柱</w:t>
      </w:r>
    </w:p>
    <w:p w14:paraId="58314CB1"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涵盖设备：洞外照明、洞外紧急电话、能见度检测器、交通信号灯、车速反馈标志、悬臂式可变情报板、门架式可变情报板、车辆检测器、一体化球形摄像机。</w:t>
      </w:r>
    </w:p>
    <w:p w14:paraId="7657F70B"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巡检内容：</w:t>
      </w:r>
      <w:r>
        <w:rPr>
          <w:rFonts w:ascii="宋体" w:hAnsi="宋体" w:cs="宋体"/>
          <w:kern w:val="0"/>
          <w:sz w:val="24"/>
        </w:rPr>
        <w:t xml:space="preserve"> </w:t>
      </w:r>
      <w:r>
        <w:rPr>
          <w:rFonts w:ascii="宋体" w:hAnsi="宋体" w:hint="eastAsia"/>
          <w:kern w:val="0"/>
          <w:sz w:val="24"/>
        </w:rPr>
        <w:t xml:space="preserve"> </w:t>
      </w:r>
    </w:p>
    <w:p w14:paraId="27AD4B8C"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）无明显歪斜；</w:t>
      </w:r>
      <w:r>
        <w:rPr>
          <w:rFonts w:ascii="宋体" w:hAnsi="宋体" w:cs="宋体"/>
          <w:kern w:val="0"/>
          <w:sz w:val="24"/>
        </w:rPr>
        <w:t xml:space="preserve">  </w:t>
      </w:r>
      <w:r>
        <w:rPr>
          <w:rFonts w:ascii="宋体" w:hAnsi="宋体" w:hint="eastAsia"/>
          <w:kern w:val="0"/>
          <w:sz w:val="24"/>
        </w:rPr>
        <w:t xml:space="preserve">                                   </w:t>
      </w:r>
    </w:p>
    <w:p w14:paraId="3E37F8BA"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kern w:val="0"/>
          <w:sz w:val="24"/>
        </w:rPr>
        <w:t>）防腐层完整、无锈蚀；</w:t>
      </w:r>
      <w:r>
        <w:rPr>
          <w:rFonts w:ascii="宋体" w:hAnsi="宋体" w:cs="宋体"/>
          <w:kern w:val="0"/>
          <w:sz w:val="24"/>
        </w:rPr>
        <w:t xml:space="preserve">  </w:t>
      </w:r>
      <w:r>
        <w:rPr>
          <w:rFonts w:ascii="宋体" w:hAnsi="宋体" w:hint="eastAsia"/>
          <w:kern w:val="0"/>
          <w:sz w:val="24"/>
        </w:rPr>
        <w:t xml:space="preserve">     </w:t>
      </w:r>
    </w:p>
    <w:p w14:paraId="044DBA43"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kern w:val="0"/>
          <w:sz w:val="24"/>
        </w:rPr>
        <w:t>）外部清洁，无车辆溅落物等污渍及寄生动物巢穴；</w:t>
      </w:r>
    </w:p>
    <w:p w14:paraId="34EF42C7"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预防性维护内容：纠正歪斜立柱、各类立柱有出现防腐层脱落或锈蚀的应及时理。</w:t>
      </w:r>
    </w:p>
    <w:p w14:paraId="59E1AD19"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kern w:val="0"/>
          <w:sz w:val="24"/>
        </w:rPr>
        <w:t>f</w:t>
      </w:r>
      <w:r>
        <w:rPr>
          <w:rFonts w:ascii="宋体" w:hAnsi="宋体" w:cs="宋体"/>
          <w:kern w:val="0"/>
          <w:sz w:val="24"/>
        </w:rPr>
        <w:t>、机箱</w:t>
      </w:r>
    </w:p>
    <w:p w14:paraId="41BA8BFF"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涵盖设备：配电柜、控制柜、外场及隧道监控设备配控制电箱等。</w:t>
      </w:r>
    </w:p>
    <w:p w14:paraId="2C998F67"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巡检内容：</w:t>
      </w:r>
      <w:r>
        <w:rPr>
          <w:rFonts w:ascii="宋体" w:hAnsi="宋体" w:cs="宋体"/>
          <w:kern w:val="0"/>
          <w:sz w:val="24"/>
        </w:rPr>
        <w:t xml:space="preserve">   </w:t>
      </w:r>
    </w:p>
    <w:p w14:paraId="1A1F2D20"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kern w:val="0"/>
          <w:sz w:val="24"/>
        </w:rPr>
        <w:t>）机箱外部清洁，无车辆溅落物等污渍及寄生动物巢穴；</w:t>
      </w:r>
    </w:p>
    <w:p w14:paraId="3912DBC6"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kern w:val="0"/>
          <w:sz w:val="24"/>
        </w:rPr>
        <w:t>）内外表面</w:t>
      </w:r>
      <w:proofErr w:type="gramStart"/>
      <w:r>
        <w:rPr>
          <w:rFonts w:ascii="宋体" w:hAnsi="宋体" w:cs="宋体"/>
          <w:kern w:val="0"/>
          <w:sz w:val="24"/>
        </w:rPr>
        <w:t>防腐层无剥落</w:t>
      </w:r>
      <w:proofErr w:type="gramEnd"/>
      <w:r>
        <w:rPr>
          <w:rFonts w:ascii="宋体" w:hAnsi="宋体" w:cs="宋体"/>
          <w:kern w:val="0"/>
          <w:sz w:val="24"/>
        </w:rPr>
        <w:t>、无锈蚀；</w:t>
      </w:r>
    </w:p>
    <w:p w14:paraId="238608C8"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kern w:val="0"/>
          <w:sz w:val="24"/>
        </w:rPr>
        <w:t>）门锁无积水、</w:t>
      </w:r>
      <w:proofErr w:type="gramStart"/>
      <w:r>
        <w:rPr>
          <w:rFonts w:ascii="宋体" w:hAnsi="宋体" w:cs="宋体"/>
          <w:kern w:val="0"/>
          <w:sz w:val="24"/>
        </w:rPr>
        <w:t>不</w:t>
      </w:r>
      <w:proofErr w:type="gramEnd"/>
      <w:r>
        <w:rPr>
          <w:rFonts w:ascii="宋体" w:hAnsi="宋体" w:cs="宋体"/>
          <w:kern w:val="0"/>
          <w:sz w:val="24"/>
        </w:rPr>
        <w:t>锈蚀；</w:t>
      </w:r>
    </w:p>
    <w:p w14:paraId="680BAFEE"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kern w:val="0"/>
          <w:sz w:val="24"/>
        </w:rPr>
        <w:t>）密封胶条富有弹性，不粘、不硬、不老化</w:t>
      </w:r>
      <w:proofErr w:type="gramStart"/>
      <w:r>
        <w:rPr>
          <w:rFonts w:ascii="宋体" w:hAnsi="宋体" w:cs="宋体"/>
          <w:kern w:val="0"/>
          <w:sz w:val="24"/>
        </w:rPr>
        <w:t>至影响</w:t>
      </w:r>
      <w:proofErr w:type="gramEnd"/>
      <w:r>
        <w:rPr>
          <w:rFonts w:ascii="宋体" w:hAnsi="宋体" w:cs="宋体"/>
          <w:kern w:val="0"/>
          <w:sz w:val="24"/>
        </w:rPr>
        <w:t>密封性能；</w:t>
      </w:r>
    </w:p>
    <w:p w14:paraId="23691E0C"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kern w:val="0"/>
          <w:sz w:val="24"/>
        </w:rPr>
        <w:t>）机箱底部无泥土及水渍。</w:t>
      </w:r>
    </w:p>
    <w:p w14:paraId="12B26B02"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kern w:val="0"/>
          <w:sz w:val="24"/>
        </w:rPr>
      </w:pPr>
      <w:r>
        <w:rPr>
          <w:rFonts w:ascii="宋体" w:hAnsi="宋体" w:cs="宋体" w:hint="eastAsia"/>
          <w:kern w:val="0"/>
          <w:sz w:val="24"/>
        </w:rPr>
        <w:t>预防性维护内容：机箱有出现防腐层脱落或锈蚀的应及时处理，更换损坏的门锁，保证机箱不出现明显漏水现象。</w:t>
      </w:r>
    </w:p>
    <w:p w14:paraId="61BFEB7D" w14:textId="77777777" w:rsidR="00323368" w:rsidRPr="00CE37E6" w:rsidRDefault="00323368" w:rsidP="00CE37E6">
      <w:pPr>
        <w:adjustRightInd w:val="0"/>
        <w:spacing w:line="480" w:lineRule="exact"/>
        <w:ind w:firstLineChars="200" w:firstLine="480"/>
        <w:textAlignment w:val="baseline"/>
        <w:rPr>
          <w:rFonts w:ascii="宋体" w:hAnsi="宋体" w:cs="宋体"/>
          <w:b/>
          <w:bCs/>
          <w:kern w:val="0"/>
          <w:sz w:val="24"/>
        </w:rPr>
      </w:pPr>
      <w:r w:rsidRPr="00CE37E6">
        <w:rPr>
          <w:rFonts w:ascii="宋体" w:hAnsi="宋体" w:cs="宋体"/>
          <w:b/>
          <w:bCs/>
          <w:kern w:val="0"/>
          <w:sz w:val="24"/>
        </w:rPr>
        <w:t>3.5</w:t>
      </w:r>
      <w:r w:rsidRPr="00CE37E6">
        <w:rPr>
          <w:rFonts w:ascii="宋体" w:hAnsi="宋体" w:cs="宋体"/>
          <w:b/>
          <w:bCs/>
          <w:kern w:val="0"/>
          <w:sz w:val="24"/>
        </w:rPr>
        <w:t>、预防性巡检维护内容</w:t>
      </w:r>
    </w:p>
    <w:p w14:paraId="1ABA0A5B" w14:textId="77777777" w:rsidR="00323368" w:rsidRDefault="00323368" w:rsidP="00323368">
      <w:pPr>
        <w:autoSpaceDE w:val="0"/>
        <w:autoSpaceDN w:val="0"/>
        <w:adjustRightInd w:val="0"/>
        <w:spacing w:line="480" w:lineRule="exact"/>
        <w:ind w:firstLineChars="200" w:firstLine="480"/>
        <w:jc w:val="left"/>
        <w:textAlignment w:val="baseline"/>
        <w:rPr>
          <w:rFonts w:ascii="宋体" w:hAnsi="宋体" w:cs="宋体"/>
          <w:b/>
          <w:kern w:val="0"/>
          <w:sz w:val="24"/>
        </w:rPr>
      </w:pPr>
      <w:r>
        <w:rPr>
          <w:rFonts w:ascii="宋体" w:hAnsi="宋体" w:cs="宋体" w:hint="eastAsia"/>
          <w:b/>
          <w:kern w:val="0"/>
          <w:sz w:val="24"/>
        </w:rPr>
        <w:t>预防性巡检维护内容见表</w:t>
      </w:r>
      <w:r>
        <w:rPr>
          <w:rFonts w:ascii="宋体" w:hAnsi="宋体" w:cs="宋体"/>
          <w:b/>
          <w:kern w:val="0"/>
          <w:sz w:val="24"/>
        </w:rPr>
        <w:t>2.</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555"/>
        <w:gridCol w:w="1560"/>
        <w:gridCol w:w="1140"/>
        <w:gridCol w:w="2997"/>
        <w:gridCol w:w="2694"/>
      </w:tblGrid>
      <w:tr w:rsidR="00323368" w14:paraId="2A0C98DF" w14:textId="77777777" w:rsidTr="00323368">
        <w:trPr>
          <w:trHeight w:val="285"/>
        </w:trPr>
        <w:tc>
          <w:tcPr>
            <w:tcW w:w="8946" w:type="dxa"/>
            <w:gridSpan w:val="5"/>
            <w:tcBorders>
              <w:bottom w:val="single" w:sz="4" w:space="0" w:color="auto"/>
            </w:tcBorders>
            <w:shd w:val="clear" w:color="auto" w:fill="FFFFFF"/>
            <w:vAlign w:val="center"/>
          </w:tcPr>
          <w:p w14:paraId="6E2C06C5" w14:textId="77777777" w:rsidR="00323368" w:rsidRDefault="00323368" w:rsidP="004E09AF">
            <w:pPr>
              <w:widowControl/>
              <w:jc w:val="center"/>
              <w:rPr>
                <w:rFonts w:ascii="宋体" w:hAnsi="宋体" w:cs="宋体"/>
                <w:kern w:val="0"/>
                <w:sz w:val="18"/>
                <w:szCs w:val="18"/>
              </w:rPr>
            </w:pPr>
            <w:r>
              <w:rPr>
                <w:rFonts w:ascii="宋体" w:hAnsi="宋体" w:cs="宋体" w:hint="eastAsia"/>
                <w:b/>
                <w:bCs/>
                <w:kern w:val="0"/>
                <w:sz w:val="24"/>
                <w:szCs w:val="18"/>
              </w:rPr>
              <w:t>表</w:t>
            </w:r>
            <w:r>
              <w:rPr>
                <w:rFonts w:ascii="宋体" w:hAnsi="宋体" w:cs="宋体"/>
                <w:b/>
                <w:bCs/>
                <w:kern w:val="0"/>
                <w:sz w:val="24"/>
                <w:szCs w:val="18"/>
              </w:rPr>
              <w:t>2</w:t>
            </w:r>
            <w:r>
              <w:rPr>
                <w:rFonts w:ascii="宋体" w:hAnsi="宋体" w:cs="宋体" w:hint="eastAsia"/>
                <w:b/>
                <w:bCs/>
                <w:kern w:val="0"/>
                <w:sz w:val="24"/>
                <w:szCs w:val="18"/>
              </w:rPr>
              <w:t>隧道机电系统预防性维护内容</w:t>
            </w:r>
          </w:p>
        </w:tc>
      </w:tr>
      <w:tr w:rsidR="00323368" w14:paraId="64F9382C" w14:textId="77777777" w:rsidTr="00323368">
        <w:trPr>
          <w:trHeight w:val="285"/>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40516CAB" w14:textId="77777777" w:rsidR="00323368" w:rsidRDefault="00323368" w:rsidP="004E09AF">
            <w:pPr>
              <w:widowControl/>
              <w:jc w:val="center"/>
              <w:rPr>
                <w:kern w:val="0"/>
                <w:sz w:val="20"/>
              </w:rPr>
            </w:pPr>
            <w:r>
              <w:rPr>
                <w:rFonts w:hint="eastAsia"/>
                <w:kern w:val="0"/>
                <w:sz w:val="20"/>
              </w:rPr>
              <w:t>序号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C2A4CE" w14:textId="77777777" w:rsidR="00323368" w:rsidRDefault="00323368" w:rsidP="004E09AF">
            <w:pPr>
              <w:widowControl/>
              <w:jc w:val="center"/>
              <w:rPr>
                <w:kern w:val="0"/>
                <w:sz w:val="20"/>
              </w:rPr>
            </w:pPr>
            <w:r>
              <w:rPr>
                <w:rFonts w:hint="eastAsia"/>
                <w:kern w:val="0"/>
                <w:sz w:val="20"/>
              </w:rPr>
              <w:t>项目内容</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C392DA7" w14:textId="77777777" w:rsidR="00323368" w:rsidRDefault="00323368" w:rsidP="004E09AF">
            <w:pPr>
              <w:widowControl/>
              <w:jc w:val="center"/>
              <w:rPr>
                <w:kern w:val="0"/>
                <w:sz w:val="20"/>
              </w:rPr>
            </w:pPr>
            <w:r>
              <w:rPr>
                <w:rFonts w:hint="eastAsia"/>
                <w:kern w:val="0"/>
                <w:sz w:val="20"/>
              </w:rPr>
              <w:t>巡检次</w:t>
            </w:r>
          </w:p>
          <w:p w14:paraId="18995010" w14:textId="77777777" w:rsidR="00323368" w:rsidRDefault="00323368" w:rsidP="004E09AF">
            <w:pPr>
              <w:widowControl/>
              <w:jc w:val="center"/>
              <w:rPr>
                <w:kern w:val="0"/>
                <w:sz w:val="20"/>
              </w:rPr>
            </w:pPr>
            <w:r>
              <w:rPr>
                <w:rFonts w:hint="eastAsia"/>
                <w:kern w:val="0"/>
                <w:sz w:val="20"/>
              </w:rPr>
              <w:t>数/月</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14:paraId="4CA13AF9" w14:textId="77777777" w:rsidR="00323368" w:rsidRDefault="00323368" w:rsidP="004E09AF">
            <w:pPr>
              <w:widowControl/>
              <w:jc w:val="center"/>
              <w:rPr>
                <w:kern w:val="0"/>
                <w:sz w:val="20"/>
              </w:rPr>
            </w:pPr>
            <w:r>
              <w:rPr>
                <w:rFonts w:hint="eastAsia"/>
                <w:kern w:val="0"/>
                <w:sz w:val="20"/>
              </w:rPr>
              <w:t>预防性维护标准</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0602F08" w14:textId="77777777" w:rsidR="00323368" w:rsidRDefault="00323368" w:rsidP="004E09AF">
            <w:pPr>
              <w:widowControl/>
              <w:jc w:val="center"/>
              <w:rPr>
                <w:kern w:val="0"/>
                <w:sz w:val="20"/>
              </w:rPr>
            </w:pPr>
            <w:r>
              <w:rPr>
                <w:rFonts w:hint="eastAsia"/>
                <w:kern w:val="0"/>
                <w:sz w:val="20"/>
              </w:rPr>
              <w:t>预防性维护内容</w:t>
            </w:r>
          </w:p>
        </w:tc>
      </w:tr>
      <w:tr w:rsidR="00323368" w14:paraId="620A5531" w14:textId="77777777" w:rsidTr="00323368">
        <w:trPr>
          <w:trHeight w:val="480"/>
        </w:trPr>
        <w:tc>
          <w:tcPr>
            <w:tcW w:w="89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ECC9E6" w14:textId="77777777" w:rsidR="00323368" w:rsidRDefault="00323368" w:rsidP="004E09AF">
            <w:pPr>
              <w:widowControl/>
              <w:jc w:val="center"/>
              <w:rPr>
                <w:b/>
                <w:kern w:val="0"/>
                <w:sz w:val="20"/>
              </w:rPr>
            </w:pPr>
            <w:r>
              <w:rPr>
                <w:rFonts w:hint="eastAsia"/>
                <w:b/>
                <w:kern w:val="0"/>
                <w:sz w:val="20"/>
              </w:rPr>
              <w:t>供配电系统</w:t>
            </w:r>
          </w:p>
        </w:tc>
      </w:tr>
      <w:tr w:rsidR="00323368" w14:paraId="523485A3"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4173346F" w14:textId="77777777" w:rsidR="00323368" w:rsidRDefault="00323368" w:rsidP="004E09AF">
            <w:pPr>
              <w:widowControl/>
              <w:jc w:val="center"/>
              <w:rPr>
                <w:kern w:val="0"/>
                <w:sz w:val="20"/>
              </w:rPr>
            </w:pPr>
            <w:r>
              <w:rPr>
                <w:rFonts w:hint="eastAsia"/>
                <w:kern w:val="0"/>
                <w:sz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BAF54EC" w14:textId="77777777" w:rsidR="00323368" w:rsidRDefault="00323368" w:rsidP="004E09AF">
            <w:pPr>
              <w:widowControl/>
              <w:jc w:val="center"/>
              <w:rPr>
                <w:kern w:val="0"/>
                <w:sz w:val="20"/>
              </w:rPr>
            </w:pPr>
            <w:r>
              <w:rPr>
                <w:rFonts w:hint="eastAsia"/>
                <w:kern w:val="0"/>
                <w:sz w:val="20"/>
              </w:rPr>
              <w:t>高压柜</w:t>
            </w:r>
          </w:p>
        </w:tc>
        <w:tc>
          <w:tcPr>
            <w:tcW w:w="1140" w:type="dxa"/>
            <w:tcBorders>
              <w:top w:val="single" w:sz="4" w:space="0" w:color="000000"/>
              <w:left w:val="single" w:sz="4" w:space="0" w:color="000000"/>
              <w:bottom w:val="single" w:sz="4" w:space="0" w:color="000000"/>
              <w:right w:val="single" w:sz="4" w:space="0" w:color="000000"/>
            </w:tcBorders>
            <w:vAlign w:val="center"/>
          </w:tcPr>
          <w:p w14:paraId="1059D055"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609A0440" w14:textId="77777777" w:rsidR="00323368" w:rsidRDefault="00323368" w:rsidP="004E09AF">
            <w:pPr>
              <w:widowControl/>
              <w:jc w:val="center"/>
              <w:rPr>
                <w:kern w:val="0"/>
                <w:sz w:val="20"/>
              </w:rPr>
            </w:pPr>
            <w:r>
              <w:rPr>
                <w:rFonts w:hint="eastAsia"/>
                <w:kern w:val="0"/>
                <w:sz w:val="20"/>
              </w:rPr>
              <w:t>各种表计指示是否正确</w:t>
            </w:r>
          </w:p>
        </w:tc>
        <w:tc>
          <w:tcPr>
            <w:tcW w:w="2694" w:type="dxa"/>
            <w:tcBorders>
              <w:top w:val="single" w:sz="4" w:space="0" w:color="000000"/>
              <w:left w:val="single" w:sz="4" w:space="0" w:color="000000"/>
              <w:bottom w:val="single" w:sz="4" w:space="0" w:color="000000"/>
              <w:right w:val="single" w:sz="4" w:space="0" w:color="000000"/>
            </w:tcBorders>
            <w:vAlign w:val="center"/>
          </w:tcPr>
          <w:p w14:paraId="0FA1EE02" w14:textId="77777777" w:rsidR="00323368" w:rsidRDefault="00323368" w:rsidP="004E09AF">
            <w:pPr>
              <w:widowControl/>
              <w:jc w:val="center"/>
              <w:rPr>
                <w:kern w:val="0"/>
                <w:sz w:val="20"/>
              </w:rPr>
            </w:pPr>
            <w:r>
              <w:rPr>
                <w:rFonts w:hint="eastAsia"/>
                <w:kern w:val="0"/>
                <w:sz w:val="20"/>
              </w:rPr>
              <w:t>检查仪表，开关位置是否准确</w:t>
            </w:r>
          </w:p>
        </w:tc>
      </w:tr>
      <w:tr w:rsidR="00323368" w14:paraId="36B65317"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43F79FEC" w14:textId="77777777" w:rsidR="00323368" w:rsidRDefault="00323368" w:rsidP="004E09AF">
            <w:pPr>
              <w:widowControl/>
              <w:jc w:val="center"/>
              <w:rPr>
                <w:kern w:val="0"/>
                <w:sz w:val="20"/>
              </w:rPr>
            </w:pPr>
            <w:r>
              <w:rPr>
                <w:rFonts w:hint="eastAsia"/>
                <w:kern w:val="0"/>
                <w:sz w:val="20"/>
              </w:rPr>
              <w:t>2</w:t>
            </w:r>
          </w:p>
        </w:tc>
        <w:tc>
          <w:tcPr>
            <w:tcW w:w="1560" w:type="dxa"/>
            <w:tcBorders>
              <w:left w:val="single" w:sz="4" w:space="0" w:color="000000"/>
              <w:bottom w:val="single" w:sz="4" w:space="0" w:color="000000"/>
              <w:right w:val="single" w:sz="4" w:space="0" w:color="000000"/>
            </w:tcBorders>
            <w:shd w:val="clear" w:color="auto" w:fill="auto"/>
            <w:vAlign w:val="center"/>
          </w:tcPr>
          <w:p w14:paraId="0DBEF52F" w14:textId="77777777" w:rsidR="00323368" w:rsidRDefault="00323368" w:rsidP="004E09AF">
            <w:pPr>
              <w:widowControl/>
              <w:jc w:val="center"/>
              <w:rPr>
                <w:kern w:val="0"/>
                <w:sz w:val="20"/>
              </w:rPr>
            </w:pPr>
            <w:r>
              <w:rPr>
                <w:rFonts w:hint="eastAsia"/>
                <w:kern w:val="0"/>
                <w:sz w:val="20"/>
              </w:rPr>
              <w:t>低压柜</w:t>
            </w:r>
          </w:p>
        </w:tc>
        <w:tc>
          <w:tcPr>
            <w:tcW w:w="1140" w:type="dxa"/>
            <w:tcBorders>
              <w:bottom w:val="single" w:sz="4" w:space="0" w:color="000000"/>
              <w:right w:val="single" w:sz="4" w:space="0" w:color="000000"/>
            </w:tcBorders>
            <w:shd w:val="clear" w:color="auto" w:fill="auto"/>
            <w:vAlign w:val="center"/>
          </w:tcPr>
          <w:p w14:paraId="71D0B462"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0929" w14:textId="77777777" w:rsidR="00323368" w:rsidRDefault="00323368" w:rsidP="004E09AF">
            <w:pPr>
              <w:widowControl/>
              <w:jc w:val="center"/>
              <w:rPr>
                <w:kern w:val="0"/>
                <w:sz w:val="20"/>
              </w:rPr>
            </w:pPr>
            <w:r>
              <w:rPr>
                <w:rFonts w:hint="eastAsia"/>
                <w:kern w:val="0"/>
                <w:sz w:val="20"/>
              </w:rPr>
              <w:t>抽屉柜开关位置、运行声音、电流指示及指示灯是否工作正常</w:t>
            </w:r>
          </w:p>
        </w:tc>
        <w:tc>
          <w:tcPr>
            <w:tcW w:w="2694" w:type="dxa"/>
            <w:tcBorders>
              <w:left w:val="single" w:sz="4" w:space="0" w:color="000000"/>
              <w:bottom w:val="single" w:sz="4" w:space="0" w:color="000000"/>
              <w:right w:val="single" w:sz="4" w:space="0" w:color="000000"/>
            </w:tcBorders>
            <w:shd w:val="clear" w:color="auto" w:fill="FFFFFF"/>
            <w:vAlign w:val="center"/>
          </w:tcPr>
          <w:p w14:paraId="4C5D69F2" w14:textId="77777777" w:rsidR="00323368" w:rsidRDefault="00323368" w:rsidP="004E09AF">
            <w:pPr>
              <w:widowControl/>
              <w:jc w:val="center"/>
              <w:rPr>
                <w:kern w:val="0"/>
                <w:sz w:val="20"/>
              </w:rPr>
            </w:pPr>
            <w:r>
              <w:rPr>
                <w:rFonts w:hint="eastAsia"/>
                <w:kern w:val="0"/>
                <w:sz w:val="20"/>
              </w:rPr>
              <w:t>指示灯是否正常</w:t>
            </w:r>
          </w:p>
        </w:tc>
      </w:tr>
      <w:tr w:rsidR="00323368" w14:paraId="63CCFEC3" w14:textId="77777777" w:rsidTr="00323368">
        <w:trPr>
          <w:trHeight w:val="507"/>
        </w:trPr>
        <w:tc>
          <w:tcPr>
            <w:tcW w:w="555" w:type="dxa"/>
            <w:tcBorders>
              <w:top w:val="single" w:sz="4" w:space="0" w:color="000000"/>
              <w:left w:val="single" w:sz="4" w:space="0" w:color="000000"/>
              <w:bottom w:val="single" w:sz="4" w:space="0" w:color="000000"/>
              <w:right w:val="single" w:sz="4" w:space="0" w:color="000000"/>
            </w:tcBorders>
            <w:vAlign w:val="center"/>
          </w:tcPr>
          <w:p w14:paraId="0B9E5B98" w14:textId="77777777" w:rsidR="00323368" w:rsidRDefault="00323368" w:rsidP="004E09AF">
            <w:pPr>
              <w:widowControl/>
              <w:jc w:val="center"/>
              <w:rPr>
                <w:kern w:val="0"/>
                <w:sz w:val="20"/>
              </w:rPr>
            </w:pPr>
            <w:r>
              <w:rPr>
                <w:rFonts w:hint="eastAsia"/>
                <w:kern w:val="0"/>
                <w:sz w:val="20"/>
              </w:rPr>
              <w:lastRenderedPageBreak/>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C9F93" w14:textId="77777777" w:rsidR="00323368" w:rsidRDefault="00323368" w:rsidP="004E09AF">
            <w:pPr>
              <w:widowControl/>
              <w:jc w:val="center"/>
              <w:rPr>
                <w:kern w:val="0"/>
                <w:sz w:val="20"/>
              </w:rPr>
            </w:pPr>
            <w:r>
              <w:rPr>
                <w:rFonts w:hint="eastAsia"/>
                <w:kern w:val="0"/>
                <w:sz w:val="20"/>
              </w:rPr>
              <w:t>变压器</w:t>
            </w:r>
          </w:p>
        </w:tc>
        <w:tc>
          <w:tcPr>
            <w:tcW w:w="1140" w:type="dxa"/>
            <w:tcBorders>
              <w:bottom w:val="single" w:sz="4" w:space="0" w:color="000000"/>
              <w:right w:val="single" w:sz="4" w:space="0" w:color="000000"/>
            </w:tcBorders>
            <w:vAlign w:val="center"/>
          </w:tcPr>
          <w:p w14:paraId="2BF29D93"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1593DBB5" w14:textId="77777777" w:rsidR="00323368" w:rsidRDefault="00323368" w:rsidP="004E09AF">
            <w:pPr>
              <w:widowControl/>
              <w:jc w:val="center"/>
              <w:rPr>
                <w:kern w:val="0"/>
                <w:sz w:val="20"/>
              </w:rPr>
            </w:pPr>
            <w:r>
              <w:rPr>
                <w:rFonts w:hint="eastAsia"/>
                <w:kern w:val="0"/>
                <w:sz w:val="20"/>
              </w:rPr>
              <w:t>无异声异味,表面是否清洁无灰尘</w:t>
            </w:r>
          </w:p>
        </w:tc>
        <w:tc>
          <w:tcPr>
            <w:tcW w:w="2694" w:type="dxa"/>
            <w:tcBorders>
              <w:top w:val="single" w:sz="4" w:space="0" w:color="000000"/>
              <w:left w:val="single" w:sz="4" w:space="0" w:color="000000"/>
              <w:bottom w:val="single" w:sz="4" w:space="0" w:color="000000"/>
              <w:right w:val="single" w:sz="4" w:space="0" w:color="000000"/>
            </w:tcBorders>
            <w:vAlign w:val="center"/>
          </w:tcPr>
          <w:p w14:paraId="64607748" w14:textId="77777777" w:rsidR="00323368" w:rsidRDefault="00323368" w:rsidP="004E09AF">
            <w:pPr>
              <w:widowControl/>
              <w:jc w:val="center"/>
              <w:rPr>
                <w:kern w:val="0"/>
                <w:sz w:val="20"/>
              </w:rPr>
            </w:pPr>
            <w:r>
              <w:rPr>
                <w:rFonts w:hint="eastAsia"/>
                <w:kern w:val="0"/>
                <w:sz w:val="20"/>
              </w:rPr>
              <w:t>无异声异味,表面清洁无灰尘</w:t>
            </w:r>
          </w:p>
        </w:tc>
      </w:tr>
      <w:tr w:rsidR="00323368" w14:paraId="48DD40A3"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4A567779" w14:textId="77777777" w:rsidR="00323368" w:rsidRDefault="00323368" w:rsidP="004E09AF">
            <w:pPr>
              <w:widowControl/>
              <w:jc w:val="center"/>
              <w:rPr>
                <w:kern w:val="0"/>
                <w:sz w:val="20"/>
              </w:rPr>
            </w:pPr>
            <w:r>
              <w:rPr>
                <w:rFonts w:hint="eastAsia"/>
                <w:kern w:val="0"/>
                <w:sz w:val="20"/>
              </w:rPr>
              <w:t>4</w:t>
            </w:r>
          </w:p>
        </w:tc>
        <w:tc>
          <w:tcPr>
            <w:tcW w:w="1560" w:type="dxa"/>
            <w:tcBorders>
              <w:left w:val="single" w:sz="4" w:space="0" w:color="000000"/>
              <w:bottom w:val="single" w:sz="4" w:space="0" w:color="000000"/>
              <w:right w:val="single" w:sz="4" w:space="0" w:color="000000"/>
            </w:tcBorders>
            <w:vAlign w:val="center"/>
          </w:tcPr>
          <w:p w14:paraId="723247BA" w14:textId="77777777" w:rsidR="00323368" w:rsidRDefault="00323368" w:rsidP="004E09AF">
            <w:pPr>
              <w:widowControl/>
              <w:jc w:val="center"/>
              <w:rPr>
                <w:kern w:val="0"/>
                <w:sz w:val="20"/>
              </w:rPr>
            </w:pPr>
            <w:r>
              <w:rPr>
                <w:rFonts w:hint="eastAsia"/>
                <w:kern w:val="0"/>
                <w:sz w:val="20"/>
              </w:rPr>
              <w:t>UPS/EPS电源</w:t>
            </w:r>
          </w:p>
        </w:tc>
        <w:tc>
          <w:tcPr>
            <w:tcW w:w="1140" w:type="dxa"/>
            <w:tcBorders>
              <w:top w:val="single" w:sz="4" w:space="0" w:color="000000"/>
              <w:left w:val="single" w:sz="4" w:space="0" w:color="000000"/>
              <w:bottom w:val="single" w:sz="4" w:space="0" w:color="000000"/>
              <w:right w:val="single" w:sz="4" w:space="0" w:color="000000"/>
            </w:tcBorders>
            <w:vAlign w:val="center"/>
          </w:tcPr>
          <w:p w14:paraId="0DF6A48F"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A13AA56" w14:textId="77777777" w:rsidR="00323368" w:rsidRDefault="00323368" w:rsidP="004E09AF">
            <w:pPr>
              <w:widowControl/>
              <w:jc w:val="center"/>
              <w:rPr>
                <w:kern w:val="0"/>
                <w:sz w:val="20"/>
              </w:rPr>
            </w:pPr>
            <w:r>
              <w:rPr>
                <w:rFonts w:hint="eastAsia"/>
                <w:kern w:val="0"/>
                <w:sz w:val="20"/>
              </w:rPr>
              <w:t>无告警灯,放电时间满足要求</w:t>
            </w:r>
          </w:p>
        </w:tc>
        <w:tc>
          <w:tcPr>
            <w:tcW w:w="2694" w:type="dxa"/>
            <w:tcBorders>
              <w:top w:val="single" w:sz="4" w:space="0" w:color="000000"/>
              <w:left w:val="single" w:sz="4" w:space="0" w:color="000000"/>
              <w:bottom w:val="single" w:sz="4" w:space="0" w:color="000000"/>
              <w:right w:val="single" w:sz="4" w:space="0" w:color="000000"/>
            </w:tcBorders>
            <w:vAlign w:val="center"/>
          </w:tcPr>
          <w:p w14:paraId="6F7A7B68" w14:textId="77777777" w:rsidR="00323368" w:rsidRDefault="00323368" w:rsidP="004E09AF">
            <w:pPr>
              <w:widowControl/>
              <w:jc w:val="center"/>
              <w:rPr>
                <w:kern w:val="0"/>
                <w:sz w:val="20"/>
              </w:rPr>
            </w:pPr>
            <w:r>
              <w:rPr>
                <w:rFonts w:hint="eastAsia"/>
                <w:kern w:val="0"/>
                <w:sz w:val="20"/>
              </w:rPr>
              <w:t>功能正常、无告警灯,放电时间满足要求</w:t>
            </w:r>
          </w:p>
        </w:tc>
      </w:tr>
      <w:tr w:rsidR="00323368" w14:paraId="1E1FFE8C" w14:textId="77777777" w:rsidTr="00323368">
        <w:trPr>
          <w:trHeight w:val="439"/>
        </w:trPr>
        <w:tc>
          <w:tcPr>
            <w:tcW w:w="555" w:type="dxa"/>
            <w:tcBorders>
              <w:top w:val="single" w:sz="4" w:space="0" w:color="000000"/>
              <w:left w:val="single" w:sz="4" w:space="0" w:color="000000"/>
              <w:bottom w:val="single" w:sz="4" w:space="0" w:color="000000"/>
              <w:right w:val="single" w:sz="4" w:space="0" w:color="000000"/>
            </w:tcBorders>
            <w:vAlign w:val="center"/>
          </w:tcPr>
          <w:p w14:paraId="6B0590CB" w14:textId="77777777" w:rsidR="00323368" w:rsidRDefault="00323368" w:rsidP="004E09AF">
            <w:pPr>
              <w:widowControl/>
              <w:jc w:val="center"/>
              <w:rPr>
                <w:kern w:val="0"/>
                <w:sz w:val="20"/>
              </w:rPr>
            </w:pPr>
            <w:r>
              <w:rPr>
                <w:rFonts w:hint="eastAsia"/>
                <w:kern w:val="0"/>
                <w:sz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4F90A4F2" w14:textId="77777777" w:rsidR="00323368" w:rsidRDefault="00323368" w:rsidP="004E09AF">
            <w:pPr>
              <w:widowControl/>
              <w:jc w:val="center"/>
              <w:rPr>
                <w:kern w:val="0"/>
                <w:sz w:val="20"/>
              </w:rPr>
            </w:pPr>
            <w:r>
              <w:rPr>
                <w:rFonts w:hint="eastAsia"/>
                <w:kern w:val="0"/>
                <w:sz w:val="20"/>
              </w:rPr>
              <w:t>稳压器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7B14B2A6"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6416893B" w14:textId="77777777" w:rsidR="00323368" w:rsidRDefault="00323368" w:rsidP="004E09AF">
            <w:pPr>
              <w:widowControl/>
              <w:jc w:val="center"/>
              <w:rPr>
                <w:kern w:val="0"/>
                <w:sz w:val="20"/>
              </w:rPr>
            </w:pPr>
            <w:r>
              <w:rPr>
                <w:rFonts w:hint="eastAsia"/>
                <w:kern w:val="0"/>
                <w:sz w:val="20"/>
              </w:rPr>
              <w:t>清洁无灰尘，仪表指示正常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4F9B913F" w14:textId="77777777" w:rsidR="00323368" w:rsidRDefault="00323368" w:rsidP="004E09AF">
            <w:pPr>
              <w:widowControl/>
              <w:jc w:val="center"/>
              <w:rPr>
                <w:kern w:val="0"/>
                <w:sz w:val="20"/>
              </w:rPr>
            </w:pPr>
            <w:r>
              <w:rPr>
                <w:rFonts w:hint="eastAsia"/>
                <w:kern w:val="0"/>
                <w:sz w:val="20"/>
              </w:rPr>
              <w:t>仪表指示正常</w:t>
            </w:r>
          </w:p>
        </w:tc>
      </w:tr>
      <w:tr w:rsidR="00323368" w14:paraId="42416735"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4C750079" w14:textId="77777777" w:rsidR="00323368" w:rsidRDefault="00323368" w:rsidP="004E09AF">
            <w:pPr>
              <w:widowControl/>
              <w:jc w:val="center"/>
              <w:rPr>
                <w:kern w:val="0"/>
                <w:sz w:val="20"/>
              </w:rPr>
            </w:pPr>
            <w:r>
              <w:rPr>
                <w:rFonts w:hint="eastAsia"/>
                <w:kern w:val="0"/>
                <w:sz w:val="20"/>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3FA003F7" w14:textId="77777777" w:rsidR="00323368" w:rsidRDefault="00323368" w:rsidP="004E09AF">
            <w:pPr>
              <w:widowControl/>
              <w:jc w:val="center"/>
              <w:rPr>
                <w:kern w:val="0"/>
                <w:sz w:val="20"/>
              </w:rPr>
            </w:pPr>
            <w:r>
              <w:rPr>
                <w:rFonts w:hint="eastAsia"/>
                <w:kern w:val="0"/>
                <w:sz w:val="20"/>
              </w:rPr>
              <w:t>照明配电箱</w:t>
            </w:r>
          </w:p>
        </w:tc>
        <w:tc>
          <w:tcPr>
            <w:tcW w:w="1140" w:type="dxa"/>
            <w:tcBorders>
              <w:top w:val="single" w:sz="4" w:space="0" w:color="000000"/>
              <w:left w:val="single" w:sz="4" w:space="0" w:color="000000"/>
              <w:bottom w:val="single" w:sz="4" w:space="0" w:color="000000"/>
              <w:right w:val="single" w:sz="4" w:space="0" w:color="000000"/>
            </w:tcBorders>
            <w:vAlign w:val="center"/>
          </w:tcPr>
          <w:p w14:paraId="78C4E4AE"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3485F221" w14:textId="77777777" w:rsidR="00323368" w:rsidRDefault="00323368" w:rsidP="004E09AF">
            <w:pPr>
              <w:widowControl/>
              <w:jc w:val="center"/>
              <w:rPr>
                <w:kern w:val="0"/>
                <w:sz w:val="20"/>
              </w:rPr>
            </w:pPr>
            <w:r>
              <w:rPr>
                <w:rFonts w:hint="eastAsia"/>
                <w:kern w:val="0"/>
                <w:sz w:val="20"/>
              </w:rPr>
              <w:t>设备洁净、安装端正、运行正常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11A6ACD7" w14:textId="77777777" w:rsidR="00323368" w:rsidRDefault="00323368" w:rsidP="004E09AF">
            <w:pPr>
              <w:widowControl/>
              <w:jc w:val="center"/>
              <w:rPr>
                <w:kern w:val="0"/>
                <w:sz w:val="20"/>
              </w:rPr>
            </w:pPr>
            <w:r>
              <w:rPr>
                <w:rFonts w:hint="eastAsia"/>
                <w:kern w:val="0"/>
                <w:sz w:val="20"/>
              </w:rPr>
              <w:t>无线头裸露在外、工作电压达到AV220V或者AC380V、</w:t>
            </w:r>
            <w:proofErr w:type="gramStart"/>
            <w:r>
              <w:rPr>
                <w:rFonts w:hint="eastAsia"/>
                <w:kern w:val="0"/>
                <w:sz w:val="20"/>
              </w:rPr>
              <w:t>个</w:t>
            </w:r>
            <w:proofErr w:type="gramEnd"/>
            <w:r>
              <w:rPr>
                <w:rFonts w:hint="eastAsia"/>
                <w:kern w:val="0"/>
                <w:sz w:val="20"/>
              </w:rPr>
              <w:t>桩头螺丝都无松动</w:t>
            </w:r>
          </w:p>
        </w:tc>
      </w:tr>
      <w:tr w:rsidR="00323368" w14:paraId="6D60750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2213172" w14:textId="77777777" w:rsidR="00323368" w:rsidRDefault="00323368" w:rsidP="004E09AF">
            <w:pPr>
              <w:widowControl/>
              <w:jc w:val="center"/>
              <w:rPr>
                <w:kern w:val="0"/>
                <w:sz w:val="20"/>
              </w:rPr>
            </w:pPr>
            <w:r>
              <w:rPr>
                <w:rFonts w:hint="eastAsia"/>
                <w:kern w:val="0"/>
                <w:sz w:val="20"/>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2E72D069" w14:textId="77777777" w:rsidR="00323368" w:rsidRDefault="00323368" w:rsidP="004E09AF">
            <w:pPr>
              <w:widowControl/>
              <w:jc w:val="center"/>
              <w:rPr>
                <w:kern w:val="0"/>
                <w:sz w:val="20"/>
              </w:rPr>
            </w:pPr>
            <w:r>
              <w:rPr>
                <w:rFonts w:hint="eastAsia"/>
                <w:kern w:val="0"/>
                <w:sz w:val="20"/>
              </w:rPr>
              <w:t>监控配电箱</w:t>
            </w:r>
          </w:p>
        </w:tc>
        <w:tc>
          <w:tcPr>
            <w:tcW w:w="1140" w:type="dxa"/>
            <w:tcBorders>
              <w:top w:val="single" w:sz="4" w:space="0" w:color="000000"/>
              <w:left w:val="single" w:sz="4" w:space="0" w:color="000000"/>
              <w:bottom w:val="single" w:sz="4" w:space="0" w:color="000000"/>
              <w:right w:val="single" w:sz="4" w:space="0" w:color="000000"/>
            </w:tcBorders>
            <w:vAlign w:val="center"/>
          </w:tcPr>
          <w:p w14:paraId="05B21880"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1C629D80" w14:textId="77777777" w:rsidR="00323368" w:rsidRDefault="00323368" w:rsidP="004E09AF">
            <w:pPr>
              <w:widowControl/>
              <w:jc w:val="center"/>
              <w:rPr>
                <w:kern w:val="0"/>
                <w:sz w:val="20"/>
              </w:rPr>
            </w:pPr>
            <w:r>
              <w:rPr>
                <w:rFonts w:hint="eastAsia"/>
                <w:kern w:val="0"/>
                <w:sz w:val="20"/>
              </w:rPr>
              <w:t>设备洁净、安装端正、运行正常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0E40F76B" w14:textId="77777777" w:rsidR="00323368" w:rsidRDefault="00323368" w:rsidP="004E09AF">
            <w:pPr>
              <w:widowControl/>
              <w:jc w:val="center"/>
              <w:rPr>
                <w:kern w:val="0"/>
                <w:sz w:val="20"/>
              </w:rPr>
            </w:pPr>
            <w:r>
              <w:rPr>
                <w:rFonts w:hint="eastAsia"/>
                <w:kern w:val="0"/>
                <w:sz w:val="20"/>
              </w:rPr>
              <w:t>无线头裸露在外、工作电压达到AV220V或者AC381V、</w:t>
            </w:r>
            <w:proofErr w:type="gramStart"/>
            <w:r>
              <w:rPr>
                <w:rFonts w:hint="eastAsia"/>
                <w:kern w:val="0"/>
                <w:sz w:val="20"/>
              </w:rPr>
              <w:t>个</w:t>
            </w:r>
            <w:proofErr w:type="gramEnd"/>
            <w:r>
              <w:rPr>
                <w:rFonts w:hint="eastAsia"/>
                <w:kern w:val="0"/>
                <w:sz w:val="20"/>
              </w:rPr>
              <w:t>桩头螺丝都无松动</w:t>
            </w:r>
          </w:p>
        </w:tc>
      </w:tr>
      <w:tr w:rsidR="00323368" w14:paraId="47947263"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28764704" w14:textId="77777777" w:rsidR="00323368" w:rsidRDefault="00323368" w:rsidP="004E09AF">
            <w:pPr>
              <w:widowControl/>
              <w:jc w:val="center"/>
              <w:rPr>
                <w:kern w:val="0"/>
                <w:sz w:val="20"/>
              </w:rPr>
            </w:pPr>
            <w:r>
              <w:rPr>
                <w:rFonts w:hint="eastAsia"/>
                <w:kern w:val="0"/>
                <w:sz w:val="20"/>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5C8F2437" w14:textId="77777777" w:rsidR="00323368" w:rsidRDefault="00323368" w:rsidP="004E09AF">
            <w:pPr>
              <w:widowControl/>
              <w:jc w:val="center"/>
              <w:rPr>
                <w:kern w:val="0"/>
                <w:sz w:val="20"/>
              </w:rPr>
            </w:pPr>
            <w:r>
              <w:rPr>
                <w:rFonts w:hint="eastAsia"/>
                <w:kern w:val="0"/>
                <w:sz w:val="20"/>
              </w:rPr>
              <w:t>外线跌落保险以下10KV高压电缆</w:t>
            </w:r>
          </w:p>
        </w:tc>
        <w:tc>
          <w:tcPr>
            <w:tcW w:w="1140" w:type="dxa"/>
            <w:tcBorders>
              <w:top w:val="single" w:sz="4" w:space="0" w:color="000000"/>
              <w:left w:val="single" w:sz="4" w:space="0" w:color="000000"/>
              <w:bottom w:val="single" w:sz="4" w:space="0" w:color="000000"/>
              <w:right w:val="single" w:sz="4" w:space="0" w:color="000000"/>
            </w:tcBorders>
            <w:vAlign w:val="center"/>
          </w:tcPr>
          <w:p w14:paraId="7A6D41EC"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C86E2CF" w14:textId="77777777" w:rsidR="00323368" w:rsidRDefault="00323368" w:rsidP="004E09AF">
            <w:pPr>
              <w:widowControl/>
              <w:jc w:val="center"/>
              <w:rPr>
                <w:kern w:val="0"/>
                <w:sz w:val="20"/>
              </w:rPr>
            </w:pPr>
            <w:r>
              <w:rPr>
                <w:rFonts w:hint="eastAsia"/>
                <w:kern w:val="0"/>
                <w:sz w:val="20"/>
              </w:rPr>
              <w:t>外表无破损，绝缘达到标准</w:t>
            </w:r>
          </w:p>
        </w:tc>
        <w:tc>
          <w:tcPr>
            <w:tcW w:w="2694" w:type="dxa"/>
            <w:tcBorders>
              <w:top w:val="single" w:sz="4" w:space="0" w:color="000000"/>
              <w:left w:val="single" w:sz="4" w:space="0" w:color="000000"/>
              <w:bottom w:val="single" w:sz="4" w:space="0" w:color="000000"/>
              <w:right w:val="single" w:sz="4" w:space="0" w:color="000000"/>
            </w:tcBorders>
            <w:vAlign w:val="center"/>
          </w:tcPr>
          <w:p w14:paraId="6DB80493" w14:textId="77777777" w:rsidR="00323368" w:rsidRDefault="00323368" w:rsidP="004E09AF">
            <w:pPr>
              <w:widowControl/>
              <w:jc w:val="center"/>
              <w:rPr>
                <w:kern w:val="0"/>
                <w:sz w:val="20"/>
              </w:rPr>
            </w:pPr>
            <w:r>
              <w:rPr>
                <w:rFonts w:hint="eastAsia"/>
                <w:kern w:val="0"/>
                <w:sz w:val="20"/>
              </w:rPr>
              <w:t>绝缘测试，达到标准</w:t>
            </w:r>
          </w:p>
        </w:tc>
      </w:tr>
      <w:tr w:rsidR="00323368" w14:paraId="5496214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24F52AE4" w14:textId="77777777" w:rsidR="00323368" w:rsidRDefault="00323368" w:rsidP="004E09AF">
            <w:pPr>
              <w:widowControl/>
              <w:jc w:val="center"/>
              <w:rPr>
                <w:kern w:val="0"/>
                <w:sz w:val="20"/>
              </w:rPr>
            </w:pPr>
            <w:r>
              <w:rPr>
                <w:rFonts w:hint="eastAsia"/>
                <w:kern w:val="0"/>
                <w:sz w:val="20"/>
              </w:rPr>
              <w:t>9</w:t>
            </w:r>
          </w:p>
        </w:tc>
        <w:tc>
          <w:tcPr>
            <w:tcW w:w="1560" w:type="dxa"/>
            <w:tcBorders>
              <w:top w:val="single" w:sz="4" w:space="0" w:color="000000"/>
              <w:left w:val="single" w:sz="4" w:space="0" w:color="000000"/>
              <w:bottom w:val="single" w:sz="4" w:space="0" w:color="000000"/>
              <w:right w:val="single" w:sz="4" w:space="0" w:color="000000"/>
            </w:tcBorders>
            <w:vAlign w:val="center"/>
          </w:tcPr>
          <w:p w14:paraId="6C7B2805" w14:textId="77777777" w:rsidR="00323368" w:rsidRDefault="00323368" w:rsidP="004E09AF">
            <w:pPr>
              <w:widowControl/>
              <w:jc w:val="center"/>
              <w:rPr>
                <w:kern w:val="0"/>
                <w:sz w:val="20"/>
              </w:rPr>
            </w:pPr>
            <w:r>
              <w:rPr>
                <w:rFonts w:hint="eastAsia"/>
                <w:kern w:val="0"/>
                <w:sz w:val="20"/>
              </w:rPr>
              <w:t>监控设备供电线缆</w:t>
            </w:r>
          </w:p>
        </w:tc>
        <w:tc>
          <w:tcPr>
            <w:tcW w:w="1140" w:type="dxa"/>
            <w:tcBorders>
              <w:top w:val="single" w:sz="4" w:space="0" w:color="000000"/>
              <w:left w:val="single" w:sz="4" w:space="0" w:color="000000"/>
              <w:bottom w:val="single" w:sz="4" w:space="0" w:color="000000"/>
              <w:right w:val="single" w:sz="4" w:space="0" w:color="000000"/>
            </w:tcBorders>
            <w:vAlign w:val="center"/>
          </w:tcPr>
          <w:p w14:paraId="4BBB34B0"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67E11AED" w14:textId="77777777" w:rsidR="00323368" w:rsidRDefault="00323368" w:rsidP="004E09AF">
            <w:pPr>
              <w:widowControl/>
              <w:jc w:val="center"/>
              <w:rPr>
                <w:kern w:val="0"/>
                <w:sz w:val="20"/>
              </w:rPr>
            </w:pPr>
            <w:r>
              <w:rPr>
                <w:rFonts w:hint="eastAsia"/>
                <w:kern w:val="0"/>
                <w:sz w:val="20"/>
              </w:rPr>
              <w:t>标签清晰，绝缘达到标准，供电正常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41D2F1E1" w14:textId="77777777" w:rsidR="00323368" w:rsidRDefault="00323368" w:rsidP="004E09AF">
            <w:pPr>
              <w:widowControl/>
              <w:jc w:val="center"/>
              <w:rPr>
                <w:kern w:val="0"/>
                <w:sz w:val="20"/>
              </w:rPr>
            </w:pPr>
            <w:r>
              <w:rPr>
                <w:rFonts w:hint="eastAsia"/>
                <w:kern w:val="0"/>
                <w:sz w:val="20"/>
              </w:rPr>
              <w:t>绝缘测试，供电正常</w:t>
            </w:r>
          </w:p>
        </w:tc>
      </w:tr>
      <w:tr w:rsidR="00323368" w14:paraId="09234A44"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1E8760C9" w14:textId="77777777" w:rsidR="00323368" w:rsidRDefault="00323368" w:rsidP="004E09AF">
            <w:pPr>
              <w:widowControl/>
              <w:jc w:val="center"/>
              <w:rPr>
                <w:kern w:val="0"/>
                <w:sz w:val="20"/>
              </w:rPr>
            </w:pPr>
            <w:r>
              <w:rPr>
                <w:rFonts w:hint="eastAsia"/>
                <w:kern w:val="0"/>
                <w:sz w:val="20"/>
              </w:rPr>
              <w:t>10</w:t>
            </w:r>
          </w:p>
        </w:tc>
        <w:tc>
          <w:tcPr>
            <w:tcW w:w="1560" w:type="dxa"/>
            <w:tcBorders>
              <w:top w:val="single" w:sz="4" w:space="0" w:color="000000"/>
              <w:left w:val="single" w:sz="4" w:space="0" w:color="000000"/>
              <w:bottom w:val="single" w:sz="4" w:space="0" w:color="000000"/>
              <w:right w:val="single" w:sz="4" w:space="0" w:color="000000"/>
            </w:tcBorders>
            <w:vAlign w:val="center"/>
          </w:tcPr>
          <w:p w14:paraId="4A98B724" w14:textId="77777777" w:rsidR="00323368" w:rsidRDefault="00323368" w:rsidP="004E09AF">
            <w:pPr>
              <w:widowControl/>
              <w:jc w:val="center"/>
              <w:rPr>
                <w:kern w:val="0"/>
                <w:sz w:val="20"/>
              </w:rPr>
            </w:pPr>
            <w:r>
              <w:rPr>
                <w:rFonts w:hint="eastAsia"/>
                <w:kern w:val="0"/>
                <w:sz w:val="20"/>
              </w:rPr>
              <w:t>通风照明设备供电线缆</w:t>
            </w:r>
          </w:p>
        </w:tc>
        <w:tc>
          <w:tcPr>
            <w:tcW w:w="1140" w:type="dxa"/>
            <w:tcBorders>
              <w:top w:val="single" w:sz="4" w:space="0" w:color="000000"/>
              <w:left w:val="single" w:sz="4" w:space="0" w:color="000000"/>
              <w:bottom w:val="single" w:sz="4" w:space="0" w:color="000000"/>
              <w:right w:val="single" w:sz="4" w:space="0" w:color="000000"/>
            </w:tcBorders>
            <w:vAlign w:val="center"/>
          </w:tcPr>
          <w:p w14:paraId="5FB6BBCA"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004F1AD0" w14:textId="77777777" w:rsidR="00323368" w:rsidRDefault="00323368" w:rsidP="004E09AF">
            <w:pPr>
              <w:widowControl/>
              <w:jc w:val="center"/>
              <w:rPr>
                <w:kern w:val="0"/>
                <w:sz w:val="20"/>
              </w:rPr>
            </w:pPr>
            <w:r>
              <w:rPr>
                <w:rFonts w:hint="eastAsia"/>
                <w:kern w:val="0"/>
                <w:sz w:val="20"/>
              </w:rPr>
              <w:t>标签清晰，绝缘达到标准，供电正常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75C45CA6" w14:textId="77777777" w:rsidR="00323368" w:rsidRDefault="00323368" w:rsidP="004E09AF">
            <w:pPr>
              <w:widowControl/>
              <w:jc w:val="center"/>
              <w:rPr>
                <w:kern w:val="0"/>
                <w:sz w:val="20"/>
              </w:rPr>
            </w:pPr>
            <w:r>
              <w:rPr>
                <w:rFonts w:hint="eastAsia"/>
                <w:kern w:val="0"/>
                <w:sz w:val="20"/>
              </w:rPr>
              <w:t>绝缘测试，达到标准</w:t>
            </w:r>
          </w:p>
        </w:tc>
      </w:tr>
      <w:tr w:rsidR="00323368" w14:paraId="3EA8CCFE" w14:textId="77777777" w:rsidTr="00323368">
        <w:trPr>
          <w:trHeight w:val="285"/>
        </w:trPr>
        <w:tc>
          <w:tcPr>
            <w:tcW w:w="555" w:type="dxa"/>
            <w:tcBorders>
              <w:left w:val="single" w:sz="4" w:space="0" w:color="000000"/>
              <w:bottom w:val="single" w:sz="4" w:space="0" w:color="000000"/>
              <w:right w:val="single" w:sz="4" w:space="0" w:color="000000"/>
            </w:tcBorders>
            <w:shd w:val="clear" w:color="auto" w:fill="FFFFFF"/>
            <w:vAlign w:val="center"/>
          </w:tcPr>
          <w:p w14:paraId="29E4BB3E" w14:textId="77777777" w:rsidR="00323368" w:rsidRDefault="00323368" w:rsidP="004E09AF">
            <w:pPr>
              <w:widowControl/>
              <w:jc w:val="center"/>
              <w:rPr>
                <w:kern w:val="0"/>
                <w:sz w:val="20"/>
              </w:rPr>
            </w:pPr>
            <w:r>
              <w:rPr>
                <w:rFonts w:hint="eastAsia"/>
                <w:kern w:val="0"/>
                <w:sz w:val="20"/>
              </w:rPr>
              <w:t>11</w:t>
            </w:r>
          </w:p>
        </w:tc>
        <w:tc>
          <w:tcPr>
            <w:tcW w:w="1560" w:type="dxa"/>
            <w:tcBorders>
              <w:top w:val="single" w:sz="4" w:space="0" w:color="000000"/>
              <w:left w:val="single" w:sz="4" w:space="0" w:color="000000"/>
              <w:bottom w:val="single" w:sz="4" w:space="0" w:color="000000"/>
              <w:right w:val="single" w:sz="4" w:space="0" w:color="000000"/>
            </w:tcBorders>
            <w:vAlign w:val="center"/>
          </w:tcPr>
          <w:p w14:paraId="46EFF744" w14:textId="77777777" w:rsidR="00323368" w:rsidRDefault="00323368" w:rsidP="004E09AF">
            <w:pPr>
              <w:widowControl/>
              <w:jc w:val="center"/>
              <w:rPr>
                <w:kern w:val="0"/>
                <w:sz w:val="20"/>
              </w:rPr>
            </w:pPr>
            <w:r>
              <w:rPr>
                <w:rFonts w:hint="eastAsia"/>
                <w:kern w:val="0"/>
                <w:sz w:val="20"/>
              </w:rPr>
              <w:t>电力监控系统</w:t>
            </w:r>
          </w:p>
        </w:tc>
        <w:tc>
          <w:tcPr>
            <w:tcW w:w="1140" w:type="dxa"/>
            <w:tcBorders>
              <w:top w:val="single" w:sz="4" w:space="0" w:color="000000"/>
              <w:left w:val="single" w:sz="4" w:space="0" w:color="000000"/>
              <w:bottom w:val="single" w:sz="4" w:space="0" w:color="000000"/>
              <w:right w:val="single" w:sz="4" w:space="0" w:color="000000"/>
            </w:tcBorders>
            <w:vAlign w:val="center"/>
          </w:tcPr>
          <w:p w14:paraId="7EEDB8F3"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00DD4CE6" w14:textId="77777777" w:rsidR="00323368" w:rsidRDefault="00323368" w:rsidP="004E09AF">
            <w:pPr>
              <w:widowControl/>
              <w:jc w:val="center"/>
              <w:rPr>
                <w:kern w:val="0"/>
                <w:sz w:val="20"/>
              </w:rPr>
            </w:pPr>
            <w:r>
              <w:rPr>
                <w:rFonts w:hint="eastAsia"/>
                <w:kern w:val="0"/>
                <w:sz w:val="20"/>
              </w:rPr>
              <w:t>工作状态指示灯，端口指示正常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44DBC887" w14:textId="77777777" w:rsidR="00323368" w:rsidRDefault="00323368" w:rsidP="004E09AF">
            <w:pPr>
              <w:widowControl/>
              <w:jc w:val="center"/>
              <w:rPr>
                <w:kern w:val="0"/>
                <w:sz w:val="20"/>
              </w:rPr>
            </w:pPr>
            <w:r>
              <w:rPr>
                <w:rFonts w:hint="eastAsia"/>
                <w:kern w:val="0"/>
                <w:sz w:val="20"/>
              </w:rPr>
              <w:t>功能测试正常，运行状态正常，符合设计要求</w:t>
            </w:r>
          </w:p>
        </w:tc>
      </w:tr>
      <w:tr w:rsidR="00323368" w14:paraId="113C6F07" w14:textId="77777777" w:rsidTr="00323368">
        <w:trPr>
          <w:trHeight w:val="390"/>
        </w:trPr>
        <w:tc>
          <w:tcPr>
            <w:tcW w:w="8946" w:type="dxa"/>
            <w:gridSpan w:val="5"/>
            <w:tcBorders>
              <w:left w:val="single" w:sz="4" w:space="0" w:color="000000"/>
              <w:bottom w:val="single" w:sz="4" w:space="0" w:color="000000"/>
              <w:right w:val="single" w:sz="4" w:space="0" w:color="000000"/>
            </w:tcBorders>
            <w:shd w:val="clear" w:color="auto" w:fill="FFFFFF"/>
            <w:vAlign w:val="center"/>
          </w:tcPr>
          <w:p w14:paraId="6CCD0B6E" w14:textId="77777777" w:rsidR="00323368" w:rsidRDefault="00323368" w:rsidP="004E09AF">
            <w:pPr>
              <w:widowControl/>
              <w:jc w:val="center"/>
              <w:rPr>
                <w:b/>
                <w:kern w:val="0"/>
                <w:sz w:val="20"/>
              </w:rPr>
            </w:pPr>
            <w:r>
              <w:rPr>
                <w:rFonts w:hint="eastAsia"/>
                <w:b/>
                <w:kern w:val="0"/>
                <w:sz w:val="20"/>
              </w:rPr>
              <w:t>通风照明系统</w:t>
            </w:r>
          </w:p>
        </w:tc>
      </w:tr>
      <w:tr w:rsidR="00323368" w14:paraId="472A431F" w14:textId="77777777" w:rsidTr="00323368">
        <w:trPr>
          <w:trHeight w:val="603"/>
        </w:trPr>
        <w:tc>
          <w:tcPr>
            <w:tcW w:w="555" w:type="dxa"/>
            <w:tcBorders>
              <w:top w:val="single" w:sz="4" w:space="0" w:color="000000"/>
              <w:left w:val="single" w:sz="4" w:space="0" w:color="000000"/>
              <w:bottom w:val="single" w:sz="4" w:space="0" w:color="000000"/>
              <w:right w:val="single" w:sz="4" w:space="0" w:color="000000"/>
            </w:tcBorders>
            <w:vAlign w:val="center"/>
          </w:tcPr>
          <w:p w14:paraId="567C20F4" w14:textId="77777777" w:rsidR="00323368" w:rsidRDefault="00323368" w:rsidP="004E09AF">
            <w:pPr>
              <w:widowControl/>
              <w:jc w:val="center"/>
              <w:rPr>
                <w:kern w:val="0"/>
                <w:sz w:val="20"/>
              </w:rPr>
            </w:pPr>
            <w:r>
              <w:rPr>
                <w:rFonts w:hint="eastAsia"/>
                <w:kern w:val="0"/>
                <w:sz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9206E" w14:textId="77777777" w:rsidR="00323368" w:rsidRDefault="00323368" w:rsidP="004E09AF">
            <w:pPr>
              <w:widowControl/>
              <w:jc w:val="center"/>
              <w:rPr>
                <w:kern w:val="0"/>
                <w:sz w:val="20"/>
              </w:rPr>
            </w:pPr>
            <w:r>
              <w:rPr>
                <w:rFonts w:hint="eastAsia"/>
                <w:kern w:val="0"/>
                <w:sz w:val="20"/>
              </w:rPr>
              <w:t>隧道照明灯</w:t>
            </w:r>
          </w:p>
        </w:tc>
        <w:tc>
          <w:tcPr>
            <w:tcW w:w="1140" w:type="dxa"/>
            <w:tcBorders>
              <w:top w:val="single" w:sz="4" w:space="0" w:color="000000"/>
              <w:left w:val="single" w:sz="4" w:space="0" w:color="000000"/>
              <w:bottom w:val="single" w:sz="4" w:space="0" w:color="000000"/>
              <w:right w:val="single" w:sz="4" w:space="0" w:color="000000"/>
            </w:tcBorders>
            <w:vAlign w:val="center"/>
          </w:tcPr>
          <w:p w14:paraId="402E1C77"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406C87D" w14:textId="77777777" w:rsidR="00323368" w:rsidRDefault="00323368" w:rsidP="004E09AF">
            <w:pPr>
              <w:widowControl/>
              <w:rPr>
                <w:kern w:val="0"/>
                <w:sz w:val="20"/>
              </w:rPr>
            </w:pPr>
            <w:r>
              <w:rPr>
                <w:rFonts w:hint="eastAsia"/>
                <w:kern w:val="0"/>
                <w:sz w:val="20"/>
              </w:rPr>
              <w:t>控制、灯具护罩是否脱落，灯光强度</w:t>
            </w:r>
          </w:p>
        </w:tc>
        <w:tc>
          <w:tcPr>
            <w:tcW w:w="2694" w:type="dxa"/>
            <w:tcBorders>
              <w:top w:val="single" w:sz="4" w:space="0" w:color="000000"/>
              <w:left w:val="single" w:sz="4" w:space="0" w:color="000000"/>
              <w:bottom w:val="single" w:sz="4" w:space="0" w:color="000000"/>
              <w:right w:val="single" w:sz="4" w:space="0" w:color="000000"/>
            </w:tcBorders>
            <w:vAlign w:val="center"/>
          </w:tcPr>
          <w:p w14:paraId="53463348" w14:textId="77777777" w:rsidR="00323368" w:rsidRDefault="00323368" w:rsidP="004E09AF">
            <w:pPr>
              <w:widowControl/>
              <w:jc w:val="center"/>
              <w:rPr>
                <w:kern w:val="0"/>
                <w:sz w:val="20"/>
              </w:rPr>
            </w:pPr>
            <w:r>
              <w:rPr>
                <w:rFonts w:hint="eastAsia"/>
                <w:kern w:val="0"/>
                <w:sz w:val="20"/>
              </w:rPr>
              <w:t>灯具灯体完好，亮度符合设计要求</w:t>
            </w:r>
          </w:p>
        </w:tc>
      </w:tr>
      <w:tr w:rsidR="00323368" w14:paraId="3C751CE2" w14:textId="77777777" w:rsidTr="00323368">
        <w:trPr>
          <w:trHeight w:val="502"/>
        </w:trPr>
        <w:tc>
          <w:tcPr>
            <w:tcW w:w="555" w:type="dxa"/>
            <w:tcBorders>
              <w:top w:val="single" w:sz="4" w:space="0" w:color="000000"/>
              <w:left w:val="single" w:sz="4" w:space="0" w:color="000000"/>
              <w:bottom w:val="single" w:sz="4" w:space="0" w:color="000000"/>
              <w:right w:val="single" w:sz="4" w:space="0" w:color="000000"/>
            </w:tcBorders>
            <w:vAlign w:val="center"/>
          </w:tcPr>
          <w:p w14:paraId="3B5DE0AB" w14:textId="77777777" w:rsidR="00323368" w:rsidRDefault="00323368" w:rsidP="004E09AF">
            <w:pPr>
              <w:widowControl/>
              <w:jc w:val="center"/>
              <w:rPr>
                <w:kern w:val="0"/>
                <w:sz w:val="20"/>
              </w:rPr>
            </w:pPr>
            <w:r>
              <w:rPr>
                <w:rFonts w:hint="eastAsia"/>
                <w:kern w:val="0"/>
                <w:sz w:val="20"/>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1B80C2E2" w14:textId="77777777" w:rsidR="00323368" w:rsidRDefault="00323368" w:rsidP="004E09AF">
            <w:pPr>
              <w:widowControl/>
              <w:jc w:val="center"/>
              <w:rPr>
                <w:kern w:val="0"/>
                <w:sz w:val="20"/>
              </w:rPr>
            </w:pPr>
            <w:r>
              <w:rPr>
                <w:rFonts w:hint="eastAsia"/>
                <w:kern w:val="0"/>
                <w:sz w:val="20"/>
              </w:rPr>
              <w:t>洞外照明灯</w:t>
            </w:r>
          </w:p>
        </w:tc>
        <w:tc>
          <w:tcPr>
            <w:tcW w:w="1140" w:type="dxa"/>
            <w:tcBorders>
              <w:top w:val="single" w:sz="4" w:space="0" w:color="000000"/>
              <w:left w:val="single" w:sz="4" w:space="0" w:color="000000"/>
              <w:bottom w:val="single" w:sz="4" w:space="0" w:color="000000"/>
              <w:right w:val="single" w:sz="4" w:space="0" w:color="000000"/>
            </w:tcBorders>
            <w:vAlign w:val="center"/>
          </w:tcPr>
          <w:p w14:paraId="35C12BDF"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EBCE6B3" w14:textId="77777777" w:rsidR="00323368" w:rsidRDefault="00323368" w:rsidP="004E09AF">
            <w:pPr>
              <w:widowControl/>
              <w:jc w:val="center"/>
              <w:rPr>
                <w:kern w:val="0"/>
                <w:sz w:val="20"/>
              </w:rPr>
            </w:pPr>
            <w:r>
              <w:rPr>
                <w:rFonts w:hint="eastAsia"/>
                <w:kern w:val="0"/>
                <w:sz w:val="20"/>
              </w:rPr>
              <w:t>是否可以正常发光</w:t>
            </w:r>
          </w:p>
        </w:tc>
        <w:tc>
          <w:tcPr>
            <w:tcW w:w="2694" w:type="dxa"/>
            <w:tcBorders>
              <w:top w:val="single" w:sz="4" w:space="0" w:color="000000"/>
              <w:left w:val="single" w:sz="4" w:space="0" w:color="000000"/>
              <w:bottom w:val="single" w:sz="4" w:space="0" w:color="000000"/>
              <w:right w:val="single" w:sz="4" w:space="0" w:color="000000"/>
            </w:tcBorders>
            <w:vAlign w:val="center"/>
          </w:tcPr>
          <w:p w14:paraId="3FEB2EF4" w14:textId="77777777" w:rsidR="00323368" w:rsidRDefault="00323368" w:rsidP="004E09AF">
            <w:pPr>
              <w:widowControl/>
              <w:jc w:val="center"/>
              <w:rPr>
                <w:kern w:val="0"/>
                <w:sz w:val="20"/>
              </w:rPr>
            </w:pPr>
            <w:r>
              <w:rPr>
                <w:rFonts w:hint="eastAsia"/>
                <w:kern w:val="0"/>
                <w:sz w:val="20"/>
              </w:rPr>
              <w:t>灯泡正常发光，灯具防护符合要求</w:t>
            </w:r>
          </w:p>
        </w:tc>
      </w:tr>
      <w:tr w:rsidR="00323368" w14:paraId="10F66D0D" w14:textId="77777777" w:rsidTr="00323368">
        <w:trPr>
          <w:trHeight w:val="666"/>
        </w:trPr>
        <w:tc>
          <w:tcPr>
            <w:tcW w:w="555" w:type="dxa"/>
            <w:tcBorders>
              <w:top w:val="single" w:sz="4" w:space="0" w:color="000000"/>
              <w:left w:val="single" w:sz="4" w:space="0" w:color="000000"/>
              <w:bottom w:val="single" w:sz="4" w:space="0" w:color="000000"/>
              <w:right w:val="single" w:sz="4" w:space="0" w:color="000000"/>
            </w:tcBorders>
            <w:vAlign w:val="center"/>
          </w:tcPr>
          <w:p w14:paraId="73E1E68F" w14:textId="77777777" w:rsidR="00323368" w:rsidRDefault="00323368" w:rsidP="004E09AF">
            <w:pPr>
              <w:widowControl/>
              <w:jc w:val="center"/>
              <w:rPr>
                <w:kern w:val="0"/>
                <w:sz w:val="20"/>
              </w:rPr>
            </w:pPr>
            <w:r>
              <w:rPr>
                <w:rFonts w:hint="eastAsia"/>
                <w:kern w:val="0"/>
                <w:sz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3C5701B2" w14:textId="77777777" w:rsidR="00323368" w:rsidRDefault="00323368" w:rsidP="004E09AF">
            <w:pPr>
              <w:widowControl/>
              <w:jc w:val="center"/>
              <w:rPr>
                <w:kern w:val="0"/>
                <w:sz w:val="20"/>
              </w:rPr>
            </w:pPr>
            <w:r>
              <w:rPr>
                <w:rFonts w:hint="eastAsia"/>
                <w:kern w:val="0"/>
                <w:sz w:val="20"/>
              </w:rPr>
              <w:t>软启动器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70E8EC58"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32BFCE47" w14:textId="77777777" w:rsidR="00323368" w:rsidRDefault="00323368" w:rsidP="004E09AF">
            <w:pPr>
              <w:widowControl/>
              <w:jc w:val="center"/>
              <w:rPr>
                <w:kern w:val="0"/>
                <w:sz w:val="20"/>
              </w:rPr>
            </w:pPr>
            <w:r>
              <w:rPr>
                <w:rFonts w:hint="eastAsia"/>
                <w:kern w:val="0"/>
                <w:sz w:val="20"/>
              </w:rPr>
              <w:t>外观检查，功能性测试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03593943" w14:textId="77777777" w:rsidR="00323368" w:rsidRDefault="00323368" w:rsidP="004E09AF">
            <w:pPr>
              <w:widowControl/>
              <w:jc w:val="center"/>
              <w:rPr>
                <w:kern w:val="0"/>
                <w:sz w:val="20"/>
              </w:rPr>
            </w:pPr>
            <w:r>
              <w:rPr>
                <w:rFonts w:hint="eastAsia"/>
                <w:kern w:val="0"/>
                <w:sz w:val="20"/>
              </w:rPr>
              <w:t>功能测试，启动电流等相关数据，符合设计要求</w:t>
            </w:r>
          </w:p>
        </w:tc>
      </w:tr>
      <w:tr w:rsidR="00323368" w14:paraId="3E8542D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58C2378E" w14:textId="77777777" w:rsidR="00323368" w:rsidRDefault="00323368" w:rsidP="004E09AF">
            <w:pPr>
              <w:widowControl/>
              <w:jc w:val="center"/>
              <w:rPr>
                <w:kern w:val="0"/>
                <w:sz w:val="20"/>
              </w:rPr>
            </w:pPr>
            <w:r>
              <w:rPr>
                <w:rFonts w:hint="eastAsia"/>
                <w:kern w:val="0"/>
                <w:sz w:val="20"/>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2DDA2664" w14:textId="77777777" w:rsidR="00323368" w:rsidRDefault="00323368" w:rsidP="004E09AF">
            <w:pPr>
              <w:widowControl/>
              <w:jc w:val="center"/>
              <w:rPr>
                <w:kern w:val="0"/>
                <w:sz w:val="20"/>
              </w:rPr>
            </w:pPr>
            <w:r>
              <w:rPr>
                <w:rFonts w:hint="eastAsia"/>
                <w:kern w:val="0"/>
                <w:sz w:val="20"/>
              </w:rPr>
              <w:t>本地控制</w:t>
            </w:r>
          </w:p>
        </w:tc>
        <w:tc>
          <w:tcPr>
            <w:tcW w:w="1140" w:type="dxa"/>
            <w:tcBorders>
              <w:top w:val="single" w:sz="4" w:space="0" w:color="000000"/>
              <w:left w:val="single" w:sz="4" w:space="0" w:color="000000"/>
              <w:bottom w:val="single" w:sz="4" w:space="0" w:color="000000"/>
              <w:right w:val="single" w:sz="4" w:space="0" w:color="000000"/>
            </w:tcBorders>
            <w:vAlign w:val="center"/>
          </w:tcPr>
          <w:p w14:paraId="24FFA212"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7DF95AE9" w14:textId="77777777" w:rsidR="00323368" w:rsidRDefault="00323368" w:rsidP="004E09AF">
            <w:pPr>
              <w:widowControl/>
              <w:jc w:val="center"/>
              <w:rPr>
                <w:kern w:val="0"/>
                <w:sz w:val="20"/>
              </w:rPr>
            </w:pPr>
            <w:r>
              <w:rPr>
                <w:rFonts w:hint="eastAsia"/>
                <w:kern w:val="0"/>
                <w:sz w:val="20"/>
              </w:rPr>
              <w:t>外观检查，功能性测试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62219CB2" w14:textId="77777777" w:rsidR="00323368" w:rsidRDefault="00323368" w:rsidP="004E09AF">
            <w:pPr>
              <w:widowControl/>
              <w:jc w:val="center"/>
              <w:rPr>
                <w:kern w:val="0"/>
                <w:sz w:val="20"/>
              </w:rPr>
            </w:pPr>
            <w:r>
              <w:rPr>
                <w:rFonts w:hint="eastAsia"/>
                <w:kern w:val="0"/>
                <w:sz w:val="20"/>
              </w:rPr>
              <w:t>可以正常启动及停止，控制箱洁净</w:t>
            </w:r>
          </w:p>
        </w:tc>
      </w:tr>
      <w:tr w:rsidR="00323368" w14:paraId="588E6884" w14:textId="77777777" w:rsidTr="00323368">
        <w:trPr>
          <w:trHeight w:val="868"/>
        </w:trPr>
        <w:tc>
          <w:tcPr>
            <w:tcW w:w="555" w:type="dxa"/>
            <w:tcBorders>
              <w:top w:val="single" w:sz="4" w:space="0" w:color="000000"/>
              <w:left w:val="single" w:sz="4" w:space="0" w:color="000000"/>
              <w:bottom w:val="single" w:sz="4" w:space="0" w:color="000000"/>
              <w:right w:val="single" w:sz="4" w:space="0" w:color="000000"/>
            </w:tcBorders>
            <w:vAlign w:val="center"/>
          </w:tcPr>
          <w:p w14:paraId="1961F458" w14:textId="77777777" w:rsidR="00323368" w:rsidRDefault="00323368" w:rsidP="004E09AF">
            <w:pPr>
              <w:widowControl/>
              <w:jc w:val="center"/>
              <w:rPr>
                <w:kern w:val="0"/>
                <w:sz w:val="20"/>
              </w:rPr>
            </w:pPr>
            <w:r>
              <w:rPr>
                <w:rFonts w:hint="eastAsia"/>
                <w:kern w:val="0"/>
                <w:sz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5DE79D52" w14:textId="77777777" w:rsidR="00323368" w:rsidRDefault="00323368" w:rsidP="004E09AF">
            <w:pPr>
              <w:widowControl/>
              <w:jc w:val="center"/>
              <w:rPr>
                <w:kern w:val="0"/>
                <w:sz w:val="20"/>
              </w:rPr>
            </w:pPr>
            <w:r>
              <w:rPr>
                <w:rFonts w:hint="eastAsia"/>
                <w:kern w:val="0"/>
                <w:sz w:val="20"/>
              </w:rPr>
              <w:t>隧道风机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198B4C53"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0FFBD775" w14:textId="77777777" w:rsidR="00323368" w:rsidRDefault="00323368" w:rsidP="004E09AF">
            <w:pPr>
              <w:widowControl/>
              <w:jc w:val="center"/>
              <w:rPr>
                <w:kern w:val="0"/>
                <w:sz w:val="20"/>
              </w:rPr>
            </w:pPr>
            <w:r>
              <w:rPr>
                <w:rFonts w:hint="eastAsia"/>
                <w:kern w:val="0"/>
                <w:sz w:val="20"/>
              </w:rPr>
              <w:t>控制、外观检查，工作状态判断、风速测试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4B856C09" w14:textId="77777777" w:rsidR="00323368" w:rsidRDefault="00323368" w:rsidP="004E09AF">
            <w:pPr>
              <w:widowControl/>
              <w:jc w:val="center"/>
              <w:rPr>
                <w:kern w:val="0"/>
                <w:sz w:val="20"/>
              </w:rPr>
            </w:pPr>
            <w:r>
              <w:rPr>
                <w:rFonts w:hint="eastAsia"/>
                <w:kern w:val="0"/>
                <w:sz w:val="20"/>
              </w:rPr>
              <w:t>外观正常，工作状态无异响，风速符合设计要求</w:t>
            </w:r>
          </w:p>
        </w:tc>
      </w:tr>
      <w:tr w:rsidR="00323368" w14:paraId="0F610F7C" w14:textId="77777777" w:rsidTr="00323368">
        <w:trPr>
          <w:trHeight w:val="553"/>
        </w:trPr>
        <w:tc>
          <w:tcPr>
            <w:tcW w:w="8946" w:type="dxa"/>
            <w:gridSpan w:val="5"/>
            <w:tcBorders>
              <w:top w:val="single" w:sz="4" w:space="0" w:color="000000"/>
              <w:left w:val="single" w:sz="4" w:space="0" w:color="000000"/>
              <w:bottom w:val="single" w:sz="4" w:space="0" w:color="000000"/>
              <w:right w:val="single" w:sz="4" w:space="0" w:color="000000"/>
            </w:tcBorders>
            <w:vAlign w:val="center"/>
          </w:tcPr>
          <w:p w14:paraId="6A4C6239" w14:textId="77777777" w:rsidR="00323368" w:rsidRDefault="00323368" w:rsidP="004E09AF">
            <w:pPr>
              <w:widowControl/>
              <w:jc w:val="center"/>
              <w:rPr>
                <w:b/>
                <w:kern w:val="0"/>
                <w:sz w:val="20"/>
              </w:rPr>
            </w:pPr>
            <w:r>
              <w:rPr>
                <w:rFonts w:hint="eastAsia"/>
                <w:b/>
                <w:kern w:val="0"/>
                <w:sz w:val="20"/>
              </w:rPr>
              <w:t>紧急电话与有线广播系统</w:t>
            </w:r>
          </w:p>
        </w:tc>
      </w:tr>
      <w:tr w:rsidR="00323368" w14:paraId="722B46D2" w14:textId="77777777" w:rsidTr="00323368">
        <w:trPr>
          <w:trHeight w:val="727"/>
        </w:trPr>
        <w:tc>
          <w:tcPr>
            <w:tcW w:w="555" w:type="dxa"/>
            <w:tcBorders>
              <w:top w:val="single" w:sz="4" w:space="0" w:color="000000"/>
              <w:left w:val="single" w:sz="4" w:space="0" w:color="000000"/>
              <w:bottom w:val="single" w:sz="4" w:space="0" w:color="000000"/>
              <w:right w:val="single" w:sz="4" w:space="0" w:color="000000"/>
            </w:tcBorders>
            <w:vAlign w:val="center"/>
          </w:tcPr>
          <w:p w14:paraId="199BB54E" w14:textId="77777777" w:rsidR="00323368" w:rsidRDefault="00323368" w:rsidP="004E09AF">
            <w:pPr>
              <w:widowControl/>
              <w:jc w:val="center"/>
              <w:rPr>
                <w:kern w:val="0"/>
                <w:sz w:val="20"/>
              </w:rPr>
            </w:pPr>
            <w:r>
              <w:rPr>
                <w:rFonts w:hint="eastAsia"/>
                <w:kern w:val="0"/>
                <w:sz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5874017" w14:textId="77777777" w:rsidR="00323368" w:rsidRDefault="00323368" w:rsidP="004E09AF">
            <w:pPr>
              <w:widowControl/>
              <w:jc w:val="center"/>
              <w:rPr>
                <w:kern w:val="0"/>
                <w:sz w:val="20"/>
              </w:rPr>
            </w:pPr>
            <w:r>
              <w:rPr>
                <w:rFonts w:hint="eastAsia"/>
                <w:kern w:val="0"/>
                <w:sz w:val="20"/>
              </w:rPr>
              <w:t xml:space="preserve"> 紧急电话</w:t>
            </w:r>
          </w:p>
        </w:tc>
        <w:tc>
          <w:tcPr>
            <w:tcW w:w="1140" w:type="dxa"/>
            <w:tcBorders>
              <w:top w:val="single" w:sz="4" w:space="0" w:color="000000"/>
              <w:left w:val="single" w:sz="4" w:space="0" w:color="000000"/>
              <w:bottom w:val="single" w:sz="4" w:space="0" w:color="000000"/>
              <w:right w:val="single" w:sz="4" w:space="0" w:color="000000"/>
            </w:tcBorders>
            <w:vAlign w:val="center"/>
          </w:tcPr>
          <w:p w14:paraId="30B26229"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66C9463" w14:textId="77777777" w:rsidR="00323368" w:rsidRDefault="00323368" w:rsidP="004E09AF">
            <w:pPr>
              <w:widowControl/>
              <w:jc w:val="center"/>
              <w:rPr>
                <w:kern w:val="0"/>
                <w:sz w:val="20"/>
              </w:rPr>
            </w:pPr>
            <w:r>
              <w:rPr>
                <w:rFonts w:hint="eastAsia"/>
                <w:kern w:val="0"/>
                <w:sz w:val="20"/>
              </w:rPr>
              <w:t>设备洁净、工作电压检测及功能性测试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4E857D78" w14:textId="77777777" w:rsidR="00323368" w:rsidRDefault="00323368" w:rsidP="004E09AF">
            <w:pPr>
              <w:widowControl/>
              <w:jc w:val="center"/>
              <w:rPr>
                <w:kern w:val="0"/>
                <w:sz w:val="20"/>
              </w:rPr>
            </w:pPr>
            <w:r>
              <w:rPr>
                <w:rFonts w:hint="eastAsia"/>
                <w:kern w:val="0"/>
                <w:sz w:val="20"/>
              </w:rPr>
              <w:t>柜内洁净、干燥，工作电压正常，呼叫通话正常。</w:t>
            </w:r>
          </w:p>
        </w:tc>
      </w:tr>
      <w:tr w:rsidR="00323368" w14:paraId="26E21A3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0148EB84" w14:textId="77777777" w:rsidR="00323368" w:rsidRDefault="00323368" w:rsidP="004E09AF">
            <w:pPr>
              <w:widowControl/>
              <w:jc w:val="center"/>
              <w:rPr>
                <w:kern w:val="0"/>
                <w:sz w:val="20"/>
              </w:rPr>
            </w:pPr>
            <w:r>
              <w:rPr>
                <w:rFonts w:hint="eastAsia"/>
                <w:kern w:val="0"/>
                <w:sz w:val="20"/>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657FD8EE" w14:textId="77777777" w:rsidR="00323368" w:rsidRDefault="00323368" w:rsidP="004E09AF">
            <w:pPr>
              <w:widowControl/>
              <w:jc w:val="center"/>
              <w:rPr>
                <w:kern w:val="0"/>
                <w:sz w:val="20"/>
              </w:rPr>
            </w:pPr>
            <w:r>
              <w:rPr>
                <w:rFonts w:hint="eastAsia"/>
                <w:kern w:val="0"/>
                <w:sz w:val="20"/>
              </w:rPr>
              <w:t xml:space="preserve"> 有线广播系统</w:t>
            </w:r>
          </w:p>
        </w:tc>
        <w:tc>
          <w:tcPr>
            <w:tcW w:w="1140" w:type="dxa"/>
            <w:tcBorders>
              <w:top w:val="single" w:sz="4" w:space="0" w:color="000000"/>
              <w:left w:val="single" w:sz="4" w:space="0" w:color="000000"/>
              <w:bottom w:val="single" w:sz="4" w:space="0" w:color="000000"/>
              <w:right w:val="single" w:sz="4" w:space="0" w:color="000000"/>
            </w:tcBorders>
            <w:vAlign w:val="center"/>
          </w:tcPr>
          <w:p w14:paraId="74B20238"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6C0C08E4" w14:textId="77777777" w:rsidR="00323368" w:rsidRDefault="00323368" w:rsidP="004E09AF">
            <w:pPr>
              <w:widowControl/>
              <w:jc w:val="center"/>
              <w:rPr>
                <w:kern w:val="0"/>
                <w:sz w:val="20"/>
              </w:rPr>
            </w:pPr>
            <w:r>
              <w:rPr>
                <w:rFonts w:hint="eastAsia"/>
                <w:kern w:val="0"/>
                <w:sz w:val="20"/>
              </w:rPr>
              <w:t>设备防潮，工作电压检测及功能性测试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24BDF80F" w14:textId="77777777" w:rsidR="00323368" w:rsidRDefault="00323368" w:rsidP="004E09AF">
            <w:pPr>
              <w:widowControl/>
              <w:jc w:val="center"/>
              <w:rPr>
                <w:kern w:val="0"/>
                <w:sz w:val="20"/>
              </w:rPr>
            </w:pPr>
            <w:proofErr w:type="gramStart"/>
            <w:r>
              <w:rPr>
                <w:rFonts w:hint="eastAsia"/>
                <w:kern w:val="0"/>
                <w:sz w:val="20"/>
              </w:rPr>
              <w:t>功放板无锈蚀</w:t>
            </w:r>
            <w:proofErr w:type="gramEnd"/>
            <w:r>
              <w:rPr>
                <w:rFonts w:hint="eastAsia"/>
                <w:kern w:val="0"/>
                <w:sz w:val="20"/>
              </w:rPr>
              <w:t>，声音播放清晰。</w:t>
            </w:r>
          </w:p>
        </w:tc>
      </w:tr>
      <w:tr w:rsidR="00323368" w14:paraId="3E73A8C5"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4B145D63" w14:textId="77777777" w:rsidR="00323368" w:rsidRDefault="00323368" w:rsidP="004E09AF">
            <w:pPr>
              <w:widowControl/>
              <w:jc w:val="center"/>
              <w:rPr>
                <w:kern w:val="0"/>
                <w:sz w:val="20"/>
              </w:rPr>
            </w:pPr>
            <w:r>
              <w:rPr>
                <w:rFonts w:hint="eastAsia"/>
                <w:kern w:val="0"/>
                <w:sz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674F7BA6" w14:textId="77777777" w:rsidR="00323368" w:rsidRDefault="00323368" w:rsidP="004E09AF">
            <w:pPr>
              <w:widowControl/>
              <w:jc w:val="center"/>
              <w:rPr>
                <w:kern w:val="0"/>
                <w:sz w:val="20"/>
              </w:rPr>
            </w:pPr>
            <w:r>
              <w:rPr>
                <w:rFonts w:hint="eastAsia"/>
                <w:kern w:val="0"/>
                <w:sz w:val="20"/>
              </w:rPr>
              <w:t>紧急电话集中控制器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6F478397"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25903477" w14:textId="77777777" w:rsidR="00323368" w:rsidRDefault="00323368" w:rsidP="004E09AF">
            <w:pPr>
              <w:widowControl/>
              <w:jc w:val="center"/>
              <w:rPr>
                <w:kern w:val="0"/>
                <w:sz w:val="20"/>
              </w:rPr>
            </w:pPr>
            <w:r>
              <w:rPr>
                <w:rFonts w:hint="eastAsia"/>
                <w:kern w:val="0"/>
                <w:sz w:val="20"/>
              </w:rPr>
              <w:t>设备工作指示灯</w:t>
            </w:r>
          </w:p>
        </w:tc>
        <w:tc>
          <w:tcPr>
            <w:tcW w:w="2694" w:type="dxa"/>
            <w:tcBorders>
              <w:top w:val="single" w:sz="4" w:space="0" w:color="000000"/>
              <w:left w:val="single" w:sz="4" w:space="0" w:color="000000"/>
              <w:bottom w:val="single" w:sz="4" w:space="0" w:color="000000"/>
              <w:right w:val="single" w:sz="4" w:space="0" w:color="000000"/>
            </w:tcBorders>
            <w:vAlign w:val="center"/>
          </w:tcPr>
          <w:p w14:paraId="28396F68" w14:textId="77777777" w:rsidR="00323368" w:rsidRDefault="00323368" w:rsidP="004E09AF">
            <w:pPr>
              <w:widowControl/>
              <w:jc w:val="center"/>
              <w:rPr>
                <w:kern w:val="0"/>
                <w:sz w:val="20"/>
              </w:rPr>
            </w:pPr>
            <w:r>
              <w:rPr>
                <w:rFonts w:hint="eastAsia"/>
                <w:kern w:val="0"/>
                <w:sz w:val="20"/>
              </w:rPr>
              <w:t>工作指示灯正常，与分机电话及广播可正常通信。</w:t>
            </w:r>
          </w:p>
        </w:tc>
      </w:tr>
      <w:tr w:rsidR="00323368" w14:paraId="44E6447C"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61E6C0C" w14:textId="77777777" w:rsidR="00323368" w:rsidRDefault="00323368" w:rsidP="004E09AF">
            <w:pPr>
              <w:widowControl/>
              <w:jc w:val="center"/>
              <w:rPr>
                <w:kern w:val="0"/>
                <w:sz w:val="20"/>
              </w:rPr>
            </w:pPr>
            <w:r>
              <w:rPr>
                <w:rFonts w:hint="eastAsia"/>
                <w:kern w:val="0"/>
                <w:sz w:val="20"/>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8240A70" w14:textId="77777777" w:rsidR="00323368" w:rsidRDefault="00323368" w:rsidP="004E09AF">
            <w:pPr>
              <w:widowControl/>
              <w:jc w:val="center"/>
              <w:rPr>
                <w:kern w:val="0"/>
                <w:sz w:val="20"/>
              </w:rPr>
            </w:pPr>
            <w:r>
              <w:rPr>
                <w:rFonts w:hint="eastAsia"/>
                <w:kern w:val="0"/>
                <w:sz w:val="20"/>
              </w:rPr>
              <w:t>工作站</w:t>
            </w:r>
          </w:p>
        </w:tc>
        <w:tc>
          <w:tcPr>
            <w:tcW w:w="1140" w:type="dxa"/>
            <w:tcBorders>
              <w:top w:val="single" w:sz="4" w:space="0" w:color="000000"/>
              <w:left w:val="single" w:sz="4" w:space="0" w:color="000000"/>
              <w:bottom w:val="single" w:sz="4" w:space="0" w:color="000000"/>
              <w:right w:val="single" w:sz="4" w:space="0" w:color="000000"/>
            </w:tcBorders>
            <w:vAlign w:val="center"/>
          </w:tcPr>
          <w:p w14:paraId="69B12AC0"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CC1ED34" w14:textId="77777777" w:rsidR="00323368" w:rsidRDefault="00323368" w:rsidP="004E09AF">
            <w:pPr>
              <w:widowControl/>
              <w:jc w:val="center"/>
              <w:rPr>
                <w:kern w:val="0"/>
                <w:sz w:val="20"/>
              </w:rPr>
            </w:pPr>
            <w:r>
              <w:rPr>
                <w:rFonts w:hint="eastAsia"/>
                <w:kern w:val="0"/>
                <w:sz w:val="20"/>
              </w:rPr>
              <w:t>检查防火墙，控制软件启动</w:t>
            </w:r>
          </w:p>
        </w:tc>
        <w:tc>
          <w:tcPr>
            <w:tcW w:w="2694" w:type="dxa"/>
            <w:tcBorders>
              <w:top w:val="single" w:sz="4" w:space="0" w:color="000000"/>
              <w:left w:val="single" w:sz="4" w:space="0" w:color="000000"/>
              <w:bottom w:val="single" w:sz="4" w:space="0" w:color="000000"/>
              <w:right w:val="single" w:sz="4" w:space="0" w:color="000000"/>
            </w:tcBorders>
            <w:vAlign w:val="center"/>
          </w:tcPr>
          <w:p w14:paraId="46B5BB7B" w14:textId="77777777" w:rsidR="00323368" w:rsidRDefault="00323368" w:rsidP="004E09AF">
            <w:pPr>
              <w:widowControl/>
              <w:jc w:val="center"/>
              <w:rPr>
                <w:kern w:val="0"/>
                <w:sz w:val="20"/>
              </w:rPr>
            </w:pPr>
            <w:r>
              <w:rPr>
                <w:rFonts w:hint="eastAsia"/>
                <w:kern w:val="0"/>
                <w:sz w:val="20"/>
              </w:rPr>
              <w:t>系统运行流畅，软件功能控制符合要求，能进行正常呼叫等</w:t>
            </w:r>
            <w:r>
              <w:rPr>
                <w:rFonts w:hint="eastAsia"/>
                <w:kern w:val="0"/>
                <w:sz w:val="20"/>
              </w:rPr>
              <w:lastRenderedPageBreak/>
              <w:t>功能。</w:t>
            </w:r>
          </w:p>
        </w:tc>
      </w:tr>
      <w:tr w:rsidR="00323368" w14:paraId="7623A22B" w14:textId="77777777" w:rsidTr="00323368">
        <w:trPr>
          <w:trHeight w:val="364"/>
        </w:trPr>
        <w:tc>
          <w:tcPr>
            <w:tcW w:w="8946" w:type="dxa"/>
            <w:gridSpan w:val="5"/>
            <w:tcBorders>
              <w:top w:val="single" w:sz="4" w:space="0" w:color="000000"/>
              <w:left w:val="single" w:sz="4" w:space="0" w:color="000000"/>
              <w:bottom w:val="single" w:sz="4" w:space="0" w:color="000000"/>
              <w:right w:val="single" w:sz="4" w:space="0" w:color="000000"/>
            </w:tcBorders>
            <w:vAlign w:val="center"/>
          </w:tcPr>
          <w:p w14:paraId="50DE2AFA" w14:textId="77777777" w:rsidR="00323368" w:rsidRDefault="00323368" w:rsidP="004E09AF">
            <w:pPr>
              <w:widowControl/>
              <w:jc w:val="center"/>
              <w:rPr>
                <w:b/>
                <w:kern w:val="0"/>
                <w:sz w:val="20"/>
              </w:rPr>
            </w:pPr>
            <w:r>
              <w:rPr>
                <w:rFonts w:hint="eastAsia"/>
                <w:b/>
                <w:kern w:val="0"/>
                <w:sz w:val="20"/>
              </w:rPr>
              <w:lastRenderedPageBreak/>
              <w:t>监控系统</w:t>
            </w:r>
          </w:p>
        </w:tc>
      </w:tr>
      <w:tr w:rsidR="00323368" w14:paraId="06AAE218"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5011344C" w14:textId="77777777" w:rsidR="00323368" w:rsidRDefault="00323368" w:rsidP="004E09AF">
            <w:pPr>
              <w:widowControl/>
              <w:jc w:val="center"/>
              <w:rPr>
                <w:kern w:val="0"/>
                <w:sz w:val="20"/>
              </w:rPr>
            </w:pPr>
            <w:r>
              <w:rPr>
                <w:rFonts w:hint="eastAsia"/>
                <w:kern w:val="0"/>
                <w:sz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F101802" w14:textId="77777777" w:rsidR="00323368" w:rsidRDefault="00323368" w:rsidP="004E09AF">
            <w:pPr>
              <w:widowControl/>
              <w:jc w:val="center"/>
              <w:rPr>
                <w:kern w:val="0"/>
                <w:sz w:val="20"/>
              </w:rPr>
            </w:pPr>
            <w:r>
              <w:rPr>
                <w:rFonts w:hint="eastAsia"/>
                <w:kern w:val="0"/>
                <w:sz w:val="20"/>
              </w:rPr>
              <w:t>风速风向检测器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6775DABE"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2F5598F2" w14:textId="77777777" w:rsidR="00323368" w:rsidRDefault="00323368" w:rsidP="004E09AF">
            <w:pPr>
              <w:widowControl/>
              <w:jc w:val="center"/>
              <w:rPr>
                <w:kern w:val="0"/>
                <w:sz w:val="20"/>
              </w:rPr>
            </w:pPr>
            <w:r>
              <w:rPr>
                <w:rFonts w:hint="eastAsia"/>
                <w:kern w:val="0"/>
                <w:sz w:val="20"/>
              </w:rPr>
              <w:t>清洁、数据采集检测</w:t>
            </w:r>
          </w:p>
        </w:tc>
        <w:tc>
          <w:tcPr>
            <w:tcW w:w="2694" w:type="dxa"/>
            <w:tcBorders>
              <w:top w:val="single" w:sz="4" w:space="0" w:color="000000"/>
              <w:left w:val="single" w:sz="4" w:space="0" w:color="000000"/>
              <w:bottom w:val="single" w:sz="4" w:space="0" w:color="000000"/>
              <w:right w:val="single" w:sz="4" w:space="0" w:color="000000"/>
            </w:tcBorders>
            <w:vAlign w:val="center"/>
          </w:tcPr>
          <w:p w14:paraId="01D9414D" w14:textId="77777777" w:rsidR="00323368" w:rsidRDefault="00323368" w:rsidP="004E09AF">
            <w:pPr>
              <w:widowControl/>
              <w:jc w:val="center"/>
              <w:rPr>
                <w:kern w:val="0"/>
                <w:sz w:val="20"/>
              </w:rPr>
            </w:pPr>
            <w:r>
              <w:rPr>
                <w:rFonts w:hint="eastAsia"/>
                <w:kern w:val="0"/>
                <w:sz w:val="20"/>
              </w:rPr>
              <w:t>清洁各项数据采集器探头，数据采集符合设备要求。</w:t>
            </w:r>
          </w:p>
        </w:tc>
      </w:tr>
      <w:tr w:rsidR="00323368" w14:paraId="70D4EA9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4B07242" w14:textId="77777777" w:rsidR="00323368" w:rsidRDefault="00323368" w:rsidP="004E09AF">
            <w:pPr>
              <w:widowControl/>
              <w:jc w:val="center"/>
              <w:rPr>
                <w:kern w:val="0"/>
                <w:sz w:val="20"/>
              </w:rPr>
            </w:pPr>
            <w:r>
              <w:rPr>
                <w:rFonts w:hint="eastAsia"/>
                <w:kern w:val="0"/>
                <w:sz w:val="20"/>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601C4002" w14:textId="77777777" w:rsidR="00323368" w:rsidRDefault="00323368" w:rsidP="004E09AF">
            <w:pPr>
              <w:widowControl/>
              <w:jc w:val="center"/>
              <w:rPr>
                <w:kern w:val="0"/>
                <w:sz w:val="20"/>
              </w:rPr>
            </w:pPr>
            <w:r>
              <w:rPr>
                <w:rFonts w:hint="eastAsia"/>
                <w:kern w:val="0"/>
                <w:sz w:val="20"/>
              </w:rPr>
              <w:t>光强检测器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36D068D0"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7451D677" w14:textId="77777777" w:rsidR="00323368" w:rsidRDefault="00323368" w:rsidP="004E09AF">
            <w:pPr>
              <w:widowControl/>
              <w:jc w:val="center"/>
              <w:rPr>
                <w:kern w:val="0"/>
                <w:sz w:val="20"/>
              </w:rPr>
            </w:pPr>
            <w:r>
              <w:rPr>
                <w:rFonts w:hint="eastAsia"/>
                <w:kern w:val="0"/>
                <w:sz w:val="20"/>
              </w:rPr>
              <w:t>外观有无污染、损伤；聚焦镜防护罩全面检查清洁。</w:t>
            </w:r>
          </w:p>
        </w:tc>
        <w:tc>
          <w:tcPr>
            <w:tcW w:w="2694" w:type="dxa"/>
            <w:tcBorders>
              <w:top w:val="single" w:sz="4" w:space="0" w:color="000000"/>
              <w:left w:val="single" w:sz="4" w:space="0" w:color="000000"/>
              <w:bottom w:val="single" w:sz="4" w:space="0" w:color="000000"/>
              <w:right w:val="single" w:sz="4" w:space="0" w:color="000000"/>
            </w:tcBorders>
            <w:vAlign w:val="center"/>
          </w:tcPr>
          <w:p w14:paraId="029D8A72" w14:textId="77777777" w:rsidR="00323368" w:rsidRDefault="00323368" w:rsidP="004E09AF">
            <w:pPr>
              <w:widowControl/>
              <w:jc w:val="center"/>
              <w:rPr>
                <w:kern w:val="0"/>
                <w:sz w:val="20"/>
              </w:rPr>
            </w:pPr>
            <w:r>
              <w:rPr>
                <w:rFonts w:hint="eastAsia"/>
                <w:kern w:val="0"/>
                <w:sz w:val="20"/>
              </w:rPr>
              <w:t>防水，防尘检查</w:t>
            </w:r>
          </w:p>
        </w:tc>
      </w:tr>
      <w:tr w:rsidR="00323368" w14:paraId="751B558B"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3387F05" w14:textId="77777777" w:rsidR="00323368" w:rsidRDefault="00323368" w:rsidP="004E09AF">
            <w:pPr>
              <w:widowControl/>
              <w:jc w:val="center"/>
              <w:rPr>
                <w:kern w:val="0"/>
                <w:sz w:val="20"/>
              </w:rPr>
            </w:pPr>
            <w:r>
              <w:rPr>
                <w:rFonts w:hint="eastAsia"/>
                <w:kern w:val="0"/>
                <w:sz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196DBD68" w14:textId="77777777" w:rsidR="00323368" w:rsidRDefault="00323368" w:rsidP="004E09AF">
            <w:pPr>
              <w:widowControl/>
              <w:jc w:val="center"/>
              <w:rPr>
                <w:kern w:val="0"/>
                <w:sz w:val="20"/>
              </w:rPr>
            </w:pPr>
            <w:r>
              <w:rPr>
                <w:rFonts w:hint="eastAsia"/>
                <w:kern w:val="0"/>
                <w:sz w:val="20"/>
              </w:rPr>
              <w:t>能见度检测器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22080969"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295DD7B0" w14:textId="77777777" w:rsidR="00323368" w:rsidRDefault="00323368" w:rsidP="004E09AF">
            <w:pPr>
              <w:widowControl/>
              <w:jc w:val="center"/>
              <w:rPr>
                <w:kern w:val="0"/>
                <w:sz w:val="20"/>
              </w:rPr>
            </w:pPr>
            <w:r>
              <w:rPr>
                <w:rFonts w:hint="eastAsia"/>
                <w:kern w:val="0"/>
                <w:sz w:val="20"/>
              </w:rPr>
              <w:t>外观有无污染、损伤；防护罩全面检查清洁。</w:t>
            </w:r>
          </w:p>
        </w:tc>
        <w:tc>
          <w:tcPr>
            <w:tcW w:w="2694" w:type="dxa"/>
            <w:tcBorders>
              <w:top w:val="single" w:sz="4" w:space="0" w:color="000000"/>
              <w:left w:val="single" w:sz="4" w:space="0" w:color="000000"/>
              <w:bottom w:val="single" w:sz="4" w:space="0" w:color="000000"/>
              <w:right w:val="single" w:sz="4" w:space="0" w:color="000000"/>
            </w:tcBorders>
            <w:vAlign w:val="center"/>
          </w:tcPr>
          <w:p w14:paraId="10284CEA" w14:textId="77777777" w:rsidR="00323368" w:rsidRDefault="00323368" w:rsidP="004E09AF">
            <w:pPr>
              <w:widowControl/>
              <w:jc w:val="center"/>
              <w:rPr>
                <w:kern w:val="0"/>
                <w:sz w:val="20"/>
              </w:rPr>
            </w:pPr>
            <w:r>
              <w:rPr>
                <w:rFonts w:hint="eastAsia"/>
                <w:kern w:val="0"/>
                <w:sz w:val="20"/>
              </w:rPr>
              <w:t>防水，防尘检查</w:t>
            </w:r>
          </w:p>
        </w:tc>
      </w:tr>
      <w:tr w:rsidR="00323368" w14:paraId="1BED161B" w14:textId="77777777" w:rsidTr="00323368">
        <w:trPr>
          <w:trHeight w:val="785"/>
        </w:trPr>
        <w:tc>
          <w:tcPr>
            <w:tcW w:w="555" w:type="dxa"/>
            <w:tcBorders>
              <w:top w:val="single" w:sz="4" w:space="0" w:color="000000"/>
              <w:left w:val="single" w:sz="4" w:space="0" w:color="000000"/>
              <w:bottom w:val="single" w:sz="4" w:space="0" w:color="000000"/>
              <w:right w:val="single" w:sz="4" w:space="0" w:color="000000"/>
            </w:tcBorders>
            <w:vAlign w:val="center"/>
          </w:tcPr>
          <w:p w14:paraId="34AD999A" w14:textId="77777777" w:rsidR="00323368" w:rsidRDefault="00323368" w:rsidP="004E09AF">
            <w:pPr>
              <w:widowControl/>
              <w:jc w:val="center"/>
              <w:rPr>
                <w:kern w:val="0"/>
                <w:sz w:val="20"/>
              </w:rPr>
            </w:pPr>
            <w:r>
              <w:rPr>
                <w:rFonts w:hint="eastAsia"/>
                <w:kern w:val="0"/>
                <w:sz w:val="20"/>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2EA7633" w14:textId="77777777" w:rsidR="00323368" w:rsidRDefault="00323368" w:rsidP="004E09AF">
            <w:pPr>
              <w:widowControl/>
              <w:jc w:val="center"/>
              <w:rPr>
                <w:kern w:val="0"/>
                <w:sz w:val="20"/>
              </w:rPr>
            </w:pPr>
            <w:r>
              <w:rPr>
                <w:rFonts w:hint="eastAsia"/>
                <w:kern w:val="0"/>
                <w:sz w:val="20"/>
              </w:rPr>
              <w:t>一氧化碳/能见度检测器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77C5406A"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6545240F" w14:textId="77777777" w:rsidR="00323368" w:rsidRDefault="00323368" w:rsidP="004E09AF">
            <w:pPr>
              <w:widowControl/>
              <w:jc w:val="center"/>
              <w:rPr>
                <w:kern w:val="0"/>
                <w:sz w:val="20"/>
              </w:rPr>
            </w:pPr>
            <w:r>
              <w:rPr>
                <w:rFonts w:hint="eastAsia"/>
                <w:kern w:val="0"/>
                <w:sz w:val="20"/>
              </w:rPr>
              <w:t>外观有无污染、损伤；防护罩全面检查清洁。</w:t>
            </w:r>
          </w:p>
        </w:tc>
        <w:tc>
          <w:tcPr>
            <w:tcW w:w="2694" w:type="dxa"/>
            <w:tcBorders>
              <w:top w:val="single" w:sz="4" w:space="0" w:color="000000"/>
              <w:left w:val="single" w:sz="4" w:space="0" w:color="000000"/>
              <w:bottom w:val="single" w:sz="4" w:space="0" w:color="000000"/>
              <w:right w:val="single" w:sz="4" w:space="0" w:color="000000"/>
            </w:tcBorders>
            <w:vAlign w:val="center"/>
          </w:tcPr>
          <w:p w14:paraId="28854677" w14:textId="77777777" w:rsidR="00323368" w:rsidRDefault="00323368" w:rsidP="004E09AF">
            <w:pPr>
              <w:widowControl/>
              <w:jc w:val="center"/>
              <w:rPr>
                <w:kern w:val="0"/>
                <w:sz w:val="20"/>
              </w:rPr>
            </w:pPr>
            <w:r>
              <w:rPr>
                <w:rFonts w:hint="eastAsia"/>
                <w:kern w:val="0"/>
                <w:sz w:val="20"/>
              </w:rPr>
              <w:t>防水，防尘检查。</w:t>
            </w:r>
          </w:p>
        </w:tc>
      </w:tr>
      <w:tr w:rsidR="00323368" w14:paraId="4969B0A3"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175B93C" w14:textId="77777777" w:rsidR="00323368" w:rsidRDefault="00323368" w:rsidP="004E09AF">
            <w:pPr>
              <w:widowControl/>
              <w:jc w:val="center"/>
              <w:rPr>
                <w:kern w:val="0"/>
                <w:sz w:val="20"/>
              </w:rPr>
            </w:pPr>
            <w:r>
              <w:rPr>
                <w:rFonts w:hint="eastAsia"/>
                <w:kern w:val="0"/>
                <w:sz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4C50322D" w14:textId="77777777" w:rsidR="00323368" w:rsidRDefault="00323368" w:rsidP="004E09AF">
            <w:pPr>
              <w:widowControl/>
              <w:jc w:val="center"/>
              <w:rPr>
                <w:kern w:val="0"/>
                <w:sz w:val="20"/>
              </w:rPr>
            </w:pPr>
            <w:r>
              <w:rPr>
                <w:rFonts w:hint="eastAsia"/>
                <w:kern w:val="0"/>
                <w:sz w:val="20"/>
              </w:rPr>
              <w:t>隧道内可变情报板</w:t>
            </w:r>
          </w:p>
        </w:tc>
        <w:tc>
          <w:tcPr>
            <w:tcW w:w="1140" w:type="dxa"/>
            <w:tcBorders>
              <w:top w:val="single" w:sz="4" w:space="0" w:color="000000"/>
              <w:left w:val="single" w:sz="4" w:space="0" w:color="000000"/>
              <w:bottom w:val="single" w:sz="4" w:space="0" w:color="000000"/>
              <w:right w:val="single" w:sz="4" w:space="0" w:color="000000"/>
            </w:tcBorders>
            <w:vAlign w:val="center"/>
          </w:tcPr>
          <w:p w14:paraId="3BA1BA18"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66D0B14" w14:textId="77777777" w:rsidR="00323368" w:rsidRDefault="00323368" w:rsidP="004E09AF">
            <w:pPr>
              <w:widowControl/>
              <w:jc w:val="center"/>
              <w:rPr>
                <w:kern w:val="0"/>
                <w:sz w:val="20"/>
              </w:rPr>
            </w:pPr>
            <w:r>
              <w:rPr>
                <w:rFonts w:hint="eastAsia"/>
                <w:kern w:val="0"/>
                <w:sz w:val="20"/>
              </w:rPr>
              <w:t>通讯正常、无缺字花屏等。</w:t>
            </w:r>
          </w:p>
        </w:tc>
        <w:tc>
          <w:tcPr>
            <w:tcW w:w="2694" w:type="dxa"/>
            <w:tcBorders>
              <w:top w:val="single" w:sz="4" w:space="0" w:color="000000"/>
              <w:left w:val="single" w:sz="4" w:space="0" w:color="000000"/>
              <w:bottom w:val="single" w:sz="4" w:space="0" w:color="000000"/>
              <w:right w:val="single" w:sz="4" w:space="0" w:color="000000"/>
            </w:tcBorders>
            <w:vAlign w:val="center"/>
          </w:tcPr>
          <w:p w14:paraId="604EC85E" w14:textId="77777777" w:rsidR="00323368" w:rsidRDefault="00323368" w:rsidP="004E09AF">
            <w:pPr>
              <w:widowControl/>
              <w:jc w:val="center"/>
              <w:rPr>
                <w:kern w:val="0"/>
                <w:sz w:val="20"/>
              </w:rPr>
            </w:pPr>
            <w:r>
              <w:rPr>
                <w:rFonts w:hint="eastAsia"/>
                <w:kern w:val="0"/>
                <w:sz w:val="20"/>
              </w:rPr>
              <w:t>是否清晰，控制柜防水检测</w:t>
            </w:r>
          </w:p>
        </w:tc>
      </w:tr>
      <w:tr w:rsidR="00323368" w14:paraId="579B6D10"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6AA4C08" w14:textId="77777777" w:rsidR="00323368" w:rsidRDefault="00323368" w:rsidP="004E09AF">
            <w:pPr>
              <w:widowControl/>
              <w:jc w:val="center"/>
              <w:rPr>
                <w:kern w:val="0"/>
                <w:sz w:val="20"/>
              </w:rPr>
            </w:pPr>
            <w:r>
              <w:rPr>
                <w:rFonts w:hint="eastAsia"/>
                <w:kern w:val="0"/>
                <w:sz w:val="20"/>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7E33C18B" w14:textId="77777777" w:rsidR="00323368" w:rsidRDefault="00323368" w:rsidP="004E09AF">
            <w:pPr>
              <w:widowControl/>
              <w:jc w:val="center"/>
              <w:rPr>
                <w:kern w:val="0"/>
                <w:sz w:val="20"/>
              </w:rPr>
            </w:pPr>
            <w:r>
              <w:rPr>
                <w:rFonts w:hint="eastAsia"/>
                <w:kern w:val="0"/>
                <w:sz w:val="20"/>
              </w:rPr>
              <w:t>车行横洞指示标志</w:t>
            </w:r>
          </w:p>
        </w:tc>
        <w:tc>
          <w:tcPr>
            <w:tcW w:w="1140" w:type="dxa"/>
            <w:tcBorders>
              <w:top w:val="single" w:sz="4" w:space="0" w:color="000000"/>
              <w:left w:val="single" w:sz="4" w:space="0" w:color="000000"/>
              <w:bottom w:val="single" w:sz="4" w:space="0" w:color="000000"/>
              <w:right w:val="single" w:sz="4" w:space="0" w:color="000000"/>
            </w:tcBorders>
            <w:vAlign w:val="center"/>
          </w:tcPr>
          <w:p w14:paraId="2294EE67"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68AB777" w14:textId="77777777" w:rsidR="00323368" w:rsidRDefault="00323368" w:rsidP="004E09AF">
            <w:pPr>
              <w:widowControl/>
              <w:jc w:val="center"/>
              <w:rPr>
                <w:kern w:val="0"/>
                <w:sz w:val="20"/>
              </w:rPr>
            </w:pPr>
            <w:r>
              <w:rPr>
                <w:rFonts w:hint="eastAsia"/>
                <w:kern w:val="0"/>
                <w:sz w:val="20"/>
              </w:rPr>
              <w:t>标志表面洁净；LED灯发光亮度正常。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52AD2619" w14:textId="77777777" w:rsidR="00323368" w:rsidRDefault="00323368" w:rsidP="004E09AF">
            <w:pPr>
              <w:widowControl/>
              <w:jc w:val="center"/>
              <w:rPr>
                <w:kern w:val="0"/>
                <w:sz w:val="20"/>
              </w:rPr>
            </w:pPr>
            <w:r>
              <w:rPr>
                <w:rFonts w:hint="eastAsia"/>
                <w:kern w:val="0"/>
                <w:sz w:val="20"/>
              </w:rPr>
              <w:t>清洁、除尘</w:t>
            </w:r>
          </w:p>
        </w:tc>
      </w:tr>
      <w:tr w:rsidR="00323368" w14:paraId="121B501D"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00B3F2CE" w14:textId="77777777" w:rsidR="00323368" w:rsidRDefault="00323368" w:rsidP="004E09AF">
            <w:pPr>
              <w:widowControl/>
              <w:jc w:val="center"/>
              <w:rPr>
                <w:kern w:val="0"/>
                <w:sz w:val="20"/>
              </w:rPr>
            </w:pPr>
            <w:r>
              <w:rPr>
                <w:rFonts w:hint="eastAsia"/>
                <w:kern w:val="0"/>
                <w:sz w:val="20"/>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12768335" w14:textId="77777777" w:rsidR="00323368" w:rsidRDefault="00323368" w:rsidP="004E09AF">
            <w:pPr>
              <w:widowControl/>
              <w:jc w:val="center"/>
              <w:rPr>
                <w:kern w:val="0"/>
                <w:sz w:val="20"/>
              </w:rPr>
            </w:pPr>
            <w:r>
              <w:rPr>
                <w:rFonts w:hint="eastAsia"/>
                <w:kern w:val="0"/>
                <w:sz w:val="20"/>
              </w:rPr>
              <w:t>人行横洞指示标志</w:t>
            </w:r>
          </w:p>
        </w:tc>
        <w:tc>
          <w:tcPr>
            <w:tcW w:w="1140" w:type="dxa"/>
            <w:tcBorders>
              <w:top w:val="single" w:sz="4" w:space="0" w:color="000000"/>
              <w:left w:val="single" w:sz="4" w:space="0" w:color="000000"/>
              <w:bottom w:val="single" w:sz="4" w:space="0" w:color="000000"/>
              <w:right w:val="single" w:sz="4" w:space="0" w:color="000000"/>
            </w:tcBorders>
            <w:vAlign w:val="center"/>
          </w:tcPr>
          <w:p w14:paraId="67944ED6"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3FA15121" w14:textId="77777777" w:rsidR="00323368" w:rsidRDefault="00323368" w:rsidP="004E09AF">
            <w:pPr>
              <w:widowControl/>
              <w:jc w:val="center"/>
              <w:rPr>
                <w:kern w:val="0"/>
                <w:sz w:val="20"/>
              </w:rPr>
            </w:pPr>
            <w:r>
              <w:rPr>
                <w:rFonts w:hint="eastAsia"/>
                <w:kern w:val="0"/>
                <w:sz w:val="20"/>
              </w:rPr>
              <w:t>标志表面洁净；LED灯发光亮度正常。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2AB23801" w14:textId="77777777" w:rsidR="00323368" w:rsidRDefault="00323368" w:rsidP="004E09AF">
            <w:pPr>
              <w:widowControl/>
              <w:jc w:val="center"/>
              <w:rPr>
                <w:kern w:val="0"/>
                <w:sz w:val="20"/>
              </w:rPr>
            </w:pPr>
            <w:r>
              <w:rPr>
                <w:rFonts w:hint="eastAsia"/>
                <w:kern w:val="0"/>
                <w:sz w:val="20"/>
              </w:rPr>
              <w:t>清洁、除尘</w:t>
            </w:r>
          </w:p>
        </w:tc>
      </w:tr>
      <w:tr w:rsidR="00323368" w14:paraId="7E6BD4A4" w14:textId="77777777" w:rsidTr="00323368">
        <w:trPr>
          <w:trHeight w:val="513"/>
        </w:trPr>
        <w:tc>
          <w:tcPr>
            <w:tcW w:w="555" w:type="dxa"/>
            <w:tcBorders>
              <w:top w:val="single" w:sz="4" w:space="0" w:color="000000"/>
              <w:left w:val="single" w:sz="4" w:space="0" w:color="000000"/>
              <w:bottom w:val="single" w:sz="4" w:space="0" w:color="000000"/>
              <w:right w:val="single" w:sz="4" w:space="0" w:color="000000"/>
            </w:tcBorders>
            <w:vAlign w:val="center"/>
          </w:tcPr>
          <w:p w14:paraId="3CDD2288" w14:textId="77777777" w:rsidR="00323368" w:rsidRDefault="00323368" w:rsidP="004E09AF">
            <w:pPr>
              <w:widowControl/>
              <w:jc w:val="center"/>
              <w:rPr>
                <w:kern w:val="0"/>
                <w:sz w:val="20"/>
              </w:rPr>
            </w:pPr>
            <w:r>
              <w:rPr>
                <w:rFonts w:hint="eastAsia"/>
                <w:kern w:val="0"/>
                <w:sz w:val="20"/>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0A828584" w14:textId="77777777" w:rsidR="00323368" w:rsidRDefault="00323368" w:rsidP="004E09AF">
            <w:pPr>
              <w:widowControl/>
              <w:jc w:val="center"/>
              <w:rPr>
                <w:kern w:val="0"/>
                <w:sz w:val="20"/>
              </w:rPr>
            </w:pPr>
            <w:r>
              <w:rPr>
                <w:rFonts w:hint="eastAsia"/>
                <w:kern w:val="0"/>
                <w:sz w:val="20"/>
              </w:rPr>
              <w:t>疏散指示标志</w:t>
            </w:r>
          </w:p>
        </w:tc>
        <w:tc>
          <w:tcPr>
            <w:tcW w:w="1140" w:type="dxa"/>
            <w:tcBorders>
              <w:top w:val="single" w:sz="4" w:space="0" w:color="000000"/>
              <w:left w:val="single" w:sz="4" w:space="0" w:color="000000"/>
              <w:bottom w:val="single" w:sz="4" w:space="0" w:color="000000"/>
              <w:right w:val="single" w:sz="4" w:space="0" w:color="000000"/>
            </w:tcBorders>
            <w:vAlign w:val="center"/>
          </w:tcPr>
          <w:p w14:paraId="4C48BEB7"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1DC9614D" w14:textId="77777777" w:rsidR="00323368" w:rsidRDefault="00323368" w:rsidP="004E09AF">
            <w:pPr>
              <w:widowControl/>
              <w:jc w:val="center"/>
              <w:rPr>
                <w:kern w:val="0"/>
                <w:sz w:val="20"/>
              </w:rPr>
            </w:pPr>
            <w:r>
              <w:rPr>
                <w:rFonts w:hint="eastAsia"/>
                <w:kern w:val="0"/>
                <w:sz w:val="20"/>
              </w:rPr>
              <w:t>标志表面洁净；LED灯发光亮度正常。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51A69340" w14:textId="77777777" w:rsidR="00323368" w:rsidRDefault="00323368" w:rsidP="004E09AF">
            <w:pPr>
              <w:widowControl/>
              <w:jc w:val="center"/>
              <w:rPr>
                <w:kern w:val="0"/>
                <w:sz w:val="20"/>
              </w:rPr>
            </w:pPr>
            <w:r>
              <w:rPr>
                <w:rFonts w:hint="eastAsia"/>
                <w:kern w:val="0"/>
                <w:sz w:val="20"/>
              </w:rPr>
              <w:t>清洁、除尘</w:t>
            </w:r>
          </w:p>
        </w:tc>
      </w:tr>
      <w:tr w:rsidR="00323368" w14:paraId="1E264B64" w14:textId="77777777" w:rsidTr="00323368">
        <w:trPr>
          <w:trHeight w:val="459"/>
        </w:trPr>
        <w:tc>
          <w:tcPr>
            <w:tcW w:w="555" w:type="dxa"/>
            <w:tcBorders>
              <w:top w:val="single" w:sz="4" w:space="0" w:color="000000"/>
              <w:left w:val="single" w:sz="4" w:space="0" w:color="000000"/>
              <w:bottom w:val="single" w:sz="4" w:space="0" w:color="000000"/>
              <w:right w:val="single" w:sz="4" w:space="0" w:color="000000"/>
            </w:tcBorders>
            <w:vAlign w:val="center"/>
          </w:tcPr>
          <w:p w14:paraId="09C981FB" w14:textId="77777777" w:rsidR="00323368" w:rsidRDefault="00323368" w:rsidP="004E09AF">
            <w:pPr>
              <w:widowControl/>
              <w:jc w:val="center"/>
              <w:rPr>
                <w:kern w:val="0"/>
                <w:sz w:val="20"/>
              </w:rPr>
            </w:pPr>
            <w:r>
              <w:rPr>
                <w:rFonts w:hint="eastAsia"/>
                <w:kern w:val="0"/>
                <w:sz w:val="20"/>
              </w:rPr>
              <w:t>9</w:t>
            </w:r>
          </w:p>
        </w:tc>
        <w:tc>
          <w:tcPr>
            <w:tcW w:w="1560" w:type="dxa"/>
            <w:tcBorders>
              <w:top w:val="single" w:sz="4" w:space="0" w:color="000000"/>
              <w:left w:val="single" w:sz="4" w:space="0" w:color="000000"/>
              <w:bottom w:val="single" w:sz="4" w:space="0" w:color="000000"/>
              <w:right w:val="single" w:sz="4" w:space="0" w:color="000000"/>
            </w:tcBorders>
            <w:vAlign w:val="center"/>
          </w:tcPr>
          <w:p w14:paraId="128C2AF7" w14:textId="77777777" w:rsidR="00323368" w:rsidRDefault="00323368" w:rsidP="004E09AF">
            <w:pPr>
              <w:widowControl/>
              <w:jc w:val="center"/>
              <w:rPr>
                <w:kern w:val="0"/>
                <w:sz w:val="20"/>
              </w:rPr>
            </w:pPr>
            <w:r>
              <w:rPr>
                <w:rFonts w:hint="eastAsia"/>
                <w:kern w:val="0"/>
                <w:sz w:val="20"/>
              </w:rPr>
              <w:t>隧道诱导灯</w:t>
            </w:r>
          </w:p>
        </w:tc>
        <w:tc>
          <w:tcPr>
            <w:tcW w:w="1140" w:type="dxa"/>
            <w:tcBorders>
              <w:top w:val="single" w:sz="4" w:space="0" w:color="000000"/>
              <w:left w:val="single" w:sz="4" w:space="0" w:color="000000"/>
              <w:bottom w:val="single" w:sz="4" w:space="0" w:color="000000"/>
              <w:right w:val="single" w:sz="4" w:space="0" w:color="000000"/>
            </w:tcBorders>
            <w:vAlign w:val="center"/>
          </w:tcPr>
          <w:p w14:paraId="265902B9"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3FCA4780" w14:textId="77777777" w:rsidR="00323368" w:rsidRDefault="00323368" w:rsidP="004E09AF">
            <w:pPr>
              <w:widowControl/>
              <w:jc w:val="center"/>
              <w:rPr>
                <w:kern w:val="0"/>
                <w:sz w:val="20"/>
              </w:rPr>
            </w:pPr>
            <w:r>
              <w:rPr>
                <w:rFonts w:hint="eastAsia"/>
                <w:kern w:val="0"/>
                <w:sz w:val="20"/>
              </w:rPr>
              <w:t>标志表面洁净；LED灯发光亮度正常。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4E25E09A" w14:textId="77777777" w:rsidR="00323368" w:rsidRDefault="00323368" w:rsidP="004E09AF">
            <w:pPr>
              <w:widowControl/>
              <w:jc w:val="center"/>
              <w:rPr>
                <w:kern w:val="0"/>
                <w:sz w:val="20"/>
              </w:rPr>
            </w:pPr>
            <w:r>
              <w:rPr>
                <w:rFonts w:hint="eastAsia"/>
                <w:kern w:val="0"/>
                <w:sz w:val="20"/>
              </w:rPr>
              <w:t>清洁、除尘</w:t>
            </w:r>
          </w:p>
        </w:tc>
      </w:tr>
      <w:tr w:rsidR="00323368" w14:paraId="6F9BCBCD"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E26EDD5" w14:textId="77777777" w:rsidR="00323368" w:rsidRDefault="00323368" w:rsidP="004E09AF">
            <w:pPr>
              <w:widowControl/>
              <w:jc w:val="center"/>
              <w:rPr>
                <w:kern w:val="0"/>
                <w:sz w:val="20"/>
              </w:rPr>
            </w:pPr>
            <w:r>
              <w:rPr>
                <w:rFonts w:hint="eastAsia"/>
                <w:kern w:val="0"/>
                <w:sz w:val="20"/>
              </w:rPr>
              <w:t>10</w:t>
            </w:r>
          </w:p>
        </w:tc>
        <w:tc>
          <w:tcPr>
            <w:tcW w:w="1560" w:type="dxa"/>
            <w:tcBorders>
              <w:top w:val="single" w:sz="4" w:space="0" w:color="000000"/>
              <w:left w:val="single" w:sz="4" w:space="0" w:color="000000"/>
              <w:bottom w:val="single" w:sz="4" w:space="0" w:color="000000"/>
              <w:right w:val="single" w:sz="4" w:space="0" w:color="000000"/>
            </w:tcBorders>
            <w:vAlign w:val="center"/>
          </w:tcPr>
          <w:p w14:paraId="767EC830" w14:textId="77777777" w:rsidR="00323368" w:rsidRDefault="00323368" w:rsidP="004E09AF">
            <w:pPr>
              <w:widowControl/>
              <w:jc w:val="center"/>
              <w:rPr>
                <w:kern w:val="0"/>
                <w:sz w:val="20"/>
              </w:rPr>
            </w:pPr>
            <w:r>
              <w:rPr>
                <w:rFonts w:hint="eastAsia"/>
                <w:kern w:val="0"/>
                <w:sz w:val="20"/>
              </w:rPr>
              <w:t>诱导灯控制器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78D2C209"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86AC2FD" w14:textId="77777777" w:rsidR="00323368" w:rsidRDefault="00323368" w:rsidP="004E09AF">
            <w:pPr>
              <w:widowControl/>
              <w:jc w:val="center"/>
              <w:rPr>
                <w:kern w:val="0"/>
                <w:sz w:val="20"/>
              </w:rPr>
            </w:pPr>
            <w:r>
              <w:rPr>
                <w:rFonts w:hint="eastAsia"/>
                <w:kern w:val="0"/>
                <w:sz w:val="20"/>
              </w:rPr>
              <w:t>设备清洁；电压输出正常，诱导灯闪烁频率一致。</w:t>
            </w:r>
          </w:p>
        </w:tc>
        <w:tc>
          <w:tcPr>
            <w:tcW w:w="2694" w:type="dxa"/>
            <w:tcBorders>
              <w:top w:val="single" w:sz="4" w:space="0" w:color="000000"/>
              <w:left w:val="single" w:sz="4" w:space="0" w:color="000000"/>
              <w:bottom w:val="single" w:sz="4" w:space="0" w:color="000000"/>
              <w:right w:val="single" w:sz="4" w:space="0" w:color="000000"/>
            </w:tcBorders>
            <w:vAlign w:val="center"/>
          </w:tcPr>
          <w:p w14:paraId="42C73728" w14:textId="77777777" w:rsidR="00323368" w:rsidRDefault="00323368" w:rsidP="004E09AF">
            <w:pPr>
              <w:widowControl/>
              <w:jc w:val="center"/>
              <w:rPr>
                <w:kern w:val="0"/>
                <w:sz w:val="20"/>
              </w:rPr>
            </w:pPr>
            <w:r>
              <w:rPr>
                <w:rFonts w:hint="eastAsia"/>
                <w:kern w:val="0"/>
                <w:sz w:val="20"/>
              </w:rPr>
              <w:t>电压输出正常，诱导灯闪烁频率一致。</w:t>
            </w:r>
          </w:p>
        </w:tc>
      </w:tr>
      <w:tr w:rsidR="00323368" w14:paraId="2993E44B" w14:textId="77777777" w:rsidTr="00323368">
        <w:trPr>
          <w:trHeight w:val="870"/>
        </w:trPr>
        <w:tc>
          <w:tcPr>
            <w:tcW w:w="555" w:type="dxa"/>
            <w:tcBorders>
              <w:top w:val="single" w:sz="4" w:space="0" w:color="000000"/>
              <w:left w:val="single" w:sz="4" w:space="0" w:color="000000"/>
              <w:bottom w:val="single" w:sz="4" w:space="0" w:color="000000"/>
              <w:right w:val="single" w:sz="4" w:space="0" w:color="000000"/>
            </w:tcBorders>
            <w:vAlign w:val="center"/>
          </w:tcPr>
          <w:p w14:paraId="46E6623F" w14:textId="77777777" w:rsidR="00323368" w:rsidRDefault="00323368" w:rsidP="004E09AF">
            <w:pPr>
              <w:widowControl/>
              <w:jc w:val="center"/>
              <w:rPr>
                <w:kern w:val="0"/>
                <w:sz w:val="20"/>
              </w:rPr>
            </w:pPr>
            <w:r>
              <w:rPr>
                <w:rFonts w:hint="eastAsia"/>
                <w:kern w:val="0"/>
                <w:sz w:val="20"/>
              </w:rPr>
              <w:t>11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53DE96" w14:textId="77777777" w:rsidR="00323368" w:rsidRDefault="00323368" w:rsidP="004E09AF">
            <w:pPr>
              <w:widowControl/>
              <w:jc w:val="center"/>
              <w:rPr>
                <w:kern w:val="0"/>
                <w:sz w:val="20"/>
              </w:rPr>
            </w:pPr>
            <w:r>
              <w:rPr>
                <w:rFonts w:hint="eastAsia"/>
                <w:kern w:val="0"/>
                <w:sz w:val="20"/>
              </w:rPr>
              <w:t>交通信号灯</w:t>
            </w:r>
          </w:p>
        </w:tc>
        <w:tc>
          <w:tcPr>
            <w:tcW w:w="1140" w:type="dxa"/>
            <w:tcBorders>
              <w:top w:val="single" w:sz="4" w:space="0" w:color="000000"/>
              <w:left w:val="single" w:sz="4" w:space="0" w:color="000000"/>
              <w:bottom w:val="single" w:sz="4" w:space="0" w:color="000000"/>
              <w:right w:val="single" w:sz="4" w:space="0" w:color="000000"/>
            </w:tcBorders>
            <w:vAlign w:val="center"/>
          </w:tcPr>
          <w:p w14:paraId="1F8ECFD9"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44C889E1" w14:textId="77777777" w:rsidR="00323368" w:rsidRDefault="00323368" w:rsidP="004E09AF">
            <w:pPr>
              <w:widowControl/>
              <w:jc w:val="center"/>
              <w:rPr>
                <w:kern w:val="0"/>
                <w:sz w:val="20"/>
              </w:rPr>
            </w:pPr>
            <w:r>
              <w:rPr>
                <w:rFonts w:hint="eastAsia"/>
                <w:kern w:val="0"/>
                <w:sz w:val="20"/>
              </w:rPr>
              <w:t>红灯，绿灯，指向箭头切换与命令一致；200M目测清晰可见。</w:t>
            </w:r>
          </w:p>
        </w:tc>
        <w:tc>
          <w:tcPr>
            <w:tcW w:w="2694" w:type="dxa"/>
            <w:tcBorders>
              <w:top w:val="single" w:sz="4" w:space="0" w:color="000000"/>
              <w:left w:val="single" w:sz="4" w:space="0" w:color="000000"/>
              <w:bottom w:val="single" w:sz="4" w:space="0" w:color="000000"/>
              <w:right w:val="single" w:sz="4" w:space="0" w:color="000000"/>
            </w:tcBorders>
            <w:vAlign w:val="center"/>
          </w:tcPr>
          <w:p w14:paraId="5C5E529B" w14:textId="77777777" w:rsidR="00323368" w:rsidRDefault="00323368" w:rsidP="004E09AF">
            <w:pPr>
              <w:widowControl/>
              <w:jc w:val="center"/>
              <w:rPr>
                <w:kern w:val="0"/>
                <w:sz w:val="20"/>
              </w:rPr>
            </w:pPr>
            <w:r>
              <w:rPr>
                <w:rFonts w:hint="eastAsia"/>
                <w:kern w:val="0"/>
                <w:sz w:val="20"/>
              </w:rPr>
              <w:t>防水密封，LED发光是否老化</w:t>
            </w:r>
          </w:p>
        </w:tc>
      </w:tr>
      <w:tr w:rsidR="00323368" w14:paraId="5AB2FA67" w14:textId="77777777" w:rsidTr="00323368">
        <w:trPr>
          <w:trHeight w:val="766"/>
        </w:trPr>
        <w:tc>
          <w:tcPr>
            <w:tcW w:w="555" w:type="dxa"/>
            <w:tcBorders>
              <w:top w:val="single" w:sz="4" w:space="0" w:color="000000"/>
              <w:left w:val="single" w:sz="4" w:space="0" w:color="000000"/>
              <w:bottom w:val="single" w:sz="4" w:space="0" w:color="000000"/>
              <w:right w:val="single" w:sz="4" w:space="0" w:color="000000"/>
            </w:tcBorders>
            <w:vAlign w:val="center"/>
          </w:tcPr>
          <w:p w14:paraId="29A9DEE0" w14:textId="77777777" w:rsidR="00323368" w:rsidRDefault="00323368" w:rsidP="004E09AF">
            <w:pPr>
              <w:widowControl/>
              <w:jc w:val="center"/>
              <w:rPr>
                <w:kern w:val="0"/>
                <w:sz w:val="20"/>
              </w:rPr>
            </w:pPr>
            <w:r>
              <w:rPr>
                <w:rFonts w:hint="eastAsia"/>
                <w:kern w:val="0"/>
                <w:sz w:val="20"/>
              </w:rPr>
              <w:t>12</w:t>
            </w:r>
          </w:p>
        </w:tc>
        <w:tc>
          <w:tcPr>
            <w:tcW w:w="1560" w:type="dxa"/>
            <w:tcBorders>
              <w:top w:val="single" w:sz="4" w:space="0" w:color="000000"/>
              <w:left w:val="single" w:sz="4" w:space="0" w:color="000000"/>
              <w:bottom w:val="single" w:sz="4" w:space="0" w:color="000000"/>
              <w:right w:val="single" w:sz="4" w:space="0" w:color="000000"/>
            </w:tcBorders>
            <w:vAlign w:val="center"/>
          </w:tcPr>
          <w:p w14:paraId="74D7F1BE" w14:textId="77777777" w:rsidR="00323368" w:rsidRDefault="00323368" w:rsidP="004E09AF">
            <w:pPr>
              <w:widowControl/>
              <w:jc w:val="center"/>
              <w:rPr>
                <w:kern w:val="0"/>
                <w:sz w:val="20"/>
              </w:rPr>
            </w:pPr>
            <w:r>
              <w:rPr>
                <w:rFonts w:hint="eastAsia"/>
                <w:kern w:val="0"/>
                <w:sz w:val="20"/>
              </w:rPr>
              <w:t>车道控制标志</w:t>
            </w:r>
          </w:p>
        </w:tc>
        <w:tc>
          <w:tcPr>
            <w:tcW w:w="1140" w:type="dxa"/>
            <w:tcBorders>
              <w:top w:val="single" w:sz="4" w:space="0" w:color="000000"/>
              <w:left w:val="single" w:sz="4" w:space="0" w:color="000000"/>
              <w:bottom w:val="single" w:sz="4" w:space="0" w:color="000000"/>
              <w:right w:val="single" w:sz="4" w:space="0" w:color="000000"/>
            </w:tcBorders>
            <w:vAlign w:val="center"/>
          </w:tcPr>
          <w:p w14:paraId="1B61F2F9"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17B2F222" w14:textId="77777777" w:rsidR="00323368" w:rsidRDefault="00323368" w:rsidP="004E09AF">
            <w:pPr>
              <w:widowControl/>
              <w:jc w:val="center"/>
              <w:rPr>
                <w:kern w:val="0"/>
                <w:sz w:val="20"/>
              </w:rPr>
            </w:pPr>
            <w:r>
              <w:rPr>
                <w:rFonts w:hint="eastAsia"/>
                <w:kern w:val="0"/>
                <w:sz w:val="20"/>
              </w:rPr>
              <w:t>红绿</w:t>
            </w:r>
            <w:proofErr w:type="gramStart"/>
            <w:r>
              <w:rPr>
                <w:rFonts w:hint="eastAsia"/>
                <w:kern w:val="0"/>
                <w:sz w:val="20"/>
              </w:rPr>
              <w:t>发光管无缺损</w:t>
            </w:r>
            <w:proofErr w:type="gramEnd"/>
            <w:r>
              <w:rPr>
                <w:rFonts w:hint="eastAsia"/>
                <w:kern w:val="0"/>
                <w:sz w:val="20"/>
              </w:rPr>
              <w:t>、发光亮度正常、工作电压正常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46FFB441" w14:textId="77777777" w:rsidR="00323368" w:rsidRDefault="00323368" w:rsidP="004E09AF">
            <w:pPr>
              <w:widowControl/>
              <w:jc w:val="center"/>
              <w:rPr>
                <w:kern w:val="0"/>
                <w:sz w:val="20"/>
              </w:rPr>
            </w:pPr>
            <w:r>
              <w:rPr>
                <w:rFonts w:hint="eastAsia"/>
                <w:kern w:val="0"/>
                <w:sz w:val="20"/>
              </w:rPr>
              <w:t>工作正常，可控制通行变化。</w:t>
            </w:r>
          </w:p>
        </w:tc>
      </w:tr>
      <w:tr w:rsidR="00323368" w14:paraId="4BC03448" w14:textId="77777777" w:rsidTr="00323368">
        <w:trPr>
          <w:trHeight w:val="676"/>
        </w:trPr>
        <w:tc>
          <w:tcPr>
            <w:tcW w:w="555" w:type="dxa"/>
            <w:tcBorders>
              <w:top w:val="single" w:sz="4" w:space="0" w:color="000000"/>
              <w:left w:val="single" w:sz="4" w:space="0" w:color="000000"/>
              <w:bottom w:val="single" w:sz="4" w:space="0" w:color="000000"/>
              <w:right w:val="single" w:sz="4" w:space="0" w:color="000000"/>
            </w:tcBorders>
            <w:vAlign w:val="center"/>
          </w:tcPr>
          <w:p w14:paraId="1F3D24A0" w14:textId="77777777" w:rsidR="00323368" w:rsidRDefault="00323368" w:rsidP="004E09AF">
            <w:pPr>
              <w:widowControl/>
              <w:jc w:val="center"/>
              <w:rPr>
                <w:kern w:val="0"/>
                <w:sz w:val="20"/>
              </w:rPr>
            </w:pPr>
            <w:r>
              <w:rPr>
                <w:rFonts w:hint="eastAsia"/>
                <w:kern w:val="0"/>
                <w:sz w:val="20"/>
              </w:rPr>
              <w:t>13</w:t>
            </w:r>
          </w:p>
        </w:tc>
        <w:tc>
          <w:tcPr>
            <w:tcW w:w="1560" w:type="dxa"/>
            <w:tcBorders>
              <w:top w:val="single" w:sz="4" w:space="0" w:color="000000"/>
              <w:left w:val="single" w:sz="4" w:space="0" w:color="000000"/>
              <w:bottom w:val="single" w:sz="4" w:space="0" w:color="000000"/>
              <w:right w:val="single" w:sz="4" w:space="0" w:color="000000"/>
            </w:tcBorders>
            <w:vAlign w:val="center"/>
          </w:tcPr>
          <w:p w14:paraId="07B2D47D" w14:textId="77777777" w:rsidR="00323368" w:rsidRDefault="00323368" w:rsidP="004E09AF">
            <w:pPr>
              <w:widowControl/>
              <w:jc w:val="center"/>
              <w:rPr>
                <w:kern w:val="0"/>
                <w:sz w:val="20"/>
              </w:rPr>
            </w:pPr>
            <w:r>
              <w:rPr>
                <w:rFonts w:hint="eastAsia"/>
                <w:kern w:val="0"/>
                <w:sz w:val="20"/>
              </w:rPr>
              <w:t>车速反馈标志</w:t>
            </w:r>
          </w:p>
        </w:tc>
        <w:tc>
          <w:tcPr>
            <w:tcW w:w="1140" w:type="dxa"/>
            <w:tcBorders>
              <w:top w:val="single" w:sz="4" w:space="0" w:color="000000"/>
              <w:left w:val="single" w:sz="4" w:space="0" w:color="000000"/>
              <w:bottom w:val="single" w:sz="4" w:space="0" w:color="000000"/>
              <w:right w:val="single" w:sz="4" w:space="0" w:color="000000"/>
            </w:tcBorders>
            <w:vAlign w:val="center"/>
          </w:tcPr>
          <w:p w14:paraId="728E6206"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5B537D3C" w14:textId="77777777" w:rsidR="00323368" w:rsidRDefault="00323368" w:rsidP="004E09AF">
            <w:pPr>
              <w:widowControl/>
              <w:jc w:val="center"/>
              <w:rPr>
                <w:kern w:val="0"/>
                <w:sz w:val="20"/>
              </w:rPr>
            </w:pPr>
            <w:r>
              <w:rPr>
                <w:rFonts w:hint="eastAsia"/>
                <w:kern w:val="0"/>
                <w:sz w:val="20"/>
              </w:rPr>
              <w:t>LED发光二级管亮度、点阵之间缺字程度、测速灵敏度、除尘、防潮防水防鼠</w:t>
            </w:r>
          </w:p>
        </w:tc>
        <w:tc>
          <w:tcPr>
            <w:tcW w:w="2694" w:type="dxa"/>
            <w:tcBorders>
              <w:top w:val="single" w:sz="4" w:space="0" w:color="000000"/>
              <w:left w:val="single" w:sz="4" w:space="0" w:color="000000"/>
              <w:bottom w:val="single" w:sz="4" w:space="0" w:color="000000"/>
              <w:right w:val="single" w:sz="4" w:space="0" w:color="000000"/>
            </w:tcBorders>
            <w:vAlign w:val="center"/>
          </w:tcPr>
          <w:p w14:paraId="2CF846C8" w14:textId="77777777" w:rsidR="00323368" w:rsidRDefault="00323368" w:rsidP="004E09AF">
            <w:pPr>
              <w:widowControl/>
              <w:jc w:val="center"/>
              <w:rPr>
                <w:kern w:val="0"/>
                <w:sz w:val="20"/>
              </w:rPr>
            </w:pPr>
            <w:r>
              <w:rPr>
                <w:rFonts w:hint="eastAsia"/>
                <w:kern w:val="0"/>
                <w:sz w:val="20"/>
              </w:rPr>
              <w:t>测速准确，超速能正常提示，显示亮度正常，密封性良好，散热。</w:t>
            </w:r>
          </w:p>
        </w:tc>
      </w:tr>
      <w:tr w:rsidR="00323368" w14:paraId="1DC52B79"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27A28EE4" w14:textId="77777777" w:rsidR="00323368" w:rsidRDefault="00323368" w:rsidP="004E09AF">
            <w:pPr>
              <w:widowControl/>
              <w:jc w:val="center"/>
              <w:rPr>
                <w:kern w:val="0"/>
                <w:sz w:val="20"/>
              </w:rPr>
            </w:pPr>
            <w:r>
              <w:rPr>
                <w:rFonts w:hint="eastAsia"/>
                <w:kern w:val="0"/>
                <w:sz w:val="20"/>
              </w:rPr>
              <w:t>14</w:t>
            </w:r>
          </w:p>
        </w:tc>
        <w:tc>
          <w:tcPr>
            <w:tcW w:w="1560" w:type="dxa"/>
            <w:tcBorders>
              <w:top w:val="single" w:sz="4" w:space="0" w:color="000000"/>
              <w:left w:val="single" w:sz="4" w:space="0" w:color="000000"/>
              <w:bottom w:val="single" w:sz="4" w:space="0" w:color="000000"/>
              <w:right w:val="single" w:sz="4" w:space="0" w:color="000000"/>
            </w:tcBorders>
            <w:vAlign w:val="center"/>
          </w:tcPr>
          <w:p w14:paraId="2250876A" w14:textId="77777777" w:rsidR="00323368" w:rsidRDefault="00323368" w:rsidP="004E09AF">
            <w:pPr>
              <w:widowControl/>
              <w:jc w:val="center"/>
              <w:rPr>
                <w:kern w:val="0"/>
                <w:sz w:val="20"/>
              </w:rPr>
            </w:pPr>
            <w:r>
              <w:rPr>
                <w:rFonts w:hint="eastAsia"/>
                <w:kern w:val="0"/>
                <w:sz w:val="20"/>
              </w:rPr>
              <w:t>悬臂式可变情报板</w:t>
            </w:r>
          </w:p>
        </w:tc>
        <w:tc>
          <w:tcPr>
            <w:tcW w:w="1140" w:type="dxa"/>
            <w:tcBorders>
              <w:top w:val="single" w:sz="4" w:space="0" w:color="000000"/>
              <w:left w:val="single" w:sz="4" w:space="0" w:color="000000"/>
              <w:bottom w:val="single" w:sz="4" w:space="0" w:color="000000"/>
              <w:right w:val="single" w:sz="4" w:space="0" w:color="000000"/>
            </w:tcBorders>
            <w:vAlign w:val="center"/>
          </w:tcPr>
          <w:p w14:paraId="0667A509"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5132EE3C" w14:textId="77777777" w:rsidR="00323368" w:rsidRDefault="00323368" w:rsidP="004E09AF">
            <w:pPr>
              <w:widowControl/>
              <w:jc w:val="center"/>
              <w:rPr>
                <w:kern w:val="0"/>
                <w:sz w:val="20"/>
              </w:rPr>
            </w:pPr>
            <w:r>
              <w:rPr>
                <w:rFonts w:hint="eastAsia"/>
                <w:kern w:val="0"/>
                <w:sz w:val="20"/>
              </w:rPr>
              <w:t>通讯正常、无缺字花屏等。</w:t>
            </w:r>
          </w:p>
        </w:tc>
        <w:tc>
          <w:tcPr>
            <w:tcW w:w="2694" w:type="dxa"/>
            <w:tcBorders>
              <w:top w:val="single" w:sz="4" w:space="0" w:color="000000"/>
              <w:left w:val="single" w:sz="4" w:space="0" w:color="000000"/>
              <w:bottom w:val="single" w:sz="4" w:space="0" w:color="000000"/>
              <w:right w:val="single" w:sz="4" w:space="0" w:color="000000"/>
            </w:tcBorders>
            <w:vAlign w:val="center"/>
          </w:tcPr>
          <w:p w14:paraId="29EA54D5" w14:textId="77777777" w:rsidR="00323368" w:rsidRDefault="00323368" w:rsidP="004E09AF">
            <w:pPr>
              <w:widowControl/>
              <w:jc w:val="center"/>
              <w:rPr>
                <w:kern w:val="0"/>
                <w:sz w:val="20"/>
              </w:rPr>
            </w:pPr>
            <w:r>
              <w:rPr>
                <w:rFonts w:hint="eastAsia"/>
                <w:kern w:val="0"/>
                <w:sz w:val="20"/>
              </w:rPr>
              <w:t>是否清晰，控制柜防水检测</w:t>
            </w:r>
          </w:p>
        </w:tc>
      </w:tr>
      <w:tr w:rsidR="00323368" w14:paraId="2A7EB16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0218E5C" w14:textId="77777777" w:rsidR="00323368" w:rsidRDefault="00323368" w:rsidP="004E09AF">
            <w:pPr>
              <w:widowControl/>
              <w:jc w:val="center"/>
              <w:rPr>
                <w:kern w:val="0"/>
                <w:sz w:val="20"/>
              </w:rPr>
            </w:pPr>
            <w:r>
              <w:rPr>
                <w:rFonts w:hint="eastAsia"/>
                <w:kern w:val="0"/>
                <w:sz w:val="20"/>
              </w:rPr>
              <w:t>15</w:t>
            </w:r>
          </w:p>
        </w:tc>
        <w:tc>
          <w:tcPr>
            <w:tcW w:w="1560" w:type="dxa"/>
            <w:tcBorders>
              <w:top w:val="single" w:sz="4" w:space="0" w:color="000000"/>
              <w:left w:val="single" w:sz="4" w:space="0" w:color="000000"/>
              <w:bottom w:val="single" w:sz="4" w:space="0" w:color="000000"/>
              <w:right w:val="single" w:sz="4" w:space="0" w:color="000000"/>
            </w:tcBorders>
            <w:vAlign w:val="center"/>
          </w:tcPr>
          <w:p w14:paraId="125F2B41" w14:textId="77777777" w:rsidR="00323368" w:rsidRDefault="00323368" w:rsidP="004E09AF">
            <w:pPr>
              <w:widowControl/>
              <w:jc w:val="center"/>
              <w:rPr>
                <w:kern w:val="0"/>
                <w:sz w:val="20"/>
              </w:rPr>
            </w:pPr>
            <w:r>
              <w:rPr>
                <w:rFonts w:hint="eastAsia"/>
                <w:kern w:val="0"/>
                <w:sz w:val="20"/>
              </w:rPr>
              <w:t>门架式可变情报板</w:t>
            </w:r>
          </w:p>
        </w:tc>
        <w:tc>
          <w:tcPr>
            <w:tcW w:w="1140" w:type="dxa"/>
            <w:tcBorders>
              <w:top w:val="single" w:sz="4" w:space="0" w:color="000000"/>
              <w:left w:val="single" w:sz="4" w:space="0" w:color="000000"/>
              <w:bottom w:val="single" w:sz="4" w:space="0" w:color="000000"/>
              <w:right w:val="single" w:sz="4" w:space="0" w:color="000000"/>
            </w:tcBorders>
            <w:vAlign w:val="center"/>
          </w:tcPr>
          <w:p w14:paraId="680B0932"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0A6C9FEE" w14:textId="77777777" w:rsidR="00323368" w:rsidRDefault="00323368" w:rsidP="004E09AF">
            <w:pPr>
              <w:widowControl/>
              <w:jc w:val="center"/>
              <w:rPr>
                <w:kern w:val="0"/>
                <w:sz w:val="20"/>
              </w:rPr>
            </w:pPr>
            <w:r>
              <w:rPr>
                <w:rFonts w:hint="eastAsia"/>
                <w:kern w:val="0"/>
                <w:sz w:val="20"/>
              </w:rPr>
              <w:t>通讯正常、无缺字花屏等。</w:t>
            </w:r>
          </w:p>
        </w:tc>
        <w:tc>
          <w:tcPr>
            <w:tcW w:w="2694" w:type="dxa"/>
            <w:tcBorders>
              <w:top w:val="single" w:sz="4" w:space="0" w:color="000000"/>
              <w:left w:val="single" w:sz="4" w:space="0" w:color="000000"/>
              <w:bottom w:val="single" w:sz="4" w:space="0" w:color="000000"/>
              <w:right w:val="single" w:sz="4" w:space="0" w:color="000000"/>
            </w:tcBorders>
            <w:vAlign w:val="center"/>
          </w:tcPr>
          <w:p w14:paraId="04401BFF" w14:textId="77777777" w:rsidR="00323368" w:rsidRDefault="00323368" w:rsidP="004E09AF">
            <w:pPr>
              <w:widowControl/>
              <w:jc w:val="center"/>
              <w:rPr>
                <w:kern w:val="0"/>
                <w:sz w:val="20"/>
              </w:rPr>
            </w:pPr>
            <w:r>
              <w:rPr>
                <w:rFonts w:hint="eastAsia"/>
                <w:kern w:val="0"/>
                <w:sz w:val="20"/>
              </w:rPr>
              <w:t>是否清晰，控制柜防水检测</w:t>
            </w:r>
          </w:p>
        </w:tc>
      </w:tr>
      <w:tr w:rsidR="00323368" w14:paraId="0B525C2C"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59684C87" w14:textId="77777777" w:rsidR="00323368" w:rsidRDefault="00323368" w:rsidP="004E09AF">
            <w:pPr>
              <w:widowControl/>
              <w:jc w:val="center"/>
              <w:rPr>
                <w:kern w:val="0"/>
                <w:sz w:val="20"/>
              </w:rPr>
            </w:pPr>
            <w:r>
              <w:rPr>
                <w:rFonts w:hint="eastAsia"/>
                <w:kern w:val="0"/>
                <w:sz w:val="20"/>
              </w:rPr>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114CB2E9" w14:textId="77777777" w:rsidR="00323368" w:rsidRDefault="00323368" w:rsidP="004E09AF">
            <w:pPr>
              <w:widowControl/>
              <w:jc w:val="center"/>
              <w:rPr>
                <w:kern w:val="0"/>
                <w:sz w:val="20"/>
              </w:rPr>
            </w:pPr>
            <w:r>
              <w:rPr>
                <w:rFonts w:hint="eastAsia"/>
                <w:kern w:val="0"/>
                <w:sz w:val="20"/>
              </w:rPr>
              <w:t>车辆检测器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46783C48" w14:textId="77777777" w:rsidR="00323368" w:rsidRDefault="00323368" w:rsidP="004E09AF">
            <w:pPr>
              <w:widowControl/>
              <w:jc w:val="center"/>
              <w:rPr>
                <w:kern w:val="0"/>
                <w:sz w:val="20"/>
              </w:rPr>
            </w:pPr>
            <w:r>
              <w:rPr>
                <w:rFonts w:hint="eastAsia"/>
                <w:kern w:val="0"/>
                <w:sz w:val="20"/>
              </w:rPr>
              <w:t>4</w:t>
            </w:r>
          </w:p>
        </w:tc>
        <w:tc>
          <w:tcPr>
            <w:tcW w:w="2997" w:type="dxa"/>
            <w:tcBorders>
              <w:top w:val="single" w:sz="4" w:space="0" w:color="000000"/>
              <w:left w:val="single" w:sz="4" w:space="0" w:color="000000"/>
              <w:bottom w:val="single" w:sz="4" w:space="0" w:color="000000"/>
              <w:right w:val="single" w:sz="4" w:space="0" w:color="000000"/>
            </w:tcBorders>
            <w:vAlign w:val="center"/>
          </w:tcPr>
          <w:p w14:paraId="0DAD735F" w14:textId="77777777" w:rsidR="00323368" w:rsidRDefault="00323368" w:rsidP="004E09AF">
            <w:pPr>
              <w:widowControl/>
              <w:jc w:val="center"/>
              <w:rPr>
                <w:kern w:val="0"/>
                <w:sz w:val="20"/>
              </w:rPr>
            </w:pPr>
            <w:r>
              <w:rPr>
                <w:rFonts w:hint="eastAsia"/>
                <w:kern w:val="0"/>
                <w:sz w:val="20"/>
              </w:rPr>
              <w:t>设备外观良好；采集数据准确。</w:t>
            </w:r>
          </w:p>
        </w:tc>
        <w:tc>
          <w:tcPr>
            <w:tcW w:w="2694" w:type="dxa"/>
            <w:tcBorders>
              <w:top w:val="single" w:sz="4" w:space="0" w:color="000000"/>
              <w:left w:val="single" w:sz="4" w:space="0" w:color="000000"/>
              <w:bottom w:val="single" w:sz="4" w:space="0" w:color="000000"/>
              <w:right w:val="single" w:sz="4" w:space="0" w:color="000000"/>
            </w:tcBorders>
            <w:vAlign w:val="center"/>
          </w:tcPr>
          <w:p w14:paraId="522FB57D" w14:textId="77777777" w:rsidR="00323368" w:rsidRDefault="00323368" w:rsidP="004E09AF">
            <w:pPr>
              <w:widowControl/>
              <w:jc w:val="center"/>
              <w:rPr>
                <w:kern w:val="0"/>
                <w:sz w:val="20"/>
              </w:rPr>
            </w:pPr>
            <w:r>
              <w:rPr>
                <w:rFonts w:hint="eastAsia"/>
                <w:kern w:val="0"/>
                <w:sz w:val="20"/>
              </w:rPr>
              <w:t>功能性测试，清洁、除尘</w:t>
            </w:r>
          </w:p>
        </w:tc>
      </w:tr>
      <w:tr w:rsidR="00323368" w14:paraId="779E8083"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1A6BCB4" w14:textId="77777777" w:rsidR="00323368" w:rsidRDefault="00323368" w:rsidP="004E09AF">
            <w:pPr>
              <w:widowControl/>
              <w:jc w:val="center"/>
              <w:rPr>
                <w:kern w:val="0"/>
                <w:sz w:val="20"/>
              </w:rPr>
            </w:pPr>
            <w:r>
              <w:rPr>
                <w:rFonts w:hint="eastAsia"/>
                <w:kern w:val="0"/>
                <w:sz w:val="20"/>
              </w:rPr>
              <w:t>17</w:t>
            </w:r>
          </w:p>
        </w:tc>
        <w:tc>
          <w:tcPr>
            <w:tcW w:w="1560" w:type="dxa"/>
            <w:tcBorders>
              <w:top w:val="single" w:sz="4" w:space="0" w:color="000000"/>
              <w:left w:val="single" w:sz="4" w:space="0" w:color="000000"/>
              <w:bottom w:val="single" w:sz="4" w:space="0" w:color="000000"/>
              <w:right w:val="single" w:sz="4" w:space="0" w:color="000000"/>
            </w:tcBorders>
            <w:vAlign w:val="center"/>
          </w:tcPr>
          <w:p w14:paraId="24A2327D" w14:textId="77777777" w:rsidR="00323368" w:rsidRDefault="00323368" w:rsidP="004E09AF">
            <w:pPr>
              <w:widowControl/>
              <w:jc w:val="center"/>
              <w:rPr>
                <w:kern w:val="0"/>
                <w:sz w:val="20"/>
              </w:rPr>
            </w:pPr>
            <w:r>
              <w:rPr>
                <w:rFonts w:hint="eastAsia"/>
                <w:kern w:val="0"/>
                <w:sz w:val="20"/>
              </w:rPr>
              <w:t xml:space="preserve"> 一体化球形摄像机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7D77AADE"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72E2EF19" w14:textId="77777777" w:rsidR="00323368" w:rsidRDefault="00323368" w:rsidP="004E09AF">
            <w:pPr>
              <w:widowControl/>
              <w:jc w:val="center"/>
              <w:rPr>
                <w:kern w:val="0"/>
                <w:sz w:val="20"/>
              </w:rPr>
            </w:pPr>
            <w:r>
              <w:rPr>
                <w:rFonts w:hint="eastAsia"/>
                <w:kern w:val="0"/>
                <w:sz w:val="20"/>
              </w:rPr>
              <w:t>外观有无污染、损伤，动作确认；防护罩的清洁；本地图像质量测试；本地图像控制测试。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06FB7404" w14:textId="77777777" w:rsidR="00323368" w:rsidRDefault="00323368" w:rsidP="004E09AF">
            <w:pPr>
              <w:widowControl/>
              <w:jc w:val="center"/>
              <w:rPr>
                <w:kern w:val="0"/>
                <w:sz w:val="20"/>
              </w:rPr>
            </w:pPr>
            <w:r>
              <w:rPr>
                <w:rFonts w:hint="eastAsia"/>
                <w:kern w:val="0"/>
                <w:sz w:val="20"/>
              </w:rPr>
              <w:t>防雷接地检测、摄像机清洁、紧固连接件；图像清晰、无干扰、可控制变焦</w:t>
            </w:r>
          </w:p>
        </w:tc>
      </w:tr>
      <w:tr w:rsidR="00323368" w14:paraId="77D13E5A"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16B5113C" w14:textId="77777777" w:rsidR="00323368" w:rsidRDefault="00323368" w:rsidP="004E09AF">
            <w:pPr>
              <w:widowControl/>
              <w:jc w:val="center"/>
              <w:rPr>
                <w:kern w:val="0"/>
                <w:sz w:val="20"/>
              </w:rPr>
            </w:pPr>
            <w:r>
              <w:rPr>
                <w:rFonts w:hint="eastAsia"/>
                <w:kern w:val="0"/>
                <w:sz w:val="20"/>
              </w:rPr>
              <w:t>18</w:t>
            </w:r>
          </w:p>
        </w:tc>
        <w:tc>
          <w:tcPr>
            <w:tcW w:w="1560" w:type="dxa"/>
            <w:tcBorders>
              <w:top w:val="single" w:sz="4" w:space="0" w:color="000000"/>
              <w:left w:val="single" w:sz="4" w:space="0" w:color="000000"/>
              <w:bottom w:val="single" w:sz="4" w:space="0" w:color="000000"/>
              <w:right w:val="single" w:sz="4" w:space="0" w:color="000000"/>
            </w:tcBorders>
            <w:vAlign w:val="center"/>
          </w:tcPr>
          <w:p w14:paraId="3B62F726" w14:textId="77777777" w:rsidR="00323368" w:rsidRDefault="00323368" w:rsidP="004E09AF">
            <w:pPr>
              <w:widowControl/>
              <w:jc w:val="center"/>
              <w:rPr>
                <w:kern w:val="0"/>
                <w:sz w:val="20"/>
              </w:rPr>
            </w:pPr>
            <w:r>
              <w:rPr>
                <w:rFonts w:hint="eastAsia"/>
                <w:kern w:val="0"/>
                <w:sz w:val="20"/>
              </w:rPr>
              <w:t>隧道摄像机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5EB04A2A"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2C1A1389" w14:textId="77777777" w:rsidR="00323368" w:rsidRDefault="00323368" w:rsidP="004E09AF">
            <w:pPr>
              <w:widowControl/>
              <w:jc w:val="center"/>
              <w:rPr>
                <w:kern w:val="0"/>
                <w:sz w:val="20"/>
              </w:rPr>
            </w:pPr>
            <w:r>
              <w:rPr>
                <w:rFonts w:hint="eastAsia"/>
                <w:kern w:val="0"/>
                <w:sz w:val="20"/>
              </w:rPr>
              <w:t>设备无异常声响、发热，镜头固定、位置正确、无遮挡和污损镜头除尘，清晰度检测。</w:t>
            </w:r>
          </w:p>
        </w:tc>
        <w:tc>
          <w:tcPr>
            <w:tcW w:w="2694" w:type="dxa"/>
            <w:tcBorders>
              <w:top w:val="single" w:sz="4" w:space="0" w:color="000000"/>
              <w:left w:val="single" w:sz="4" w:space="0" w:color="000000"/>
              <w:bottom w:val="single" w:sz="4" w:space="0" w:color="000000"/>
              <w:right w:val="single" w:sz="4" w:space="0" w:color="000000"/>
            </w:tcBorders>
            <w:vAlign w:val="center"/>
          </w:tcPr>
          <w:p w14:paraId="7F6C4648" w14:textId="77777777" w:rsidR="00323368" w:rsidRDefault="00323368" w:rsidP="004E09AF">
            <w:pPr>
              <w:widowControl/>
              <w:jc w:val="center"/>
              <w:rPr>
                <w:kern w:val="0"/>
                <w:sz w:val="20"/>
              </w:rPr>
            </w:pPr>
            <w:r>
              <w:rPr>
                <w:rFonts w:hint="eastAsia"/>
                <w:kern w:val="0"/>
                <w:sz w:val="20"/>
              </w:rPr>
              <w:t>图像清晰</w:t>
            </w:r>
          </w:p>
        </w:tc>
      </w:tr>
      <w:tr w:rsidR="00323368" w14:paraId="3A5B6FDD"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151E8D3" w14:textId="77777777" w:rsidR="00323368" w:rsidRDefault="00323368" w:rsidP="004E09AF">
            <w:pPr>
              <w:widowControl/>
              <w:jc w:val="center"/>
              <w:rPr>
                <w:kern w:val="0"/>
                <w:sz w:val="20"/>
              </w:rPr>
            </w:pPr>
            <w:r>
              <w:rPr>
                <w:rFonts w:hint="eastAsia"/>
                <w:kern w:val="0"/>
                <w:sz w:val="20"/>
              </w:rPr>
              <w:lastRenderedPageBreak/>
              <w:t>19</w:t>
            </w:r>
          </w:p>
        </w:tc>
        <w:tc>
          <w:tcPr>
            <w:tcW w:w="1560" w:type="dxa"/>
            <w:tcBorders>
              <w:top w:val="single" w:sz="4" w:space="0" w:color="000000"/>
              <w:left w:val="single" w:sz="4" w:space="0" w:color="000000"/>
              <w:right w:val="single" w:sz="4" w:space="0" w:color="000000"/>
            </w:tcBorders>
            <w:vAlign w:val="center"/>
          </w:tcPr>
          <w:p w14:paraId="2E5DB04F" w14:textId="77777777" w:rsidR="00323368" w:rsidRDefault="00323368" w:rsidP="004E09AF">
            <w:pPr>
              <w:widowControl/>
              <w:jc w:val="center"/>
              <w:rPr>
                <w:kern w:val="0"/>
                <w:sz w:val="20"/>
              </w:rPr>
            </w:pPr>
            <w:r>
              <w:rPr>
                <w:rFonts w:hint="eastAsia"/>
                <w:kern w:val="0"/>
                <w:sz w:val="20"/>
              </w:rPr>
              <w:t>视频光端机</w:t>
            </w:r>
          </w:p>
        </w:tc>
        <w:tc>
          <w:tcPr>
            <w:tcW w:w="1140" w:type="dxa"/>
            <w:tcBorders>
              <w:top w:val="single" w:sz="4" w:space="0" w:color="000000"/>
              <w:left w:val="single" w:sz="4" w:space="0" w:color="000000"/>
              <w:right w:val="single" w:sz="4" w:space="0" w:color="000000"/>
            </w:tcBorders>
            <w:vAlign w:val="center"/>
          </w:tcPr>
          <w:p w14:paraId="5B418F61"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right w:val="single" w:sz="4" w:space="0" w:color="000000"/>
            </w:tcBorders>
            <w:vAlign w:val="center"/>
          </w:tcPr>
          <w:p w14:paraId="7D265D6B" w14:textId="77777777" w:rsidR="00323368" w:rsidRDefault="00323368" w:rsidP="004E09AF">
            <w:pPr>
              <w:widowControl/>
              <w:jc w:val="center"/>
              <w:rPr>
                <w:kern w:val="0"/>
                <w:sz w:val="20"/>
              </w:rPr>
            </w:pPr>
            <w:r>
              <w:rPr>
                <w:rFonts w:hint="eastAsia"/>
                <w:kern w:val="0"/>
                <w:sz w:val="20"/>
              </w:rPr>
              <w:t>图像从光端机输入后，能清晰输出，其发光功率</w:t>
            </w:r>
            <w:proofErr w:type="gramStart"/>
            <w:r>
              <w:rPr>
                <w:rFonts w:hint="eastAsia"/>
                <w:kern w:val="0"/>
                <w:sz w:val="20"/>
              </w:rPr>
              <w:t>达产品</w:t>
            </w:r>
            <w:proofErr w:type="gramEnd"/>
            <w:r>
              <w:rPr>
                <w:rFonts w:hint="eastAsia"/>
                <w:kern w:val="0"/>
                <w:sz w:val="20"/>
              </w:rPr>
              <w:t>合格要求。</w:t>
            </w:r>
          </w:p>
        </w:tc>
        <w:tc>
          <w:tcPr>
            <w:tcW w:w="2694" w:type="dxa"/>
            <w:tcBorders>
              <w:top w:val="single" w:sz="4" w:space="0" w:color="000000"/>
              <w:left w:val="single" w:sz="4" w:space="0" w:color="000000"/>
              <w:right w:val="single" w:sz="4" w:space="0" w:color="000000"/>
            </w:tcBorders>
            <w:vAlign w:val="center"/>
          </w:tcPr>
          <w:p w14:paraId="43DAC243" w14:textId="77777777" w:rsidR="00323368" w:rsidRDefault="00323368" w:rsidP="004E09AF">
            <w:pPr>
              <w:widowControl/>
              <w:jc w:val="center"/>
              <w:rPr>
                <w:kern w:val="0"/>
                <w:sz w:val="20"/>
              </w:rPr>
            </w:pPr>
            <w:r>
              <w:rPr>
                <w:rFonts w:hint="eastAsia"/>
                <w:kern w:val="0"/>
                <w:sz w:val="20"/>
              </w:rPr>
              <w:t>电源电压检测</w:t>
            </w:r>
          </w:p>
        </w:tc>
      </w:tr>
      <w:tr w:rsidR="00323368" w14:paraId="284BBF31"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0DF3DDC" w14:textId="77777777" w:rsidR="00323368" w:rsidRDefault="00323368" w:rsidP="004E09AF">
            <w:pPr>
              <w:widowControl/>
              <w:jc w:val="center"/>
              <w:rPr>
                <w:kern w:val="0"/>
                <w:sz w:val="20"/>
              </w:rPr>
            </w:pPr>
            <w:r>
              <w:rPr>
                <w:rFonts w:hint="eastAsia"/>
                <w:kern w:val="0"/>
                <w:sz w:val="20"/>
              </w:rPr>
              <w:t>20</w:t>
            </w:r>
          </w:p>
        </w:tc>
        <w:tc>
          <w:tcPr>
            <w:tcW w:w="1560" w:type="dxa"/>
            <w:tcBorders>
              <w:top w:val="single" w:sz="4" w:space="0" w:color="000000"/>
              <w:left w:val="single" w:sz="4" w:space="0" w:color="000000"/>
              <w:bottom w:val="single" w:sz="4" w:space="0" w:color="000000"/>
              <w:right w:val="single" w:sz="4" w:space="0" w:color="000000"/>
            </w:tcBorders>
            <w:vAlign w:val="center"/>
          </w:tcPr>
          <w:p w14:paraId="6F55132F" w14:textId="77777777" w:rsidR="00323368" w:rsidRDefault="00323368" w:rsidP="004E09AF">
            <w:pPr>
              <w:widowControl/>
              <w:jc w:val="center"/>
              <w:rPr>
                <w:kern w:val="0"/>
                <w:sz w:val="20"/>
              </w:rPr>
            </w:pPr>
            <w:r>
              <w:rPr>
                <w:rFonts w:hint="eastAsia"/>
                <w:kern w:val="0"/>
                <w:sz w:val="20"/>
              </w:rPr>
              <w:t>以太网交换机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2DCDF25A"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50D73F56" w14:textId="77777777" w:rsidR="00323368" w:rsidRDefault="00323368" w:rsidP="004E09AF">
            <w:pPr>
              <w:widowControl/>
              <w:jc w:val="center"/>
              <w:rPr>
                <w:kern w:val="0"/>
                <w:sz w:val="20"/>
              </w:rPr>
            </w:pPr>
            <w:r>
              <w:rPr>
                <w:rFonts w:hint="eastAsia"/>
                <w:kern w:val="0"/>
                <w:sz w:val="20"/>
              </w:rPr>
              <w:t>功能测试，设备除尘，通信网络测试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6CA59B82" w14:textId="77777777" w:rsidR="00323368" w:rsidRDefault="00323368" w:rsidP="004E09AF">
            <w:pPr>
              <w:widowControl/>
              <w:jc w:val="center"/>
              <w:rPr>
                <w:kern w:val="0"/>
                <w:sz w:val="20"/>
              </w:rPr>
            </w:pPr>
            <w:r>
              <w:rPr>
                <w:rFonts w:hint="eastAsia"/>
                <w:kern w:val="0"/>
                <w:sz w:val="20"/>
              </w:rPr>
              <w:t>通信状态正常，传输速率正常</w:t>
            </w:r>
          </w:p>
        </w:tc>
      </w:tr>
      <w:tr w:rsidR="00323368" w14:paraId="1B5D42C5"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CF2831A" w14:textId="77777777" w:rsidR="00323368" w:rsidRDefault="00323368" w:rsidP="004E09AF">
            <w:pPr>
              <w:widowControl/>
              <w:jc w:val="center"/>
              <w:rPr>
                <w:kern w:val="0"/>
                <w:sz w:val="20"/>
              </w:rPr>
            </w:pPr>
            <w:r>
              <w:rPr>
                <w:rFonts w:hint="eastAsia"/>
                <w:kern w:val="0"/>
                <w:sz w:val="20"/>
              </w:rPr>
              <w:t>21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9C8782" w14:textId="77777777" w:rsidR="00323368" w:rsidRDefault="00323368" w:rsidP="004E09AF">
            <w:pPr>
              <w:widowControl/>
              <w:jc w:val="center"/>
              <w:rPr>
                <w:kern w:val="0"/>
                <w:sz w:val="20"/>
              </w:rPr>
            </w:pPr>
            <w:r>
              <w:rPr>
                <w:rFonts w:hint="eastAsia"/>
                <w:kern w:val="0"/>
                <w:sz w:val="20"/>
              </w:rPr>
              <w:t>工作站</w:t>
            </w:r>
          </w:p>
        </w:tc>
        <w:tc>
          <w:tcPr>
            <w:tcW w:w="1140" w:type="dxa"/>
            <w:tcBorders>
              <w:top w:val="single" w:sz="4" w:space="0" w:color="000000"/>
              <w:left w:val="single" w:sz="4" w:space="0" w:color="000000"/>
              <w:bottom w:val="single" w:sz="4" w:space="0" w:color="000000"/>
              <w:right w:val="single" w:sz="4" w:space="0" w:color="000000"/>
            </w:tcBorders>
            <w:vAlign w:val="center"/>
          </w:tcPr>
          <w:p w14:paraId="56078B39"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7A74F36D" w14:textId="77777777" w:rsidR="00323368" w:rsidRDefault="00323368" w:rsidP="004E09AF">
            <w:pPr>
              <w:widowControl/>
              <w:jc w:val="center"/>
              <w:rPr>
                <w:kern w:val="0"/>
                <w:sz w:val="20"/>
              </w:rPr>
            </w:pPr>
            <w:r>
              <w:rPr>
                <w:rFonts w:hint="eastAsia"/>
                <w:kern w:val="0"/>
                <w:sz w:val="20"/>
              </w:rPr>
              <w:t>检查防火墙，运行正常，清晰度正常。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73ABA81C" w14:textId="77777777" w:rsidR="00323368" w:rsidRDefault="00323368" w:rsidP="004E09AF">
            <w:pPr>
              <w:widowControl/>
              <w:jc w:val="center"/>
              <w:rPr>
                <w:kern w:val="0"/>
                <w:sz w:val="20"/>
              </w:rPr>
            </w:pPr>
            <w:r>
              <w:rPr>
                <w:rFonts w:hint="eastAsia"/>
                <w:kern w:val="0"/>
                <w:sz w:val="20"/>
              </w:rPr>
              <w:t>系统运行流畅，软件功能控制符合要求</w:t>
            </w:r>
          </w:p>
        </w:tc>
      </w:tr>
      <w:tr w:rsidR="00323368" w14:paraId="0CB60FD4"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3D73823" w14:textId="77777777" w:rsidR="00323368" w:rsidRDefault="00323368" w:rsidP="004E09AF">
            <w:pPr>
              <w:widowControl/>
              <w:jc w:val="center"/>
              <w:rPr>
                <w:kern w:val="0"/>
                <w:sz w:val="20"/>
              </w:rPr>
            </w:pPr>
            <w:r>
              <w:rPr>
                <w:rFonts w:hint="eastAsia"/>
                <w:kern w:val="0"/>
                <w:sz w:val="20"/>
              </w:rPr>
              <w:t>22</w:t>
            </w:r>
          </w:p>
        </w:tc>
        <w:tc>
          <w:tcPr>
            <w:tcW w:w="1560" w:type="dxa"/>
            <w:tcBorders>
              <w:top w:val="single" w:sz="4" w:space="0" w:color="000000"/>
              <w:left w:val="single" w:sz="4" w:space="0" w:color="000000"/>
              <w:bottom w:val="single" w:sz="4" w:space="0" w:color="000000"/>
              <w:right w:val="single" w:sz="4" w:space="0" w:color="000000"/>
            </w:tcBorders>
            <w:vAlign w:val="center"/>
          </w:tcPr>
          <w:p w14:paraId="529175DF" w14:textId="77777777" w:rsidR="00323368" w:rsidRDefault="00323368" w:rsidP="004E09AF">
            <w:pPr>
              <w:widowControl/>
              <w:jc w:val="center"/>
              <w:rPr>
                <w:kern w:val="0"/>
                <w:sz w:val="20"/>
              </w:rPr>
            </w:pPr>
            <w:r>
              <w:rPr>
                <w:rFonts w:hint="eastAsia"/>
                <w:kern w:val="0"/>
                <w:sz w:val="20"/>
              </w:rPr>
              <w:t>本地控制（PLC)系统</w:t>
            </w:r>
          </w:p>
        </w:tc>
        <w:tc>
          <w:tcPr>
            <w:tcW w:w="1140" w:type="dxa"/>
            <w:tcBorders>
              <w:top w:val="single" w:sz="4" w:space="0" w:color="000000"/>
              <w:left w:val="single" w:sz="4" w:space="0" w:color="000000"/>
              <w:bottom w:val="single" w:sz="4" w:space="0" w:color="000000"/>
              <w:right w:val="single" w:sz="4" w:space="0" w:color="000000"/>
            </w:tcBorders>
            <w:vAlign w:val="center"/>
          </w:tcPr>
          <w:p w14:paraId="3163E014"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5F98209A" w14:textId="77777777" w:rsidR="00323368" w:rsidRDefault="00323368" w:rsidP="004E09AF">
            <w:pPr>
              <w:widowControl/>
              <w:jc w:val="center"/>
              <w:rPr>
                <w:kern w:val="0"/>
                <w:sz w:val="20"/>
              </w:rPr>
            </w:pPr>
            <w:r>
              <w:rPr>
                <w:rFonts w:hint="eastAsia"/>
                <w:kern w:val="0"/>
                <w:sz w:val="20"/>
              </w:rPr>
              <w:t>工作状态指示灯，端口指示正常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6A279CC5" w14:textId="77777777" w:rsidR="00323368" w:rsidRDefault="00323368" w:rsidP="004E09AF">
            <w:pPr>
              <w:widowControl/>
              <w:jc w:val="center"/>
              <w:rPr>
                <w:kern w:val="0"/>
                <w:sz w:val="20"/>
              </w:rPr>
            </w:pPr>
            <w:r>
              <w:rPr>
                <w:rFonts w:hint="eastAsia"/>
                <w:kern w:val="0"/>
                <w:sz w:val="20"/>
              </w:rPr>
              <w:t>功能测试正常，运行状态正常，符合设计要求</w:t>
            </w:r>
          </w:p>
        </w:tc>
      </w:tr>
      <w:tr w:rsidR="00323368" w14:paraId="2C01B115" w14:textId="77777777" w:rsidTr="00323368">
        <w:trPr>
          <w:trHeight w:val="472"/>
        </w:trPr>
        <w:tc>
          <w:tcPr>
            <w:tcW w:w="8946" w:type="dxa"/>
            <w:gridSpan w:val="5"/>
            <w:tcBorders>
              <w:top w:val="single" w:sz="4" w:space="0" w:color="000000"/>
              <w:left w:val="single" w:sz="4" w:space="0" w:color="000000"/>
              <w:bottom w:val="single" w:sz="4" w:space="0" w:color="000000"/>
              <w:right w:val="single" w:sz="4" w:space="0" w:color="000000"/>
            </w:tcBorders>
            <w:vAlign w:val="center"/>
          </w:tcPr>
          <w:p w14:paraId="3F89FED3" w14:textId="77777777" w:rsidR="00323368" w:rsidRDefault="00323368" w:rsidP="004E09AF">
            <w:pPr>
              <w:widowControl/>
              <w:jc w:val="center"/>
              <w:rPr>
                <w:b/>
                <w:kern w:val="0"/>
                <w:sz w:val="20"/>
              </w:rPr>
            </w:pPr>
            <w:r>
              <w:rPr>
                <w:rFonts w:hint="eastAsia"/>
                <w:b/>
                <w:kern w:val="0"/>
                <w:sz w:val="20"/>
              </w:rPr>
              <w:t>所站中控系统</w:t>
            </w:r>
          </w:p>
        </w:tc>
      </w:tr>
      <w:tr w:rsidR="00323368" w14:paraId="32B8A6FA"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57F33098" w14:textId="77777777" w:rsidR="00323368" w:rsidRDefault="00323368" w:rsidP="004E09AF">
            <w:pPr>
              <w:widowControl/>
              <w:jc w:val="center"/>
              <w:rPr>
                <w:kern w:val="0"/>
                <w:sz w:val="20"/>
              </w:rPr>
            </w:pPr>
            <w:r>
              <w:rPr>
                <w:rFonts w:hint="eastAsia"/>
                <w:kern w:val="0"/>
                <w:sz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79C1960" w14:textId="77777777" w:rsidR="00323368" w:rsidRDefault="00323368" w:rsidP="004E09AF">
            <w:pPr>
              <w:widowControl/>
              <w:jc w:val="center"/>
              <w:rPr>
                <w:kern w:val="0"/>
                <w:sz w:val="20"/>
              </w:rPr>
            </w:pPr>
            <w:r>
              <w:rPr>
                <w:rFonts w:hint="eastAsia"/>
                <w:kern w:val="0"/>
                <w:sz w:val="20"/>
              </w:rPr>
              <w:t>普通交换机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2A864FC4"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7DAEEE83" w14:textId="77777777" w:rsidR="00323368" w:rsidRDefault="00323368" w:rsidP="004E09AF">
            <w:pPr>
              <w:widowControl/>
              <w:jc w:val="center"/>
              <w:rPr>
                <w:kern w:val="0"/>
                <w:sz w:val="20"/>
              </w:rPr>
            </w:pPr>
            <w:r>
              <w:rPr>
                <w:rFonts w:hint="eastAsia"/>
                <w:kern w:val="0"/>
                <w:sz w:val="20"/>
              </w:rPr>
              <w:t xml:space="preserve">功能正常 </w:t>
            </w:r>
          </w:p>
        </w:tc>
        <w:tc>
          <w:tcPr>
            <w:tcW w:w="2694" w:type="dxa"/>
            <w:tcBorders>
              <w:top w:val="single" w:sz="4" w:space="0" w:color="000000"/>
              <w:left w:val="single" w:sz="4" w:space="0" w:color="000000"/>
              <w:bottom w:val="single" w:sz="4" w:space="0" w:color="000000"/>
              <w:right w:val="single" w:sz="4" w:space="0" w:color="000000"/>
            </w:tcBorders>
            <w:vAlign w:val="center"/>
          </w:tcPr>
          <w:p w14:paraId="3B010F67" w14:textId="77777777" w:rsidR="00323368" w:rsidRDefault="00323368" w:rsidP="004E09AF">
            <w:pPr>
              <w:widowControl/>
              <w:jc w:val="center"/>
              <w:rPr>
                <w:kern w:val="0"/>
                <w:sz w:val="20"/>
              </w:rPr>
            </w:pPr>
            <w:r>
              <w:rPr>
                <w:rFonts w:hint="eastAsia"/>
                <w:kern w:val="0"/>
                <w:sz w:val="20"/>
              </w:rPr>
              <w:t>端口检测，通讯测试</w:t>
            </w:r>
          </w:p>
        </w:tc>
      </w:tr>
      <w:tr w:rsidR="00323368" w14:paraId="05AA98EC"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0EAA660" w14:textId="77777777" w:rsidR="00323368" w:rsidRDefault="00323368" w:rsidP="004E09AF">
            <w:pPr>
              <w:widowControl/>
              <w:jc w:val="center"/>
              <w:rPr>
                <w:kern w:val="0"/>
                <w:sz w:val="20"/>
              </w:rPr>
            </w:pPr>
            <w:r>
              <w:rPr>
                <w:rFonts w:hint="eastAsia"/>
                <w:kern w:val="0"/>
                <w:sz w:val="20"/>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74FD9DBE" w14:textId="77777777" w:rsidR="00323368" w:rsidRDefault="00323368" w:rsidP="004E09AF">
            <w:pPr>
              <w:widowControl/>
              <w:jc w:val="center"/>
              <w:rPr>
                <w:kern w:val="0"/>
                <w:sz w:val="20"/>
              </w:rPr>
            </w:pPr>
            <w:r>
              <w:rPr>
                <w:rFonts w:hint="eastAsia"/>
                <w:kern w:val="0"/>
                <w:sz w:val="20"/>
              </w:rPr>
              <w:t>三层交换机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40997F61"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5BB881BB" w14:textId="77777777" w:rsidR="00323368" w:rsidRDefault="00323368" w:rsidP="004E09AF">
            <w:pPr>
              <w:widowControl/>
              <w:jc w:val="center"/>
              <w:rPr>
                <w:kern w:val="0"/>
                <w:sz w:val="20"/>
              </w:rPr>
            </w:pPr>
            <w:r>
              <w:rPr>
                <w:rFonts w:hint="eastAsia"/>
                <w:kern w:val="0"/>
                <w:sz w:val="20"/>
              </w:rPr>
              <w:t>功能正常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5055C670" w14:textId="77777777" w:rsidR="00323368" w:rsidRDefault="00323368" w:rsidP="004E09AF">
            <w:pPr>
              <w:widowControl/>
              <w:jc w:val="center"/>
              <w:rPr>
                <w:kern w:val="0"/>
                <w:sz w:val="20"/>
              </w:rPr>
            </w:pPr>
            <w:r>
              <w:rPr>
                <w:rFonts w:hint="eastAsia"/>
                <w:kern w:val="0"/>
                <w:sz w:val="20"/>
              </w:rPr>
              <w:t>端口检测，通讯测试</w:t>
            </w:r>
          </w:p>
        </w:tc>
      </w:tr>
      <w:tr w:rsidR="00323368" w14:paraId="43B2A0D2"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7CB94E3A" w14:textId="77777777" w:rsidR="00323368" w:rsidRDefault="00323368" w:rsidP="004E09AF">
            <w:pPr>
              <w:widowControl/>
              <w:jc w:val="center"/>
              <w:rPr>
                <w:kern w:val="0"/>
                <w:sz w:val="20"/>
              </w:rPr>
            </w:pPr>
            <w:r>
              <w:rPr>
                <w:rFonts w:hint="eastAsia"/>
                <w:kern w:val="0"/>
                <w:sz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6BFB059F" w14:textId="77777777" w:rsidR="00323368" w:rsidRDefault="00323368" w:rsidP="004E09AF">
            <w:pPr>
              <w:widowControl/>
              <w:jc w:val="center"/>
              <w:rPr>
                <w:kern w:val="0"/>
                <w:sz w:val="20"/>
              </w:rPr>
            </w:pPr>
            <w:r>
              <w:rPr>
                <w:rFonts w:hint="eastAsia"/>
                <w:kern w:val="0"/>
                <w:sz w:val="20"/>
              </w:rPr>
              <w:t>多串口服务器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18139D06"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37BB730" w14:textId="77777777" w:rsidR="00323368" w:rsidRDefault="00323368" w:rsidP="004E09AF">
            <w:pPr>
              <w:widowControl/>
              <w:jc w:val="center"/>
              <w:rPr>
                <w:kern w:val="0"/>
                <w:sz w:val="20"/>
              </w:rPr>
            </w:pPr>
            <w:r>
              <w:rPr>
                <w:rFonts w:hint="eastAsia"/>
                <w:kern w:val="0"/>
                <w:sz w:val="20"/>
              </w:rPr>
              <w:t>端口通信正常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7C2F7544" w14:textId="77777777" w:rsidR="00323368" w:rsidRDefault="00323368" w:rsidP="004E09AF">
            <w:pPr>
              <w:widowControl/>
              <w:jc w:val="center"/>
              <w:rPr>
                <w:kern w:val="0"/>
                <w:sz w:val="20"/>
              </w:rPr>
            </w:pPr>
            <w:r>
              <w:rPr>
                <w:rFonts w:hint="eastAsia"/>
                <w:kern w:val="0"/>
                <w:sz w:val="20"/>
              </w:rPr>
              <w:t>散热良好，端口通信正常</w:t>
            </w:r>
          </w:p>
        </w:tc>
      </w:tr>
      <w:tr w:rsidR="00323368" w14:paraId="5E8C717B"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6D08084" w14:textId="77777777" w:rsidR="00323368" w:rsidRDefault="00323368" w:rsidP="004E09AF">
            <w:pPr>
              <w:widowControl/>
              <w:jc w:val="center"/>
              <w:rPr>
                <w:kern w:val="0"/>
                <w:sz w:val="20"/>
              </w:rPr>
            </w:pPr>
            <w:r>
              <w:rPr>
                <w:rFonts w:hint="eastAsia"/>
                <w:kern w:val="0"/>
                <w:sz w:val="20"/>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F14D4" w14:textId="77777777" w:rsidR="00323368" w:rsidRDefault="00323368" w:rsidP="004E09AF">
            <w:pPr>
              <w:widowControl/>
              <w:jc w:val="center"/>
              <w:rPr>
                <w:kern w:val="0"/>
                <w:sz w:val="20"/>
              </w:rPr>
            </w:pPr>
            <w:r>
              <w:rPr>
                <w:rFonts w:hint="eastAsia"/>
                <w:kern w:val="0"/>
                <w:sz w:val="20"/>
              </w:rPr>
              <w:t>数据光端机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442EF0CB"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57D86540" w14:textId="77777777" w:rsidR="00323368" w:rsidRDefault="00323368" w:rsidP="004E09AF">
            <w:pPr>
              <w:widowControl/>
              <w:jc w:val="center"/>
              <w:rPr>
                <w:kern w:val="0"/>
                <w:sz w:val="20"/>
              </w:rPr>
            </w:pPr>
            <w:r>
              <w:rPr>
                <w:rFonts w:hint="eastAsia"/>
                <w:kern w:val="0"/>
                <w:sz w:val="20"/>
              </w:rPr>
              <w:t>端口通信正常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23B1295C" w14:textId="77777777" w:rsidR="00323368" w:rsidRDefault="00323368" w:rsidP="004E09AF">
            <w:pPr>
              <w:widowControl/>
              <w:jc w:val="center"/>
              <w:rPr>
                <w:kern w:val="0"/>
                <w:sz w:val="20"/>
              </w:rPr>
            </w:pPr>
            <w:r>
              <w:rPr>
                <w:rFonts w:hint="eastAsia"/>
                <w:kern w:val="0"/>
                <w:sz w:val="20"/>
              </w:rPr>
              <w:t>端口均正常</w:t>
            </w:r>
          </w:p>
        </w:tc>
      </w:tr>
      <w:tr w:rsidR="00323368" w14:paraId="1C6DAEEA"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4CEA6B54" w14:textId="77777777" w:rsidR="00323368" w:rsidRDefault="00323368" w:rsidP="004E09AF">
            <w:pPr>
              <w:widowControl/>
              <w:jc w:val="center"/>
              <w:rPr>
                <w:kern w:val="0"/>
                <w:sz w:val="20"/>
              </w:rPr>
            </w:pPr>
            <w:r>
              <w:rPr>
                <w:rFonts w:hint="eastAsia"/>
                <w:kern w:val="0"/>
                <w:sz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582441B7" w14:textId="77777777" w:rsidR="00323368" w:rsidRDefault="00323368" w:rsidP="004E09AF">
            <w:pPr>
              <w:widowControl/>
              <w:jc w:val="center"/>
              <w:rPr>
                <w:kern w:val="0"/>
                <w:sz w:val="20"/>
              </w:rPr>
            </w:pPr>
            <w:r>
              <w:rPr>
                <w:rFonts w:hint="eastAsia"/>
                <w:kern w:val="0"/>
                <w:sz w:val="20"/>
              </w:rPr>
              <w:t>视频分配器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01F9FF46"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6EC2C238" w14:textId="77777777" w:rsidR="00323368" w:rsidRDefault="00323368" w:rsidP="004E09AF">
            <w:pPr>
              <w:widowControl/>
              <w:jc w:val="center"/>
              <w:rPr>
                <w:kern w:val="0"/>
                <w:sz w:val="20"/>
              </w:rPr>
            </w:pPr>
            <w:r>
              <w:rPr>
                <w:rFonts w:hint="eastAsia"/>
                <w:kern w:val="0"/>
                <w:sz w:val="20"/>
              </w:rPr>
              <w:t>经分配器分配的图像，能清晰可见，满足功能要求</w:t>
            </w:r>
          </w:p>
        </w:tc>
        <w:tc>
          <w:tcPr>
            <w:tcW w:w="2694" w:type="dxa"/>
            <w:tcBorders>
              <w:top w:val="single" w:sz="4" w:space="0" w:color="000000"/>
              <w:left w:val="single" w:sz="4" w:space="0" w:color="000000"/>
              <w:bottom w:val="single" w:sz="4" w:space="0" w:color="000000"/>
              <w:right w:val="single" w:sz="4" w:space="0" w:color="000000"/>
            </w:tcBorders>
            <w:vAlign w:val="center"/>
          </w:tcPr>
          <w:p w14:paraId="40A1DB7A" w14:textId="77777777" w:rsidR="00323368" w:rsidRDefault="00323368" w:rsidP="004E09AF">
            <w:pPr>
              <w:widowControl/>
              <w:jc w:val="center"/>
              <w:rPr>
                <w:kern w:val="0"/>
                <w:sz w:val="20"/>
              </w:rPr>
            </w:pPr>
            <w:r>
              <w:rPr>
                <w:rFonts w:hint="eastAsia"/>
                <w:kern w:val="0"/>
                <w:sz w:val="20"/>
              </w:rPr>
              <w:t>视频头及视频线缆紧固</w:t>
            </w:r>
          </w:p>
        </w:tc>
      </w:tr>
      <w:tr w:rsidR="00323368" w14:paraId="5C59209D"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6DC0772" w14:textId="77777777" w:rsidR="00323368" w:rsidRDefault="00323368" w:rsidP="004E09AF">
            <w:pPr>
              <w:widowControl/>
              <w:jc w:val="center"/>
              <w:rPr>
                <w:kern w:val="0"/>
                <w:sz w:val="20"/>
              </w:rPr>
            </w:pPr>
            <w:r>
              <w:rPr>
                <w:rFonts w:hint="eastAsia"/>
                <w:kern w:val="0"/>
                <w:sz w:val="20"/>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32168259" w14:textId="77777777" w:rsidR="00323368" w:rsidRDefault="00323368" w:rsidP="004E09AF">
            <w:pPr>
              <w:widowControl/>
              <w:jc w:val="center"/>
              <w:rPr>
                <w:kern w:val="0"/>
                <w:sz w:val="20"/>
              </w:rPr>
            </w:pPr>
            <w:r>
              <w:rPr>
                <w:rFonts w:hint="eastAsia"/>
                <w:kern w:val="0"/>
                <w:sz w:val="20"/>
              </w:rPr>
              <w:t>硬盘录像机</w:t>
            </w:r>
          </w:p>
        </w:tc>
        <w:tc>
          <w:tcPr>
            <w:tcW w:w="1140" w:type="dxa"/>
            <w:tcBorders>
              <w:top w:val="single" w:sz="4" w:space="0" w:color="000000"/>
              <w:left w:val="single" w:sz="4" w:space="0" w:color="000000"/>
              <w:bottom w:val="single" w:sz="4" w:space="0" w:color="000000"/>
              <w:right w:val="single" w:sz="4" w:space="0" w:color="000000"/>
            </w:tcBorders>
            <w:vAlign w:val="center"/>
          </w:tcPr>
          <w:p w14:paraId="24935352"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2F0331A" w14:textId="77777777" w:rsidR="00323368" w:rsidRDefault="00323368" w:rsidP="004E09AF">
            <w:pPr>
              <w:widowControl/>
              <w:jc w:val="center"/>
              <w:rPr>
                <w:kern w:val="0"/>
                <w:sz w:val="20"/>
              </w:rPr>
            </w:pPr>
            <w:r>
              <w:rPr>
                <w:rFonts w:hint="eastAsia"/>
                <w:kern w:val="0"/>
                <w:sz w:val="20"/>
              </w:rPr>
              <w:t>能按要求存储数据</w:t>
            </w:r>
          </w:p>
        </w:tc>
        <w:tc>
          <w:tcPr>
            <w:tcW w:w="2694" w:type="dxa"/>
            <w:tcBorders>
              <w:top w:val="single" w:sz="4" w:space="0" w:color="000000"/>
              <w:left w:val="single" w:sz="4" w:space="0" w:color="000000"/>
              <w:bottom w:val="single" w:sz="4" w:space="0" w:color="000000"/>
              <w:right w:val="single" w:sz="4" w:space="0" w:color="000000"/>
            </w:tcBorders>
            <w:vAlign w:val="center"/>
          </w:tcPr>
          <w:p w14:paraId="13E53CC5" w14:textId="77777777" w:rsidR="00323368" w:rsidRDefault="00323368" w:rsidP="004E09AF">
            <w:pPr>
              <w:widowControl/>
              <w:jc w:val="center"/>
              <w:rPr>
                <w:kern w:val="0"/>
                <w:sz w:val="20"/>
              </w:rPr>
            </w:pPr>
            <w:r>
              <w:rPr>
                <w:rFonts w:hint="eastAsia"/>
                <w:kern w:val="0"/>
                <w:sz w:val="20"/>
              </w:rPr>
              <w:t>功能性测试</w:t>
            </w:r>
          </w:p>
        </w:tc>
      </w:tr>
      <w:tr w:rsidR="00323368" w14:paraId="5528AF29"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2451913" w14:textId="77777777" w:rsidR="00323368" w:rsidRDefault="00323368" w:rsidP="004E09AF">
            <w:pPr>
              <w:widowControl/>
              <w:jc w:val="center"/>
              <w:rPr>
                <w:kern w:val="0"/>
                <w:sz w:val="20"/>
              </w:rPr>
            </w:pPr>
            <w:r>
              <w:rPr>
                <w:rFonts w:hint="eastAsia"/>
                <w:kern w:val="0"/>
                <w:sz w:val="20"/>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0FDFD947" w14:textId="77777777" w:rsidR="00323368" w:rsidRDefault="00323368" w:rsidP="004E09AF">
            <w:pPr>
              <w:widowControl/>
              <w:jc w:val="center"/>
              <w:rPr>
                <w:kern w:val="0"/>
                <w:sz w:val="20"/>
              </w:rPr>
            </w:pPr>
            <w:r>
              <w:rPr>
                <w:rFonts w:hint="eastAsia"/>
                <w:kern w:val="0"/>
                <w:sz w:val="20"/>
              </w:rPr>
              <w:t>视频事件检测器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199F3770"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0C1E7179" w14:textId="77777777" w:rsidR="00323368" w:rsidRDefault="00323368" w:rsidP="004E09AF">
            <w:pPr>
              <w:widowControl/>
              <w:jc w:val="center"/>
              <w:rPr>
                <w:kern w:val="0"/>
                <w:sz w:val="20"/>
              </w:rPr>
            </w:pPr>
            <w:r>
              <w:rPr>
                <w:rFonts w:hint="eastAsia"/>
                <w:kern w:val="0"/>
                <w:sz w:val="20"/>
              </w:rPr>
              <w:t>端口正常，与监控服务器正常通信</w:t>
            </w:r>
          </w:p>
        </w:tc>
        <w:tc>
          <w:tcPr>
            <w:tcW w:w="2694" w:type="dxa"/>
            <w:tcBorders>
              <w:top w:val="single" w:sz="4" w:space="0" w:color="000000"/>
              <w:left w:val="single" w:sz="4" w:space="0" w:color="000000"/>
              <w:bottom w:val="single" w:sz="4" w:space="0" w:color="000000"/>
              <w:right w:val="single" w:sz="4" w:space="0" w:color="000000"/>
            </w:tcBorders>
            <w:vAlign w:val="center"/>
          </w:tcPr>
          <w:p w14:paraId="06F3E1C3" w14:textId="77777777" w:rsidR="00323368" w:rsidRDefault="00323368" w:rsidP="004E09AF">
            <w:pPr>
              <w:widowControl/>
              <w:jc w:val="center"/>
              <w:rPr>
                <w:kern w:val="0"/>
                <w:sz w:val="20"/>
              </w:rPr>
            </w:pPr>
            <w:r>
              <w:rPr>
                <w:rFonts w:hint="eastAsia"/>
                <w:kern w:val="0"/>
                <w:sz w:val="20"/>
              </w:rPr>
              <w:t>视频头及视频线缆紧固</w:t>
            </w:r>
          </w:p>
        </w:tc>
      </w:tr>
      <w:tr w:rsidR="00323368" w14:paraId="09C4ED35"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14D49003" w14:textId="77777777" w:rsidR="00323368" w:rsidRDefault="00323368" w:rsidP="004E09AF">
            <w:pPr>
              <w:widowControl/>
              <w:jc w:val="center"/>
              <w:rPr>
                <w:kern w:val="0"/>
                <w:sz w:val="20"/>
              </w:rPr>
            </w:pPr>
            <w:r>
              <w:rPr>
                <w:rFonts w:hint="eastAsia"/>
                <w:kern w:val="0"/>
                <w:sz w:val="20"/>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39A58DF2" w14:textId="77777777" w:rsidR="00323368" w:rsidRDefault="00323368" w:rsidP="004E09AF">
            <w:pPr>
              <w:widowControl/>
              <w:jc w:val="center"/>
              <w:rPr>
                <w:kern w:val="0"/>
                <w:sz w:val="20"/>
              </w:rPr>
            </w:pPr>
            <w:r>
              <w:rPr>
                <w:rFonts w:hint="eastAsia"/>
                <w:kern w:val="0"/>
                <w:sz w:val="20"/>
              </w:rPr>
              <w:t>视频矩阵</w:t>
            </w:r>
          </w:p>
        </w:tc>
        <w:tc>
          <w:tcPr>
            <w:tcW w:w="1140" w:type="dxa"/>
            <w:tcBorders>
              <w:top w:val="single" w:sz="4" w:space="0" w:color="000000"/>
              <w:left w:val="single" w:sz="4" w:space="0" w:color="000000"/>
              <w:bottom w:val="single" w:sz="4" w:space="0" w:color="000000"/>
              <w:right w:val="single" w:sz="4" w:space="0" w:color="000000"/>
            </w:tcBorders>
            <w:vAlign w:val="center"/>
          </w:tcPr>
          <w:p w14:paraId="1F434200"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7247BF9B" w14:textId="77777777" w:rsidR="00323368" w:rsidRDefault="00323368" w:rsidP="004E09AF">
            <w:pPr>
              <w:widowControl/>
              <w:jc w:val="center"/>
              <w:rPr>
                <w:kern w:val="0"/>
                <w:sz w:val="20"/>
              </w:rPr>
            </w:pPr>
            <w:r>
              <w:rPr>
                <w:rFonts w:hint="eastAsia"/>
                <w:kern w:val="0"/>
                <w:sz w:val="20"/>
              </w:rPr>
              <w:t>图像切换准确、迅速、清晰，键盘使用良好</w:t>
            </w:r>
          </w:p>
        </w:tc>
        <w:tc>
          <w:tcPr>
            <w:tcW w:w="2694" w:type="dxa"/>
            <w:tcBorders>
              <w:top w:val="single" w:sz="4" w:space="0" w:color="000000"/>
              <w:left w:val="single" w:sz="4" w:space="0" w:color="000000"/>
              <w:bottom w:val="single" w:sz="4" w:space="0" w:color="000000"/>
              <w:right w:val="single" w:sz="4" w:space="0" w:color="000000"/>
            </w:tcBorders>
            <w:vAlign w:val="center"/>
          </w:tcPr>
          <w:p w14:paraId="458E93B2" w14:textId="77777777" w:rsidR="00323368" w:rsidRDefault="00323368" w:rsidP="004E09AF">
            <w:pPr>
              <w:widowControl/>
              <w:jc w:val="center"/>
              <w:rPr>
                <w:kern w:val="0"/>
                <w:sz w:val="20"/>
              </w:rPr>
            </w:pPr>
            <w:r>
              <w:rPr>
                <w:rFonts w:hint="eastAsia"/>
                <w:kern w:val="0"/>
                <w:sz w:val="20"/>
              </w:rPr>
              <w:t>功能性测试，清洁、除尘</w:t>
            </w:r>
          </w:p>
        </w:tc>
      </w:tr>
      <w:tr w:rsidR="00323368" w14:paraId="64B90939"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2CCC00D" w14:textId="77777777" w:rsidR="00323368" w:rsidRDefault="00323368" w:rsidP="004E09AF">
            <w:pPr>
              <w:widowControl/>
              <w:jc w:val="center"/>
              <w:rPr>
                <w:kern w:val="0"/>
                <w:sz w:val="20"/>
              </w:rPr>
            </w:pPr>
            <w:r>
              <w:rPr>
                <w:rFonts w:hint="eastAsia"/>
                <w:kern w:val="0"/>
                <w:sz w:val="20"/>
              </w:rPr>
              <w:t>9</w:t>
            </w:r>
          </w:p>
        </w:tc>
        <w:tc>
          <w:tcPr>
            <w:tcW w:w="1560" w:type="dxa"/>
            <w:tcBorders>
              <w:top w:val="single" w:sz="4" w:space="0" w:color="000000"/>
              <w:left w:val="single" w:sz="4" w:space="0" w:color="000000"/>
              <w:bottom w:val="single" w:sz="4" w:space="0" w:color="000000"/>
              <w:right w:val="single" w:sz="4" w:space="0" w:color="000000"/>
            </w:tcBorders>
            <w:vAlign w:val="center"/>
          </w:tcPr>
          <w:p w14:paraId="63F09C98" w14:textId="77777777" w:rsidR="00323368" w:rsidRDefault="00323368" w:rsidP="004E09AF">
            <w:pPr>
              <w:widowControl/>
              <w:jc w:val="center"/>
              <w:rPr>
                <w:kern w:val="0"/>
                <w:sz w:val="20"/>
              </w:rPr>
            </w:pPr>
            <w:r>
              <w:rPr>
                <w:rFonts w:hint="eastAsia"/>
                <w:kern w:val="0"/>
                <w:sz w:val="20"/>
              </w:rPr>
              <w:t>监视器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20B46650"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3C5BE8A" w14:textId="77777777" w:rsidR="00323368" w:rsidRDefault="00323368" w:rsidP="004E09AF">
            <w:pPr>
              <w:widowControl/>
              <w:jc w:val="center"/>
              <w:rPr>
                <w:kern w:val="0"/>
                <w:sz w:val="20"/>
              </w:rPr>
            </w:pPr>
            <w:r>
              <w:rPr>
                <w:rFonts w:hint="eastAsia"/>
                <w:kern w:val="0"/>
                <w:sz w:val="20"/>
              </w:rPr>
              <w:t>功能性测试</w:t>
            </w:r>
          </w:p>
        </w:tc>
        <w:tc>
          <w:tcPr>
            <w:tcW w:w="2694" w:type="dxa"/>
            <w:tcBorders>
              <w:top w:val="single" w:sz="4" w:space="0" w:color="000000"/>
              <w:left w:val="single" w:sz="4" w:space="0" w:color="000000"/>
              <w:bottom w:val="single" w:sz="4" w:space="0" w:color="000000"/>
              <w:right w:val="single" w:sz="4" w:space="0" w:color="000000"/>
            </w:tcBorders>
            <w:vAlign w:val="center"/>
          </w:tcPr>
          <w:p w14:paraId="142B85CF" w14:textId="77777777" w:rsidR="00323368" w:rsidRDefault="00323368" w:rsidP="004E09AF">
            <w:pPr>
              <w:widowControl/>
              <w:jc w:val="center"/>
              <w:rPr>
                <w:kern w:val="0"/>
                <w:sz w:val="20"/>
              </w:rPr>
            </w:pPr>
            <w:r>
              <w:rPr>
                <w:rFonts w:hint="eastAsia"/>
                <w:kern w:val="0"/>
                <w:sz w:val="20"/>
              </w:rPr>
              <w:t>显示正常</w:t>
            </w:r>
          </w:p>
        </w:tc>
      </w:tr>
      <w:tr w:rsidR="00323368" w14:paraId="5A260936"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29A3C44C" w14:textId="77777777" w:rsidR="00323368" w:rsidRDefault="00323368" w:rsidP="004E09AF">
            <w:pPr>
              <w:widowControl/>
              <w:jc w:val="center"/>
              <w:rPr>
                <w:kern w:val="0"/>
                <w:sz w:val="20"/>
              </w:rPr>
            </w:pPr>
            <w:r>
              <w:rPr>
                <w:rFonts w:hint="eastAsia"/>
                <w:kern w:val="0"/>
                <w:sz w:val="20"/>
              </w:rPr>
              <w:t>10</w:t>
            </w:r>
          </w:p>
        </w:tc>
        <w:tc>
          <w:tcPr>
            <w:tcW w:w="1560" w:type="dxa"/>
            <w:tcBorders>
              <w:top w:val="single" w:sz="4" w:space="0" w:color="000000"/>
              <w:left w:val="single" w:sz="4" w:space="0" w:color="000000"/>
              <w:bottom w:val="single" w:sz="4" w:space="0" w:color="000000"/>
              <w:right w:val="single" w:sz="4" w:space="0" w:color="000000"/>
            </w:tcBorders>
            <w:vAlign w:val="center"/>
          </w:tcPr>
          <w:p w14:paraId="0AAE635E" w14:textId="77777777" w:rsidR="00323368" w:rsidRDefault="00323368" w:rsidP="004E09AF">
            <w:pPr>
              <w:widowControl/>
              <w:jc w:val="center"/>
              <w:rPr>
                <w:kern w:val="0"/>
                <w:sz w:val="20"/>
              </w:rPr>
            </w:pPr>
            <w:r>
              <w:rPr>
                <w:rFonts w:hint="eastAsia"/>
                <w:kern w:val="0"/>
                <w:sz w:val="20"/>
              </w:rPr>
              <w:t>监控服务器</w:t>
            </w:r>
          </w:p>
        </w:tc>
        <w:tc>
          <w:tcPr>
            <w:tcW w:w="1140" w:type="dxa"/>
            <w:tcBorders>
              <w:top w:val="single" w:sz="4" w:space="0" w:color="000000"/>
              <w:left w:val="single" w:sz="4" w:space="0" w:color="000000"/>
              <w:bottom w:val="single" w:sz="4" w:space="0" w:color="000000"/>
              <w:right w:val="single" w:sz="4" w:space="0" w:color="000000"/>
            </w:tcBorders>
            <w:vAlign w:val="center"/>
          </w:tcPr>
          <w:p w14:paraId="5F26B2C3"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6AA4C3B8" w14:textId="77777777" w:rsidR="00323368" w:rsidRDefault="00323368" w:rsidP="004E09AF">
            <w:pPr>
              <w:widowControl/>
              <w:jc w:val="center"/>
              <w:rPr>
                <w:kern w:val="0"/>
                <w:sz w:val="20"/>
              </w:rPr>
            </w:pPr>
            <w:r>
              <w:rPr>
                <w:rFonts w:hint="eastAsia"/>
                <w:kern w:val="0"/>
                <w:sz w:val="20"/>
              </w:rPr>
              <w:t>数据库运行正常，日志无报</w:t>
            </w:r>
            <w:proofErr w:type="gramStart"/>
            <w:r>
              <w:rPr>
                <w:rFonts w:hint="eastAsia"/>
                <w:kern w:val="0"/>
                <w:sz w:val="20"/>
              </w:rPr>
              <w:t>错信息</w:t>
            </w:r>
            <w:proofErr w:type="gramEnd"/>
          </w:p>
        </w:tc>
        <w:tc>
          <w:tcPr>
            <w:tcW w:w="2694" w:type="dxa"/>
            <w:tcBorders>
              <w:top w:val="single" w:sz="4" w:space="0" w:color="000000"/>
              <w:left w:val="single" w:sz="4" w:space="0" w:color="000000"/>
              <w:bottom w:val="single" w:sz="4" w:space="0" w:color="000000"/>
              <w:right w:val="single" w:sz="4" w:space="0" w:color="000000"/>
            </w:tcBorders>
            <w:vAlign w:val="center"/>
          </w:tcPr>
          <w:p w14:paraId="4DF564BA" w14:textId="77777777" w:rsidR="00323368" w:rsidRDefault="00323368" w:rsidP="004E09AF">
            <w:pPr>
              <w:widowControl/>
              <w:jc w:val="center"/>
              <w:rPr>
                <w:kern w:val="0"/>
                <w:sz w:val="20"/>
              </w:rPr>
            </w:pPr>
            <w:r>
              <w:rPr>
                <w:rFonts w:hint="eastAsia"/>
                <w:kern w:val="0"/>
                <w:sz w:val="20"/>
              </w:rPr>
              <w:t>查看运行日志，运行正常</w:t>
            </w:r>
          </w:p>
        </w:tc>
      </w:tr>
      <w:tr w:rsidR="00323368" w14:paraId="504209DB"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003C4E10" w14:textId="77777777" w:rsidR="00323368" w:rsidRDefault="00323368" w:rsidP="004E09AF">
            <w:pPr>
              <w:widowControl/>
              <w:jc w:val="center"/>
              <w:rPr>
                <w:kern w:val="0"/>
                <w:sz w:val="20"/>
              </w:rPr>
            </w:pPr>
            <w:r>
              <w:rPr>
                <w:rFonts w:hint="eastAsia"/>
                <w:kern w:val="0"/>
                <w:sz w:val="20"/>
              </w:rPr>
              <w:t>11</w:t>
            </w:r>
          </w:p>
        </w:tc>
        <w:tc>
          <w:tcPr>
            <w:tcW w:w="1560" w:type="dxa"/>
            <w:tcBorders>
              <w:top w:val="single" w:sz="4" w:space="0" w:color="000000"/>
              <w:left w:val="single" w:sz="4" w:space="0" w:color="000000"/>
              <w:bottom w:val="single" w:sz="4" w:space="0" w:color="000000"/>
              <w:right w:val="single" w:sz="4" w:space="0" w:color="000000"/>
            </w:tcBorders>
            <w:vAlign w:val="center"/>
          </w:tcPr>
          <w:p w14:paraId="248B6F71" w14:textId="77777777" w:rsidR="00323368" w:rsidRDefault="00323368" w:rsidP="004E09AF">
            <w:pPr>
              <w:widowControl/>
              <w:jc w:val="center"/>
              <w:rPr>
                <w:kern w:val="0"/>
                <w:sz w:val="20"/>
              </w:rPr>
            </w:pPr>
            <w:r>
              <w:rPr>
                <w:rFonts w:hint="eastAsia"/>
                <w:kern w:val="0"/>
                <w:sz w:val="20"/>
              </w:rPr>
              <w:t>监控管理工作站</w:t>
            </w:r>
          </w:p>
        </w:tc>
        <w:tc>
          <w:tcPr>
            <w:tcW w:w="1140" w:type="dxa"/>
            <w:tcBorders>
              <w:top w:val="single" w:sz="4" w:space="0" w:color="000000"/>
              <w:left w:val="single" w:sz="4" w:space="0" w:color="000000"/>
              <w:bottom w:val="single" w:sz="4" w:space="0" w:color="000000"/>
              <w:right w:val="single" w:sz="4" w:space="0" w:color="000000"/>
            </w:tcBorders>
            <w:vAlign w:val="center"/>
          </w:tcPr>
          <w:p w14:paraId="143EFB4D"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4F3B7224" w14:textId="77777777" w:rsidR="00323368" w:rsidRDefault="00323368" w:rsidP="004E09AF">
            <w:pPr>
              <w:widowControl/>
              <w:jc w:val="center"/>
              <w:rPr>
                <w:kern w:val="0"/>
                <w:sz w:val="20"/>
              </w:rPr>
            </w:pPr>
            <w:r>
              <w:rPr>
                <w:rFonts w:hint="eastAsia"/>
                <w:kern w:val="0"/>
                <w:sz w:val="20"/>
              </w:rPr>
              <w:t>除尘、散热检测</w:t>
            </w:r>
          </w:p>
        </w:tc>
        <w:tc>
          <w:tcPr>
            <w:tcW w:w="2694" w:type="dxa"/>
            <w:tcBorders>
              <w:top w:val="single" w:sz="4" w:space="0" w:color="000000"/>
              <w:left w:val="single" w:sz="4" w:space="0" w:color="000000"/>
              <w:bottom w:val="single" w:sz="4" w:space="0" w:color="000000"/>
              <w:right w:val="single" w:sz="4" w:space="0" w:color="000000"/>
            </w:tcBorders>
            <w:vAlign w:val="center"/>
          </w:tcPr>
          <w:p w14:paraId="3696BF9F" w14:textId="77777777" w:rsidR="00323368" w:rsidRDefault="00323368" w:rsidP="004E09AF">
            <w:pPr>
              <w:widowControl/>
              <w:jc w:val="center"/>
              <w:rPr>
                <w:kern w:val="0"/>
                <w:sz w:val="20"/>
              </w:rPr>
            </w:pPr>
            <w:r>
              <w:rPr>
                <w:rFonts w:hint="eastAsia"/>
                <w:kern w:val="0"/>
                <w:sz w:val="20"/>
              </w:rPr>
              <w:t>功能正常</w:t>
            </w:r>
          </w:p>
        </w:tc>
      </w:tr>
      <w:tr w:rsidR="00323368" w14:paraId="427A3962"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10810142" w14:textId="77777777" w:rsidR="00323368" w:rsidRDefault="00323368" w:rsidP="004E09AF">
            <w:pPr>
              <w:widowControl/>
              <w:jc w:val="center"/>
              <w:rPr>
                <w:kern w:val="0"/>
                <w:sz w:val="20"/>
              </w:rPr>
            </w:pPr>
            <w:r>
              <w:rPr>
                <w:rFonts w:hint="eastAsia"/>
                <w:kern w:val="0"/>
                <w:sz w:val="20"/>
              </w:rPr>
              <w:t>12</w:t>
            </w:r>
          </w:p>
        </w:tc>
        <w:tc>
          <w:tcPr>
            <w:tcW w:w="1560" w:type="dxa"/>
            <w:tcBorders>
              <w:top w:val="single" w:sz="4" w:space="0" w:color="000000"/>
              <w:left w:val="single" w:sz="4" w:space="0" w:color="000000"/>
              <w:bottom w:val="single" w:sz="4" w:space="0" w:color="000000"/>
              <w:right w:val="single" w:sz="4" w:space="0" w:color="000000"/>
            </w:tcBorders>
            <w:vAlign w:val="center"/>
          </w:tcPr>
          <w:p w14:paraId="401A0DA1" w14:textId="77777777" w:rsidR="00323368" w:rsidRDefault="00323368" w:rsidP="004E09AF">
            <w:pPr>
              <w:widowControl/>
              <w:jc w:val="center"/>
              <w:rPr>
                <w:kern w:val="0"/>
                <w:sz w:val="20"/>
              </w:rPr>
            </w:pPr>
            <w:r>
              <w:rPr>
                <w:rFonts w:hint="eastAsia"/>
                <w:kern w:val="0"/>
                <w:sz w:val="20"/>
              </w:rPr>
              <w:t>监控UPS电源</w:t>
            </w:r>
          </w:p>
        </w:tc>
        <w:tc>
          <w:tcPr>
            <w:tcW w:w="1140" w:type="dxa"/>
            <w:tcBorders>
              <w:top w:val="single" w:sz="4" w:space="0" w:color="000000"/>
              <w:left w:val="single" w:sz="4" w:space="0" w:color="000000"/>
              <w:bottom w:val="single" w:sz="4" w:space="0" w:color="000000"/>
              <w:right w:val="single" w:sz="4" w:space="0" w:color="000000"/>
            </w:tcBorders>
            <w:vAlign w:val="center"/>
          </w:tcPr>
          <w:p w14:paraId="4289AC5C"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36A61B37" w14:textId="77777777" w:rsidR="00323368" w:rsidRDefault="00323368" w:rsidP="004E09AF">
            <w:pPr>
              <w:widowControl/>
              <w:jc w:val="center"/>
              <w:rPr>
                <w:kern w:val="0"/>
                <w:sz w:val="20"/>
              </w:rPr>
            </w:pPr>
            <w:r>
              <w:rPr>
                <w:rFonts w:hint="eastAsia"/>
                <w:kern w:val="0"/>
                <w:sz w:val="20"/>
              </w:rPr>
              <w:t>能准确判断市电和备用电源供电方式，对故障能准确报警提示</w:t>
            </w:r>
          </w:p>
        </w:tc>
        <w:tc>
          <w:tcPr>
            <w:tcW w:w="2694" w:type="dxa"/>
            <w:tcBorders>
              <w:top w:val="single" w:sz="4" w:space="0" w:color="000000"/>
              <w:left w:val="single" w:sz="4" w:space="0" w:color="000000"/>
              <w:bottom w:val="single" w:sz="4" w:space="0" w:color="000000"/>
              <w:right w:val="single" w:sz="4" w:space="0" w:color="000000"/>
            </w:tcBorders>
            <w:vAlign w:val="center"/>
          </w:tcPr>
          <w:p w14:paraId="1D6EE5FF" w14:textId="77777777" w:rsidR="00323368" w:rsidRDefault="00323368" w:rsidP="004E09AF">
            <w:pPr>
              <w:widowControl/>
              <w:jc w:val="center"/>
              <w:rPr>
                <w:kern w:val="0"/>
                <w:sz w:val="20"/>
              </w:rPr>
            </w:pPr>
            <w:r>
              <w:rPr>
                <w:rFonts w:hint="eastAsia"/>
                <w:kern w:val="0"/>
                <w:sz w:val="20"/>
              </w:rPr>
              <w:t>正常启动，清洁散热风扇等</w:t>
            </w:r>
          </w:p>
        </w:tc>
      </w:tr>
      <w:tr w:rsidR="00323368" w14:paraId="5055086F"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5F844F5" w14:textId="77777777" w:rsidR="00323368" w:rsidRDefault="00323368" w:rsidP="004E09AF">
            <w:pPr>
              <w:widowControl/>
              <w:jc w:val="center"/>
              <w:rPr>
                <w:kern w:val="0"/>
                <w:sz w:val="20"/>
              </w:rPr>
            </w:pPr>
            <w:r>
              <w:rPr>
                <w:rFonts w:hint="eastAsia"/>
                <w:kern w:val="0"/>
                <w:sz w:val="20"/>
              </w:rPr>
              <w:t>13</w:t>
            </w:r>
          </w:p>
        </w:tc>
        <w:tc>
          <w:tcPr>
            <w:tcW w:w="1560" w:type="dxa"/>
            <w:tcBorders>
              <w:top w:val="single" w:sz="4" w:space="0" w:color="000000"/>
              <w:left w:val="single" w:sz="4" w:space="0" w:color="000000"/>
              <w:bottom w:val="single" w:sz="4" w:space="0" w:color="000000"/>
              <w:right w:val="single" w:sz="4" w:space="0" w:color="000000"/>
            </w:tcBorders>
            <w:vAlign w:val="center"/>
          </w:tcPr>
          <w:p w14:paraId="007A5B7A" w14:textId="77777777" w:rsidR="00323368" w:rsidRDefault="00323368" w:rsidP="004E09AF">
            <w:pPr>
              <w:widowControl/>
              <w:jc w:val="center"/>
              <w:rPr>
                <w:kern w:val="0"/>
                <w:sz w:val="20"/>
              </w:rPr>
            </w:pPr>
            <w:r>
              <w:rPr>
                <w:rFonts w:hint="eastAsia"/>
                <w:kern w:val="0"/>
                <w:sz w:val="20"/>
              </w:rPr>
              <w:t>机柜</w:t>
            </w:r>
          </w:p>
        </w:tc>
        <w:tc>
          <w:tcPr>
            <w:tcW w:w="1140" w:type="dxa"/>
            <w:tcBorders>
              <w:top w:val="single" w:sz="4" w:space="0" w:color="000000"/>
              <w:left w:val="single" w:sz="4" w:space="0" w:color="000000"/>
              <w:bottom w:val="single" w:sz="4" w:space="0" w:color="000000"/>
              <w:right w:val="single" w:sz="4" w:space="0" w:color="000000"/>
            </w:tcBorders>
            <w:vAlign w:val="center"/>
          </w:tcPr>
          <w:p w14:paraId="7113FD15"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26E0FD73" w14:textId="77777777" w:rsidR="00323368" w:rsidRDefault="00323368" w:rsidP="004E09AF">
            <w:pPr>
              <w:widowControl/>
              <w:jc w:val="center"/>
              <w:rPr>
                <w:kern w:val="0"/>
                <w:sz w:val="20"/>
              </w:rPr>
            </w:pPr>
            <w:r>
              <w:rPr>
                <w:rFonts w:hint="eastAsia"/>
                <w:kern w:val="0"/>
                <w:sz w:val="20"/>
              </w:rPr>
              <w:t>风扇运行正常，门能正常开合</w:t>
            </w:r>
          </w:p>
        </w:tc>
        <w:tc>
          <w:tcPr>
            <w:tcW w:w="2694" w:type="dxa"/>
            <w:tcBorders>
              <w:top w:val="single" w:sz="4" w:space="0" w:color="000000"/>
              <w:left w:val="single" w:sz="4" w:space="0" w:color="000000"/>
              <w:bottom w:val="single" w:sz="4" w:space="0" w:color="000000"/>
              <w:right w:val="single" w:sz="4" w:space="0" w:color="000000"/>
            </w:tcBorders>
            <w:vAlign w:val="center"/>
          </w:tcPr>
          <w:p w14:paraId="2067FCAC" w14:textId="77777777" w:rsidR="00323368" w:rsidRDefault="00323368" w:rsidP="004E09AF">
            <w:pPr>
              <w:widowControl/>
              <w:jc w:val="center"/>
              <w:rPr>
                <w:kern w:val="0"/>
                <w:sz w:val="20"/>
              </w:rPr>
            </w:pPr>
            <w:r>
              <w:rPr>
                <w:rFonts w:hint="eastAsia"/>
                <w:kern w:val="0"/>
                <w:sz w:val="20"/>
              </w:rPr>
              <w:t>风扇无异常响声</w:t>
            </w:r>
          </w:p>
        </w:tc>
      </w:tr>
      <w:tr w:rsidR="00323368" w14:paraId="1773425E"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69315BC5" w14:textId="77777777" w:rsidR="00323368" w:rsidRDefault="00323368" w:rsidP="004E09AF">
            <w:pPr>
              <w:widowControl/>
              <w:jc w:val="center"/>
              <w:rPr>
                <w:kern w:val="0"/>
                <w:sz w:val="20"/>
              </w:rPr>
            </w:pPr>
            <w:r>
              <w:rPr>
                <w:rFonts w:hint="eastAsia"/>
                <w:kern w:val="0"/>
                <w:sz w:val="20"/>
              </w:rPr>
              <w:t>14</w:t>
            </w:r>
          </w:p>
        </w:tc>
        <w:tc>
          <w:tcPr>
            <w:tcW w:w="1560" w:type="dxa"/>
            <w:tcBorders>
              <w:top w:val="single" w:sz="4" w:space="0" w:color="000000"/>
              <w:left w:val="single" w:sz="4" w:space="0" w:color="000000"/>
              <w:bottom w:val="single" w:sz="4" w:space="0" w:color="000000"/>
              <w:right w:val="single" w:sz="4" w:space="0" w:color="000000"/>
            </w:tcBorders>
            <w:vAlign w:val="center"/>
          </w:tcPr>
          <w:p w14:paraId="259A7F6B" w14:textId="77777777" w:rsidR="00323368" w:rsidRDefault="00323368" w:rsidP="004E09AF">
            <w:pPr>
              <w:widowControl/>
              <w:jc w:val="center"/>
              <w:rPr>
                <w:kern w:val="0"/>
                <w:sz w:val="20"/>
              </w:rPr>
            </w:pPr>
            <w:r>
              <w:rPr>
                <w:rFonts w:hint="eastAsia"/>
                <w:kern w:val="0"/>
                <w:sz w:val="20"/>
              </w:rPr>
              <w:t>监控配电柜</w:t>
            </w:r>
          </w:p>
        </w:tc>
        <w:tc>
          <w:tcPr>
            <w:tcW w:w="1140" w:type="dxa"/>
            <w:tcBorders>
              <w:top w:val="single" w:sz="4" w:space="0" w:color="000000"/>
              <w:left w:val="single" w:sz="4" w:space="0" w:color="000000"/>
              <w:bottom w:val="single" w:sz="4" w:space="0" w:color="000000"/>
              <w:right w:val="single" w:sz="4" w:space="0" w:color="000000"/>
            </w:tcBorders>
            <w:vAlign w:val="center"/>
          </w:tcPr>
          <w:p w14:paraId="3316E019"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0F9FE9B7" w14:textId="77777777" w:rsidR="00323368" w:rsidRDefault="00323368" w:rsidP="004E09AF">
            <w:pPr>
              <w:widowControl/>
              <w:jc w:val="center"/>
              <w:rPr>
                <w:kern w:val="0"/>
                <w:sz w:val="20"/>
              </w:rPr>
            </w:pPr>
            <w:r>
              <w:rPr>
                <w:rFonts w:hint="eastAsia"/>
                <w:kern w:val="0"/>
                <w:sz w:val="20"/>
              </w:rPr>
              <w:t>设备外观良好，供电正常</w:t>
            </w:r>
          </w:p>
        </w:tc>
        <w:tc>
          <w:tcPr>
            <w:tcW w:w="2694" w:type="dxa"/>
            <w:tcBorders>
              <w:top w:val="single" w:sz="4" w:space="0" w:color="000000"/>
              <w:left w:val="single" w:sz="4" w:space="0" w:color="000000"/>
              <w:bottom w:val="single" w:sz="4" w:space="0" w:color="000000"/>
              <w:right w:val="single" w:sz="4" w:space="0" w:color="000000"/>
            </w:tcBorders>
            <w:vAlign w:val="center"/>
          </w:tcPr>
          <w:p w14:paraId="04D5C1AA" w14:textId="77777777" w:rsidR="00323368" w:rsidRDefault="00323368" w:rsidP="004E09AF">
            <w:pPr>
              <w:widowControl/>
              <w:jc w:val="center"/>
              <w:rPr>
                <w:kern w:val="0"/>
                <w:sz w:val="20"/>
              </w:rPr>
            </w:pPr>
            <w:r>
              <w:rPr>
                <w:rFonts w:hint="eastAsia"/>
                <w:kern w:val="0"/>
                <w:sz w:val="20"/>
              </w:rPr>
              <w:t>无线头裸露在外、工作电压达到AV220V或者AC380V、符合设计要求</w:t>
            </w:r>
          </w:p>
        </w:tc>
      </w:tr>
      <w:tr w:rsidR="00323368" w14:paraId="080F4EE5" w14:textId="77777777" w:rsidTr="00323368">
        <w:trPr>
          <w:trHeight w:val="285"/>
        </w:trPr>
        <w:tc>
          <w:tcPr>
            <w:tcW w:w="555" w:type="dxa"/>
            <w:tcBorders>
              <w:top w:val="single" w:sz="4" w:space="0" w:color="000000"/>
              <w:left w:val="single" w:sz="4" w:space="0" w:color="000000"/>
              <w:bottom w:val="single" w:sz="4" w:space="0" w:color="000000"/>
              <w:right w:val="single" w:sz="4" w:space="0" w:color="000000"/>
            </w:tcBorders>
            <w:vAlign w:val="center"/>
          </w:tcPr>
          <w:p w14:paraId="3BC5DF0C" w14:textId="77777777" w:rsidR="00323368" w:rsidRDefault="00323368" w:rsidP="004E09AF">
            <w:pPr>
              <w:widowControl/>
              <w:jc w:val="center"/>
              <w:rPr>
                <w:kern w:val="0"/>
                <w:sz w:val="20"/>
              </w:rPr>
            </w:pPr>
            <w:r>
              <w:rPr>
                <w:rFonts w:hint="eastAsia"/>
                <w:kern w:val="0"/>
                <w:sz w:val="20"/>
              </w:rPr>
              <w:t>15</w:t>
            </w:r>
          </w:p>
        </w:tc>
        <w:tc>
          <w:tcPr>
            <w:tcW w:w="1560" w:type="dxa"/>
            <w:tcBorders>
              <w:top w:val="single" w:sz="4" w:space="0" w:color="000000"/>
              <w:left w:val="single" w:sz="4" w:space="0" w:color="000000"/>
              <w:bottom w:val="single" w:sz="4" w:space="0" w:color="000000"/>
              <w:right w:val="single" w:sz="4" w:space="0" w:color="000000"/>
            </w:tcBorders>
            <w:vAlign w:val="center"/>
          </w:tcPr>
          <w:p w14:paraId="310AB377" w14:textId="77777777" w:rsidR="00323368" w:rsidRDefault="00323368" w:rsidP="004E09AF">
            <w:pPr>
              <w:widowControl/>
              <w:jc w:val="center"/>
              <w:rPr>
                <w:kern w:val="0"/>
                <w:sz w:val="20"/>
              </w:rPr>
            </w:pPr>
            <w:r>
              <w:rPr>
                <w:rFonts w:hint="eastAsia"/>
                <w:kern w:val="0"/>
                <w:sz w:val="20"/>
              </w:rPr>
              <w:t>电视墙</w:t>
            </w:r>
          </w:p>
        </w:tc>
        <w:tc>
          <w:tcPr>
            <w:tcW w:w="1140" w:type="dxa"/>
            <w:tcBorders>
              <w:top w:val="single" w:sz="4" w:space="0" w:color="000000"/>
              <w:left w:val="single" w:sz="4" w:space="0" w:color="000000"/>
              <w:bottom w:val="single" w:sz="4" w:space="0" w:color="000000"/>
              <w:right w:val="single" w:sz="4" w:space="0" w:color="000000"/>
            </w:tcBorders>
            <w:vAlign w:val="center"/>
          </w:tcPr>
          <w:p w14:paraId="0293A97C" w14:textId="77777777" w:rsidR="00323368" w:rsidRDefault="00323368" w:rsidP="004E09AF">
            <w:pPr>
              <w:widowControl/>
              <w:jc w:val="center"/>
              <w:rPr>
                <w:kern w:val="0"/>
                <w:sz w:val="20"/>
              </w:rPr>
            </w:pPr>
            <w:r>
              <w:rPr>
                <w:rFonts w:hint="eastAsia"/>
                <w:kern w:val="0"/>
                <w:sz w:val="20"/>
              </w:rPr>
              <w:t>2</w:t>
            </w:r>
          </w:p>
        </w:tc>
        <w:tc>
          <w:tcPr>
            <w:tcW w:w="2997" w:type="dxa"/>
            <w:tcBorders>
              <w:top w:val="single" w:sz="4" w:space="0" w:color="000000"/>
              <w:left w:val="single" w:sz="4" w:space="0" w:color="000000"/>
              <w:bottom w:val="single" w:sz="4" w:space="0" w:color="000000"/>
              <w:right w:val="single" w:sz="4" w:space="0" w:color="000000"/>
            </w:tcBorders>
            <w:vAlign w:val="center"/>
          </w:tcPr>
          <w:p w14:paraId="75D9B7EF" w14:textId="77777777" w:rsidR="00323368" w:rsidRDefault="00323368" w:rsidP="004E09AF">
            <w:pPr>
              <w:widowControl/>
              <w:jc w:val="center"/>
              <w:rPr>
                <w:kern w:val="0"/>
                <w:sz w:val="20"/>
              </w:rPr>
            </w:pPr>
            <w:r>
              <w:rPr>
                <w:rFonts w:hint="eastAsia"/>
                <w:kern w:val="0"/>
                <w:sz w:val="20"/>
              </w:rPr>
              <w:t>设备摆放平整、外观良好</w:t>
            </w:r>
          </w:p>
        </w:tc>
        <w:tc>
          <w:tcPr>
            <w:tcW w:w="2694" w:type="dxa"/>
            <w:tcBorders>
              <w:top w:val="single" w:sz="4" w:space="0" w:color="000000"/>
              <w:left w:val="single" w:sz="4" w:space="0" w:color="000000"/>
              <w:bottom w:val="single" w:sz="4" w:space="0" w:color="000000"/>
              <w:right w:val="single" w:sz="4" w:space="0" w:color="000000"/>
            </w:tcBorders>
            <w:vAlign w:val="center"/>
          </w:tcPr>
          <w:p w14:paraId="3C724D61" w14:textId="77777777" w:rsidR="00323368" w:rsidRDefault="00323368" w:rsidP="004E09AF">
            <w:pPr>
              <w:widowControl/>
              <w:jc w:val="center"/>
              <w:rPr>
                <w:kern w:val="0"/>
                <w:sz w:val="20"/>
              </w:rPr>
            </w:pPr>
            <w:r>
              <w:rPr>
                <w:rFonts w:hint="eastAsia"/>
                <w:kern w:val="0"/>
                <w:sz w:val="20"/>
              </w:rPr>
              <w:t>电视墙整洁、无异物</w:t>
            </w:r>
          </w:p>
        </w:tc>
      </w:tr>
    </w:tbl>
    <w:p w14:paraId="4E5253B3" w14:textId="77777777" w:rsidR="00323368" w:rsidRDefault="00323368" w:rsidP="00323368">
      <w:pPr>
        <w:adjustRightInd w:val="0"/>
        <w:spacing w:line="480" w:lineRule="exact"/>
        <w:ind w:firstLineChars="200" w:firstLine="480"/>
        <w:textAlignment w:val="baseline"/>
        <w:rPr>
          <w:rFonts w:ascii="宋体" w:hAnsi="宋体"/>
          <w:b/>
          <w:bCs/>
          <w:sz w:val="24"/>
        </w:rPr>
      </w:pPr>
      <w:r>
        <w:rPr>
          <w:rFonts w:ascii="宋体" w:hAnsi="宋体"/>
          <w:b/>
          <w:bCs/>
          <w:sz w:val="24"/>
        </w:rPr>
        <w:t>3.6</w:t>
      </w:r>
      <w:r>
        <w:rPr>
          <w:rFonts w:ascii="宋体" w:hAnsi="宋体"/>
          <w:b/>
          <w:bCs/>
          <w:sz w:val="24"/>
        </w:rPr>
        <w:t>、承包人</w:t>
      </w:r>
      <w:r>
        <w:rPr>
          <w:rFonts w:ascii="宋体" w:hAnsi="宋体" w:hint="eastAsia"/>
          <w:b/>
          <w:bCs/>
          <w:sz w:val="24"/>
        </w:rPr>
        <w:t>配置及</w:t>
      </w:r>
      <w:r>
        <w:rPr>
          <w:rFonts w:ascii="宋体" w:hAnsi="宋体"/>
          <w:b/>
          <w:bCs/>
          <w:sz w:val="24"/>
        </w:rPr>
        <w:t>作业流程</w:t>
      </w:r>
    </w:p>
    <w:p w14:paraId="4761CFD2"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 </w:t>
      </w:r>
      <w:r>
        <w:rPr>
          <w:rFonts w:ascii="宋体" w:hAnsi="宋体" w:cs="宋体" w:hint="eastAsia"/>
          <w:kern w:val="0"/>
          <w:sz w:val="24"/>
        </w:rPr>
        <w:t>人员配置。同公路机电运维。隧道长度累计大于</w:t>
      </w:r>
      <w:r>
        <w:rPr>
          <w:rFonts w:ascii="宋体" w:hAnsi="宋体" w:cs="宋体"/>
          <w:kern w:val="0"/>
          <w:sz w:val="24"/>
        </w:rPr>
        <w:t>1000</w:t>
      </w:r>
      <w:r>
        <w:rPr>
          <w:rFonts w:ascii="宋体" w:hAnsi="宋体" w:cs="宋体" w:hint="eastAsia"/>
          <w:kern w:val="0"/>
          <w:sz w:val="24"/>
        </w:rPr>
        <w:t>米，需增加</w:t>
      </w:r>
      <w:r>
        <w:rPr>
          <w:rFonts w:ascii="宋体" w:hAnsi="宋体" w:cs="宋体"/>
          <w:kern w:val="0"/>
          <w:sz w:val="24"/>
        </w:rPr>
        <w:t>2</w:t>
      </w:r>
      <w:r>
        <w:rPr>
          <w:rFonts w:ascii="宋体" w:hAnsi="宋体" w:cs="宋体" w:hint="eastAsia"/>
          <w:kern w:val="0"/>
          <w:sz w:val="24"/>
        </w:rPr>
        <w:t>名维护员。</w:t>
      </w:r>
    </w:p>
    <w:p w14:paraId="0E6E844F"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(2) </w:t>
      </w:r>
      <w:r>
        <w:rPr>
          <w:rFonts w:ascii="宋体" w:hAnsi="宋体" w:cs="宋体"/>
          <w:kern w:val="0"/>
          <w:sz w:val="24"/>
        </w:rPr>
        <w:t>车辆配置。</w:t>
      </w:r>
      <w:r>
        <w:rPr>
          <w:rFonts w:ascii="宋体" w:hAnsi="宋体" w:cs="宋体" w:hint="eastAsia"/>
          <w:kern w:val="0"/>
          <w:sz w:val="24"/>
        </w:rPr>
        <w:t>同公路机电运维。</w:t>
      </w:r>
    </w:p>
    <w:p w14:paraId="40D67615"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(3) </w:t>
      </w:r>
      <w:r>
        <w:rPr>
          <w:rFonts w:ascii="宋体" w:hAnsi="宋体" w:cs="宋体" w:hint="eastAsia"/>
          <w:kern w:val="0"/>
          <w:sz w:val="24"/>
        </w:rPr>
        <w:t>驻点生活及办公配置。根据工作需要配置的生活及办公用品。</w:t>
      </w:r>
    </w:p>
    <w:p w14:paraId="7E7CE3FC"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(4) </w:t>
      </w:r>
      <w:r>
        <w:rPr>
          <w:rFonts w:ascii="宋体" w:hAnsi="宋体" w:cs="宋体" w:hint="eastAsia"/>
          <w:kern w:val="0"/>
          <w:sz w:val="24"/>
        </w:rPr>
        <w:t>工器具配备。机电维护常用工具。</w:t>
      </w:r>
    </w:p>
    <w:p w14:paraId="18432B04"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(5) </w:t>
      </w:r>
      <w:r>
        <w:rPr>
          <w:rFonts w:ascii="宋体" w:hAnsi="宋体" w:cs="宋体" w:hint="eastAsia"/>
          <w:kern w:val="0"/>
          <w:sz w:val="24"/>
        </w:rPr>
        <w:t>机电维修系统。机电维护系统必须报修、维修确认、故障查询、采购计划、领用计划、设备台账、固定资产报废、生成各类报表（月度故障明细、故障</w:t>
      </w:r>
      <w:r>
        <w:rPr>
          <w:rFonts w:ascii="宋体" w:hAnsi="宋体" w:cs="宋体" w:hint="eastAsia"/>
          <w:kern w:val="0"/>
          <w:sz w:val="24"/>
        </w:rPr>
        <w:lastRenderedPageBreak/>
        <w:t>率、响应时间等）等。</w:t>
      </w:r>
    </w:p>
    <w:p w14:paraId="63D604A7"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(6) </w:t>
      </w:r>
      <w:proofErr w:type="gramStart"/>
      <w:r>
        <w:rPr>
          <w:rFonts w:ascii="宋体" w:hAnsi="宋体" w:cs="宋体"/>
          <w:kern w:val="0"/>
          <w:sz w:val="24"/>
        </w:rPr>
        <w:t>维护组</w:t>
      </w:r>
      <w:proofErr w:type="gramEnd"/>
      <w:r>
        <w:rPr>
          <w:rFonts w:ascii="宋体" w:hAnsi="宋体" w:cs="宋体"/>
          <w:kern w:val="0"/>
          <w:sz w:val="24"/>
        </w:rPr>
        <w:t>接到故障报修的通知后，必须尽快到达现场严格按照故障</w:t>
      </w:r>
      <w:r>
        <w:rPr>
          <w:rFonts w:ascii="宋体" w:hAnsi="宋体" w:cs="宋体" w:hint="eastAsia"/>
          <w:kern w:val="0"/>
          <w:sz w:val="24"/>
        </w:rPr>
        <w:t>维修时限要求</w:t>
      </w:r>
      <w:r>
        <w:rPr>
          <w:rFonts w:ascii="宋体" w:hAnsi="宋体" w:cs="宋体"/>
          <w:kern w:val="0"/>
          <w:sz w:val="24"/>
        </w:rPr>
        <w:t>排除故障。</w:t>
      </w:r>
    </w:p>
    <w:p w14:paraId="247D7075"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(7) </w:t>
      </w:r>
      <w:proofErr w:type="gramStart"/>
      <w:r>
        <w:rPr>
          <w:rFonts w:ascii="宋体" w:hAnsi="宋体" w:cs="宋体"/>
          <w:kern w:val="0"/>
          <w:sz w:val="24"/>
        </w:rPr>
        <w:t>维护组</w:t>
      </w:r>
      <w:proofErr w:type="gramEnd"/>
      <w:r>
        <w:rPr>
          <w:rFonts w:ascii="宋体" w:hAnsi="宋体" w:cs="宋体"/>
          <w:kern w:val="0"/>
          <w:sz w:val="24"/>
        </w:rPr>
        <w:t>进行</w:t>
      </w:r>
      <w:r>
        <w:rPr>
          <w:rFonts w:ascii="宋体" w:hAnsi="宋体" w:cs="宋体" w:hint="eastAsia"/>
          <w:kern w:val="0"/>
          <w:sz w:val="24"/>
        </w:rPr>
        <w:t>机电维护</w:t>
      </w:r>
      <w:r>
        <w:rPr>
          <w:rFonts w:ascii="宋体" w:hAnsi="宋体" w:cs="宋体"/>
          <w:kern w:val="0"/>
          <w:sz w:val="24"/>
        </w:rPr>
        <w:t>工作时应着统一制服，</w:t>
      </w:r>
      <w:r>
        <w:rPr>
          <w:rFonts w:ascii="宋体" w:hAnsi="宋体" w:cs="宋体" w:hint="eastAsia"/>
          <w:kern w:val="0"/>
          <w:sz w:val="24"/>
        </w:rPr>
        <w:t>注意</w:t>
      </w:r>
      <w:r>
        <w:rPr>
          <w:rFonts w:ascii="宋体" w:hAnsi="宋体" w:cs="宋体"/>
          <w:kern w:val="0"/>
          <w:sz w:val="24"/>
        </w:rPr>
        <w:t>文明用语</w:t>
      </w:r>
      <w:r>
        <w:rPr>
          <w:rFonts w:ascii="宋体" w:hAnsi="宋体" w:cs="宋体"/>
          <w:kern w:val="0"/>
          <w:sz w:val="24"/>
        </w:rPr>
        <w:t>(</w:t>
      </w:r>
      <w:r>
        <w:rPr>
          <w:rFonts w:ascii="宋体" w:hAnsi="宋体" w:cs="宋体"/>
          <w:kern w:val="0"/>
          <w:sz w:val="24"/>
        </w:rPr>
        <w:t>外场维护必须穿反光衣，作业车辆、机械须装有黄色示警灯或设置反光标志，停靠路边必须放置反光锥</w:t>
      </w:r>
      <w:r>
        <w:rPr>
          <w:rFonts w:ascii="宋体" w:hAnsi="宋体" w:cs="宋体"/>
          <w:kern w:val="0"/>
          <w:sz w:val="24"/>
        </w:rPr>
        <w:t>)</w:t>
      </w:r>
      <w:r>
        <w:rPr>
          <w:rFonts w:ascii="宋体" w:hAnsi="宋体" w:cs="宋体"/>
          <w:kern w:val="0"/>
          <w:sz w:val="24"/>
        </w:rPr>
        <w:t>。进行机电养护、维修作业时，应当采取措施，保持交通畅通。</w:t>
      </w:r>
    </w:p>
    <w:p w14:paraId="7B5000A8"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(8) </w:t>
      </w:r>
      <w:proofErr w:type="gramStart"/>
      <w:r>
        <w:rPr>
          <w:rFonts w:ascii="宋体" w:hAnsi="宋体" w:cs="宋体"/>
          <w:kern w:val="0"/>
          <w:sz w:val="24"/>
        </w:rPr>
        <w:t>维护组</w:t>
      </w:r>
      <w:proofErr w:type="gramEnd"/>
      <w:r>
        <w:rPr>
          <w:rFonts w:ascii="宋体" w:hAnsi="宋体" w:cs="宋体"/>
          <w:kern w:val="0"/>
          <w:sz w:val="24"/>
        </w:rPr>
        <w:t>在完成维护后，必须将设备按照原来的位置摆放好；机柜门必须关好；维护产生的垃圾必须自己打扫干净。</w:t>
      </w:r>
    </w:p>
    <w:p w14:paraId="47362A29"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(9) </w:t>
      </w:r>
      <w:r>
        <w:rPr>
          <w:rFonts w:ascii="宋体" w:hAnsi="宋体" w:cs="宋体"/>
          <w:kern w:val="0"/>
          <w:sz w:val="24"/>
        </w:rPr>
        <w:t>故障问题解决后，</w:t>
      </w:r>
      <w:proofErr w:type="gramStart"/>
      <w:r>
        <w:rPr>
          <w:rFonts w:ascii="宋体" w:hAnsi="宋体" w:cs="宋体"/>
          <w:kern w:val="0"/>
          <w:sz w:val="24"/>
        </w:rPr>
        <w:t>维护组</w:t>
      </w:r>
      <w:proofErr w:type="gramEnd"/>
      <w:r>
        <w:rPr>
          <w:rFonts w:ascii="宋体" w:hAnsi="宋体" w:cs="宋体"/>
          <w:kern w:val="0"/>
          <w:sz w:val="24"/>
        </w:rPr>
        <w:t>必须在</w:t>
      </w:r>
      <w:r>
        <w:rPr>
          <w:rFonts w:ascii="宋体" w:hAnsi="宋体" w:cs="宋体" w:hint="eastAsia"/>
          <w:kern w:val="0"/>
          <w:sz w:val="24"/>
        </w:rPr>
        <w:t>维修单和</w:t>
      </w:r>
      <w:r>
        <w:rPr>
          <w:rFonts w:ascii="宋体" w:hAnsi="宋体" w:cs="宋体"/>
          <w:kern w:val="0"/>
          <w:sz w:val="24"/>
        </w:rPr>
        <w:t>机电养护系统</w:t>
      </w:r>
      <w:r>
        <w:rPr>
          <w:rFonts w:ascii="宋体" w:hAnsi="宋体" w:cs="宋体" w:hint="eastAsia"/>
          <w:kern w:val="0"/>
          <w:sz w:val="24"/>
        </w:rPr>
        <w:t>中</w:t>
      </w:r>
      <w:r>
        <w:rPr>
          <w:rFonts w:ascii="宋体" w:hAnsi="宋体" w:cs="宋体"/>
          <w:kern w:val="0"/>
          <w:sz w:val="24"/>
        </w:rPr>
        <w:t>认真填写解决故障的方式方法。</w:t>
      </w:r>
    </w:p>
    <w:p w14:paraId="03FC4DED"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(10) </w:t>
      </w:r>
      <w:r>
        <w:rPr>
          <w:rFonts w:ascii="宋体" w:hAnsi="宋体" w:cs="宋体"/>
          <w:kern w:val="0"/>
          <w:sz w:val="24"/>
        </w:rPr>
        <w:t>对于</w:t>
      </w:r>
      <w:proofErr w:type="gramStart"/>
      <w:r>
        <w:rPr>
          <w:rFonts w:ascii="宋体" w:hAnsi="宋体" w:cs="宋体"/>
          <w:kern w:val="0"/>
          <w:sz w:val="24"/>
        </w:rPr>
        <w:t>维护组</w:t>
      </w:r>
      <w:proofErr w:type="gramEnd"/>
      <w:r>
        <w:rPr>
          <w:rFonts w:ascii="宋体" w:hAnsi="宋体" w:cs="宋体"/>
          <w:kern w:val="0"/>
          <w:sz w:val="24"/>
        </w:rPr>
        <w:t>在现场无法解决的故障问题分为以下几种情况：</w:t>
      </w:r>
    </w:p>
    <w:p w14:paraId="01462736"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①</w:t>
      </w:r>
      <w:r>
        <w:rPr>
          <w:rFonts w:ascii="宋体" w:hAnsi="宋体" w:cs="宋体"/>
          <w:kern w:val="0"/>
          <w:sz w:val="24"/>
        </w:rPr>
        <w:t>如果报修的故障难度性比较高或专业性比较强，</w:t>
      </w:r>
      <w:proofErr w:type="gramStart"/>
      <w:r>
        <w:rPr>
          <w:rFonts w:ascii="宋体" w:hAnsi="宋体" w:cs="宋体"/>
          <w:kern w:val="0"/>
          <w:sz w:val="24"/>
        </w:rPr>
        <w:t>维护组无法</w:t>
      </w:r>
      <w:proofErr w:type="gramEnd"/>
      <w:r>
        <w:rPr>
          <w:rFonts w:ascii="宋体" w:hAnsi="宋体" w:cs="宋体"/>
          <w:kern w:val="0"/>
          <w:sz w:val="24"/>
        </w:rPr>
        <w:t>独自完成的，须通过维护公司专业工程师或厂家外</w:t>
      </w:r>
      <w:proofErr w:type="gramStart"/>
      <w:r>
        <w:rPr>
          <w:rFonts w:ascii="宋体" w:hAnsi="宋体" w:cs="宋体"/>
          <w:kern w:val="0"/>
          <w:sz w:val="24"/>
        </w:rPr>
        <w:t>维才能</w:t>
      </w:r>
      <w:proofErr w:type="gramEnd"/>
      <w:r>
        <w:rPr>
          <w:rFonts w:ascii="宋体" w:hAnsi="宋体" w:cs="宋体"/>
          <w:kern w:val="0"/>
          <w:sz w:val="24"/>
        </w:rPr>
        <w:t>解决问题的</w:t>
      </w:r>
      <w:r>
        <w:rPr>
          <w:rFonts w:ascii="宋体" w:hAnsi="宋体" w:cs="宋体" w:hint="eastAsia"/>
          <w:kern w:val="0"/>
          <w:sz w:val="24"/>
        </w:rPr>
        <w:t>，</w:t>
      </w:r>
      <w:r>
        <w:rPr>
          <w:rFonts w:ascii="宋体" w:hAnsi="宋体" w:cs="宋体"/>
          <w:kern w:val="0"/>
          <w:sz w:val="24"/>
        </w:rPr>
        <w:t>须</w:t>
      </w:r>
      <w:r>
        <w:rPr>
          <w:rFonts w:ascii="宋体" w:hAnsi="宋体" w:cs="宋体" w:hint="eastAsia"/>
          <w:kern w:val="0"/>
          <w:sz w:val="24"/>
        </w:rPr>
        <w:t>向业主或业主指定单位申请延迟维修</w:t>
      </w:r>
      <w:r>
        <w:rPr>
          <w:rFonts w:ascii="宋体" w:hAnsi="宋体" w:cs="宋体"/>
          <w:kern w:val="0"/>
          <w:sz w:val="24"/>
        </w:rPr>
        <w:t>。</w:t>
      </w:r>
    </w:p>
    <w:p w14:paraId="7B5AF93D"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②</w:t>
      </w:r>
      <w:r>
        <w:rPr>
          <w:rFonts w:ascii="宋体" w:hAnsi="宋体" w:cs="宋体"/>
          <w:kern w:val="0"/>
          <w:sz w:val="24"/>
        </w:rPr>
        <w:t>如果</w:t>
      </w:r>
      <w:proofErr w:type="gramStart"/>
      <w:r>
        <w:rPr>
          <w:rFonts w:ascii="宋体" w:hAnsi="宋体" w:cs="宋体"/>
          <w:kern w:val="0"/>
          <w:sz w:val="24"/>
        </w:rPr>
        <w:t>维护组判定</w:t>
      </w:r>
      <w:proofErr w:type="gramEnd"/>
      <w:r>
        <w:rPr>
          <w:rFonts w:ascii="宋体" w:hAnsi="宋体" w:cs="宋体"/>
          <w:kern w:val="0"/>
          <w:sz w:val="24"/>
        </w:rPr>
        <w:t>故障设备需要返厂维修，须及时为该设备提供备件顶替该设备。</w:t>
      </w:r>
    </w:p>
    <w:p w14:paraId="6C1882F5"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③</w:t>
      </w:r>
      <w:r>
        <w:rPr>
          <w:rFonts w:ascii="宋体" w:hAnsi="宋体" w:cs="宋体"/>
          <w:kern w:val="0"/>
          <w:sz w:val="24"/>
        </w:rPr>
        <w:t>如果</w:t>
      </w:r>
      <w:proofErr w:type="gramStart"/>
      <w:r>
        <w:rPr>
          <w:rFonts w:ascii="宋体" w:hAnsi="宋体" w:cs="宋体"/>
          <w:kern w:val="0"/>
          <w:sz w:val="24"/>
        </w:rPr>
        <w:t>维护组判定</w:t>
      </w:r>
      <w:proofErr w:type="gramEnd"/>
      <w:r>
        <w:rPr>
          <w:rFonts w:ascii="宋体" w:hAnsi="宋体" w:cs="宋体"/>
          <w:kern w:val="0"/>
          <w:sz w:val="24"/>
        </w:rPr>
        <w:t>故障设备报废或无法修理，须</w:t>
      </w:r>
      <w:r>
        <w:rPr>
          <w:rFonts w:ascii="宋体" w:hAnsi="宋体" w:cs="宋体" w:hint="eastAsia"/>
          <w:kern w:val="0"/>
          <w:sz w:val="24"/>
        </w:rPr>
        <w:t>向业主或业主指定单位</w:t>
      </w:r>
      <w:r>
        <w:rPr>
          <w:rFonts w:ascii="宋体" w:hAnsi="宋体" w:cs="宋体"/>
          <w:kern w:val="0"/>
          <w:sz w:val="24"/>
        </w:rPr>
        <w:t>告知。</w:t>
      </w:r>
    </w:p>
    <w:p w14:paraId="0364E8AB"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(11) </w:t>
      </w:r>
      <w:r>
        <w:rPr>
          <w:rFonts w:ascii="宋体" w:hAnsi="宋体" w:cs="宋体"/>
          <w:kern w:val="0"/>
          <w:sz w:val="24"/>
        </w:rPr>
        <w:t>对于路面施工开挖导致光缆或电缆损坏的，</w:t>
      </w:r>
      <w:proofErr w:type="gramStart"/>
      <w:r>
        <w:rPr>
          <w:rFonts w:ascii="宋体" w:hAnsi="宋体" w:cs="宋体"/>
          <w:kern w:val="0"/>
          <w:sz w:val="24"/>
        </w:rPr>
        <w:t>维护组须</w:t>
      </w:r>
      <w:proofErr w:type="gramEnd"/>
      <w:r>
        <w:rPr>
          <w:rFonts w:ascii="宋体" w:hAnsi="宋体" w:cs="宋体"/>
          <w:kern w:val="0"/>
          <w:sz w:val="24"/>
        </w:rPr>
        <w:t>告知</w:t>
      </w:r>
      <w:r>
        <w:rPr>
          <w:rFonts w:ascii="宋体" w:hAnsi="宋体" w:cs="宋体" w:hint="eastAsia"/>
          <w:kern w:val="0"/>
          <w:sz w:val="24"/>
        </w:rPr>
        <w:t>业主</w:t>
      </w:r>
      <w:r>
        <w:rPr>
          <w:rFonts w:ascii="宋体" w:hAnsi="宋体" w:cs="宋体"/>
          <w:kern w:val="0"/>
          <w:sz w:val="24"/>
        </w:rPr>
        <w:t>，</w:t>
      </w:r>
      <w:r>
        <w:rPr>
          <w:rFonts w:ascii="宋体" w:hAnsi="宋体" w:cs="宋体" w:hint="eastAsia"/>
          <w:kern w:val="0"/>
          <w:sz w:val="24"/>
        </w:rPr>
        <w:t>商定修复费用后再进行</w:t>
      </w:r>
      <w:r>
        <w:rPr>
          <w:rFonts w:ascii="宋体" w:hAnsi="宋体" w:cs="宋体"/>
          <w:kern w:val="0"/>
          <w:sz w:val="24"/>
        </w:rPr>
        <w:t>修复</w:t>
      </w:r>
      <w:r>
        <w:rPr>
          <w:rFonts w:ascii="宋体" w:hAnsi="宋体" w:cs="宋体" w:hint="eastAsia"/>
          <w:kern w:val="0"/>
          <w:sz w:val="24"/>
        </w:rPr>
        <w:t>工作</w:t>
      </w:r>
      <w:r>
        <w:rPr>
          <w:rFonts w:ascii="宋体" w:hAnsi="宋体" w:cs="宋体"/>
          <w:kern w:val="0"/>
          <w:sz w:val="24"/>
        </w:rPr>
        <w:t>。</w:t>
      </w:r>
    </w:p>
    <w:p w14:paraId="513E9EBE"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(12) </w:t>
      </w:r>
      <w:r>
        <w:rPr>
          <w:rFonts w:ascii="宋体" w:hAnsi="宋体" w:cs="宋体"/>
          <w:kern w:val="0"/>
          <w:sz w:val="24"/>
        </w:rPr>
        <w:t>对于电缆被盗，修复电缆须得到</w:t>
      </w:r>
      <w:r>
        <w:rPr>
          <w:rFonts w:ascii="宋体" w:hAnsi="宋体" w:cs="宋体" w:hint="eastAsia"/>
          <w:kern w:val="0"/>
          <w:sz w:val="24"/>
        </w:rPr>
        <w:t>业主</w:t>
      </w:r>
      <w:r>
        <w:rPr>
          <w:rFonts w:ascii="宋体" w:hAnsi="宋体" w:cs="宋体"/>
          <w:kern w:val="0"/>
          <w:sz w:val="24"/>
        </w:rPr>
        <w:t>的确认</w:t>
      </w:r>
      <w:r>
        <w:rPr>
          <w:rFonts w:ascii="宋体" w:hAnsi="宋体" w:cs="宋体" w:hint="eastAsia"/>
          <w:kern w:val="0"/>
          <w:sz w:val="24"/>
        </w:rPr>
        <w:t>商定修复费用后再进行</w:t>
      </w:r>
      <w:r>
        <w:rPr>
          <w:rFonts w:ascii="宋体" w:hAnsi="宋体" w:cs="宋体"/>
          <w:kern w:val="0"/>
          <w:sz w:val="24"/>
        </w:rPr>
        <w:t>修复</w:t>
      </w:r>
      <w:r>
        <w:rPr>
          <w:rFonts w:ascii="宋体" w:hAnsi="宋体" w:cs="宋体" w:hint="eastAsia"/>
          <w:kern w:val="0"/>
          <w:sz w:val="24"/>
        </w:rPr>
        <w:t>工作</w:t>
      </w:r>
      <w:r>
        <w:rPr>
          <w:rFonts w:ascii="宋体" w:hAnsi="宋体" w:cs="宋体"/>
          <w:kern w:val="0"/>
          <w:sz w:val="24"/>
        </w:rPr>
        <w:t>。</w:t>
      </w:r>
    </w:p>
    <w:p w14:paraId="6A5CC8D2"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(13) </w:t>
      </w:r>
      <w:proofErr w:type="gramStart"/>
      <w:r>
        <w:rPr>
          <w:rFonts w:ascii="宋体" w:hAnsi="宋体" w:cs="宋体"/>
          <w:kern w:val="0"/>
          <w:sz w:val="24"/>
        </w:rPr>
        <w:t>维护组须</w:t>
      </w:r>
      <w:proofErr w:type="gramEnd"/>
      <w:r>
        <w:rPr>
          <w:rFonts w:ascii="宋体" w:hAnsi="宋体" w:cs="宋体"/>
          <w:kern w:val="0"/>
          <w:sz w:val="24"/>
        </w:rPr>
        <w:t>对所负责路段的线缆贴标</w:t>
      </w:r>
      <w:r>
        <w:rPr>
          <w:rFonts w:ascii="宋体" w:hAnsi="宋体" w:cs="宋体" w:hint="eastAsia"/>
          <w:kern w:val="0"/>
          <w:sz w:val="24"/>
        </w:rPr>
        <w:t>。</w:t>
      </w:r>
    </w:p>
    <w:p w14:paraId="04910C6A"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(14) </w:t>
      </w:r>
      <w:proofErr w:type="gramStart"/>
      <w:r>
        <w:rPr>
          <w:rFonts w:ascii="宋体" w:hAnsi="宋体" w:cs="宋体"/>
          <w:kern w:val="0"/>
          <w:sz w:val="24"/>
        </w:rPr>
        <w:t>维护组</w:t>
      </w:r>
      <w:proofErr w:type="gramEnd"/>
      <w:r>
        <w:rPr>
          <w:rFonts w:ascii="宋体" w:hAnsi="宋体" w:cs="宋体"/>
          <w:kern w:val="0"/>
          <w:sz w:val="24"/>
        </w:rPr>
        <w:t>在节假日接到故障报修不得以任何理由拒绝或拖延维修时间。</w:t>
      </w:r>
    </w:p>
    <w:p w14:paraId="4B95F61B"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(15) </w:t>
      </w:r>
      <w:proofErr w:type="gramStart"/>
      <w:r>
        <w:rPr>
          <w:rFonts w:ascii="宋体" w:hAnsi="宋体" w:cs="宋体"/>
          <w:kern w:val="0"/>
          <w:sz w:val="24"/>
        </w:rPr>
        <w:t>维护组</w:t>
      </w:r>
      <w:proofErr w:type="gramEnd"/>
      <w:r>
        <w:rPr>
          <w:rFonts w:ascii="宋体" w:hAnsi="宋体" w:cs="宋体"/>
          <w:kern w:val="0"/>
          <w:sz w:val="24"/>
        </w:rPr>
        <w:t>必须对路段的机电设备进行周期性的养护。</w:t>
      </w:r>
    </w:p>
    <w:p w14:paraId="530F3B1B"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 xml:space="preserve">(16) </w:t>
      </w:r>
      <w:proofErr w:type="gramStart"/>
      <w:r>
        <w:rPr>
          <w:rFonts w:ascii="宋体" w:hAnsi="宋体" w:cs="宋体" w:hint="eastAsia"/>
          <w:kern w:val="0"/>
          <w:sz w:val="24"/>
        </w:rPr>
        <w:t>维护组</w:t>
      </w:r>
      <w:proofErr w:type="gramEnd"/>
      <w:r>
        <w:rPr>
          <w:rFonts w:ascii="宋体" w:hAnsi="宋体" w:cs="宋体" w:hint="eastAsia"/>
          <w:kern w:val="0"/>
          <w:sz w:val="24"/>
        </w:rPr>
        <w:t>每月必须完成以下资料，并打印装订一式两份，一份提交业主或业主指定单位作为年度验收资料，另一份公司保管存放。</w:t>
      </w:r>
    </w:p>
    <w:p w14:paraId="0A5B57B9"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《机电维护施工单》，完成报修和自修工作后必须填写纸质及电子的机电维护施工单，并要求业主或业主指定单位相关人员签字确认。</w:t>
      </w:r>
    </w:p>
    <w:p w14:paraId="6D4110AC"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《机电设备维护情况汇总表》，每个月将机电维护施工单按要求汇总成</w:t>
      </w:r>
      <w:r>
        <w:rPr>
          <w:rFonts w:ascii="宋体" w:hAnsi="宋体" w:cs="宋体" w:hint="eastAsia"/>
          <w:kern w:val="0"/>
          <w:sz w:val="24"/>
        </w:rPr>
        <w:lastRenderedPageBreak/>
        <w:t>excel</w:t>
      </w:r>
      <w:r>
        <w:rPr>
          <w:rFonts w:ascii="宋体" w:hAnsi="宋体" w:cs="宋体" w:hint="eastAsia"/>
          <w:kern w:val="0"/>
          <w:sz w:val="24"/>
        </w:rPr>
        <w:t>的形式。</w:t>
      </w:r>
    </w:p>
    <w:p w14:paraId="742986B9"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《机电设备月度维护及运行报告》，对上个月的机电运行情况进行总结，展望下个月的工作计划进行。</w:t>
      </w:r>
    </w:p>
    <w:p w14:paraId="78226B4D"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《机电设备巡检记录表》，与业主或业主指定单位相关负责人一起对机电设备进行巡检保养，并要求巡检单位与业主或业主指定单位共同确认巡检内容。</w:t>
      </w:r>
    </w:p>
    <w:p w14:paraId="29D7A594" w14:textId="77777777" w:rsidR="00323368" w:rsidRDefault="00323368" w:rsidP="00323368">
      <w:pPr>
        <w:widowControl/>
        <w:spacing w:line="480" w:lineRule="exact"/>
        <w:ind w:firstLineChars="200" w:firstLine="560"/>
        <w:outlineLvl w:val="0"/>
        <w:rPr>
          <w:rFonts w:ascii="宋体" w:hAnsi="宋体"/>
          <w:b/>
          <w:kern w:val="44"/>
          <w:sz w:val="28"/>
          <w:szCs w:val="28"/>
        </w:rPr>
      </w:pPr>
      <w:r>
        <w:rPr>
          <w:rFonts w:ascii="宋体" w:hAnsi="宋体" w:hint="eastAsia"/>
          <w:b/>
          <w:kern w:val="44"/>
          <w:sz w:val="28"/>
          <w:szCs w:val="28"/>
        </w:rPr>
        <w:t>4</w:t>
      </w:r>
      <w:r>
        <w:rPr>
          <w:rFonts w:ascii="宋体" w:hAnsi="宋体" w:hint="eastAsia"/>
          <w:b/>
          <w:kern w:val="44"/>
          <w:sz w:val="28"/>
          <w:szCs w:val="28"/>
        </w:rPr>
        <w:t>、</w:t>
      </w:r>
      <w:r>
        <w:rPr>
          <w:rFonts w:ascii="宋体" w:hAnsi="宋体"/>
          <w:b/>
          <w:kern w:val="44"/>
          <w:sz w:val="28"/>
          <w:szCs w:val="28"/>
        </w:rPr>
        <w:t>考核</w:t>
      </w:r>
    </w:p>
    <w:p w14:paraId="50F7DCF5"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hint="eastAsia"/>
          <w:kern w:val="0"/>
          <w:sz w:val="24"/>
        </w:rPr>
        <w:t>甲方</w:t>
      </w:r>
      <w:r>
        <w:rPr>
          <w:rFonts w:ascii="宋体" w:hAnsi="宋体" w:cs="宋体"/>
          <w:kern w:val="0"/>
          <w:sz w:val="24"/>
        </w:rPr>
        <w:t>根据《</w:t>
      </w:r>
      <w:r>
        <w:rPr>
          <w:rFonts w:ascii="宋体" w:hAnsi="宋体" w:cs="宋体" w:hint="eastAsia"/>
          <w:kern w:val="0"/>
          <w:sz w:val="24"/>
        </w:rPr>
        <w:t>海南</w:t>
      </w:r>
      <w:r>
        <w:rPr>
          <w:rFonts w:ascii="宋体" w:hAnsi="宋体" w:cs="宋体"/>
          <w:kern w:val="0"/>
          <w:sz w:val="24"/>
        </w:rPr>
        <w:t>省公路机电设施</w:t>
      </w:r>
      <w:r>
        <w:rPr>
          <w:rFonts w:ascii="宋体" w:hAnsi="宋体" w:cs="宋体" w:hint="eastAsia"/>
          <w:kern w:val="0"/>
          <w:sz w:val="24"/>
        </w:rPr>
        <w:t>运行</w:t>
      </w:r>
      <w:r>
        <w:rPr>
          <w:rFonts w:ascii="宋体" w:hAnsi="宋体" w:cs="宋体"/>
          <w:kern w:val="0"/>
          <w:sz w:val="24"/>
        </w:rPr>
        <w:t>维护服务质量</w:t>
      </w:r>
      <w:r>
        <w:rPr>
          <w:rFonts w:ascii="宋体" w:hAnsi="宋体" w:cs="宋体" w:hint="eastAsia"/>
          <w:kern w:val="0"/>
          <w:sz w:val="24"/>
        </w:rPr>
        <w:t>评定</w:t>
      </w:r>
      <w:r>
        <w:rPr>
          <w:rFonts w:ascii="宋体" w:hAnsi="宋体" w:cs="宋体"/>
          <w:kern w:val="0"/>
          <w:sz w:val="24"/>
        </w:rPr>
        <w:t>管理办法》</w:t>
      </w:r>
      <w:r>
        <w:rPr>
          <w:rFonts w:ascii="宋体" w:hAnsi="宋体" w:cs="宋体" w:hint="eastAsia"/>
          <w:kern w:val="0"/>
          <w:sz w:val="24"/>
        </w:rPr>
        <w:t>（</w:t>
      </w:r>
      <w:r>
        <w:rPr>
          <w:rFonts w:ascii="宋体" w:hAnsi="宋体" w:cs="宋体" w:hint="eastAsia"/>
          <w:kern w:val="0"/>
          <w:sz w:val="24"/>
        </w:rPr>
        <w:t>2022</w:t>
      </w:r>
      <w:r>
        <w:rPr>
          <w:rFonts w:ascii="宋体" w:hAnsi="宋体" w:cs="宋体" w:hint="eastAsia"/>
          <w:kern w:val="0"/>
          <w:sz w:val="24"/>
        </w:rPr>
        <w:t>年</w:t>
      </w:r>
      <w:r>
        <w:rPr>
          <w:rFonts w:ascii="宋体" w:hAnsi="宋体" w:cs="宋体"/>
          <w:kern w:val="0"/>
          <w:sz w:val="24"/>
        </w:rPr>
        <w:t>修订版本）</w:t>
      </w:r>
      <w:r>
        <w:rPr>
          <w:rFonts w:ascii="宋体" w:hAnsi="宋体" w:cs="宋体" w:hint="eastAsia"/>
          <w:kern w:val="0"/>
          <w:sz w:val="24"/>
        </w:rPr>
        <w:t>相关</w:t>
      </w:r>
      <w:r>
        <w:rPr>
          <w:rFonts w:ascii="宋体" w:hAnsi="宋体" w:cs="宋体"/>
          <w:kern w:val="0"/>
          <w:sz w:val="24"/>
        </w:rPr>
        <w:t>打分项及要求，对</w:t>
      </w:r>
      <w:r>
        <w:rPr>
          <w:rFonts w:ascii="宋体" w:hAnsi="宋体" w:cs="宋体" w:hint="eastAsia"/>
          <w:kern w:val="0"/>
          <w:sz w:val="24"/>
        </w:rPr>
        <w:t>乙方</w:t>
      </w:r>
      <w:r>
        <w:rPr>
          <w:rFonts w:ascii="宋体" w:hAnsi="宋体" w:cs="宋体"/>
          <w:kern w:val="0"/>
          <w:sz w:val="24"/>
        </w:rPr>
        <w:t>服务质量</w:t>
      </w:r>
      <w:proofErr w:type="gramStart"/>
      <w:r>
        <w:rPr>
          <w:rFonts w:ascii="宋体" w:hAnsi="宋体" w:cs="宋体"/>
          <w:kern w:val="0"/>
          <w:sz w:val="24"/>
        </w:rPr>
        <w:t>作出</w:t>
      </w:r>
      <w:proofErr w:type="gramEnd"/>
      <w:r>
        <w:rPr>
          <w:rFonts w:ascii="宋体" w:hAnsi="宋体" w:cs="宋体"/>
          <w:kern w:val="0"/>
          <w:sz w:val="24"/>
        </w:rPr>
        <w:t>月度、季度及年度评定，并据此进行计量支付。</w:t>
      </w:r>
    </w:p>
    <w:p w14:paraId="4FE473B3" w14:textId="77777777" w:rsidR="00323368" w:rsidRDefault="00323368" w:rsidP="00323368">
      <w:pPr>
        <w:adjustRightInd w:val="0"/>
        <w:spacing w:line="480" w:lineRule="exact"/>
        <w:ind w:firstLineChars="200" w:firstLine="480"/>
        <w:textAlignment w:val="baseline"/>
        <w:rPr>
          <w:rFonts w:ascii="宋体" w:hAnsi="宋体"/>
          <w:b/>
          <w:kern w:val="44"/>
          <w:sz w:val="28"/>
          <w:szCs w:val="28"/>
        </w:rPr>
      </w:pPr>
      <w:r>
        <w:rPr>
          <w:rFonts w:ascii="宋体" w:hAnsi="宋体" w:cs="宋体" w:hint="eastAsia"/>
          <w:kern w:val="0"/>
          <w:sz w:val="24"/>
        </w:rPr>
        <w:t>机电维护的验收包括资料审查和对验收单的确认，资料审查包括全年的</w:t>
      </w:r>
      <w:r>
        <w:rPr>
          <w:rFonts w:ascii="宋体" w:hAnsi="宋体" w:cs="宋体" w:hint="eastAsia"/>
          <w:kern w:val="0"/>
          <w:sz w:val="24"/>
        </w:rPr>
        <w:t xml:space="preserve"> </w:t>
      </w:r>
      <w:r>
        <w:rPr>
          <w:rFonts w:ascii="宋体" w:hAnsi="宋体" w:cs="宋体" w:hint="eastAsia"/>
          <w:kern w:val="0"/>
          <w:sz w:val="24"/>
        </w:rPr>
        <w:t>《机电运维情况周抽查表》、《机电维护施工单》、《机电设备维护情况汇总表》、《机电设备月度维护及运行报告》、《机电设备巡检记录表》、机电管理系统中统计的故障处理情况等资料组成，海南省交通运输路网监测和应急指挥保障中心对机电维护质量无异议后对验收单进行确认。</w:t>
      </w:r>
    </w:p>
    <w:p w14:paraId="0A378BEC" w14:textId="77777777" w:rsidR="00323368" w:rsidRDefault="00323368" w:rsidP="00323368">
      <w:pPr>
        <w:widowControl/>
        <w:spacing w:line="480" w:lineRule="exact"/>
        <w:ind w:firstLineChars="200" w:firstLine="560"/>
        <w:outlineLvl w:val="0"/>
        <w:rPr>
          <w:rFonts w:ascii="宋体" w:hAnsi="宋体"/>
          <w:b/>
          <w:kern w:val="44"/>
          <w:sz w:val="28"/>
          <w:szCs w:val="28"/>
        </w:rPr>
      </w:pPr>
      <w:r>
        <w:rPr>
          <w:rFonts w:ascii="宋体" w:hAnsi="宋体"/>
          <w:b/>
          <w:kern w:val="44"/>
          <w:sz w:val="28"/>
          <w:szCs w:val="28"/>
        </w:rPr>
        <w:t>5</w:t>
      </w:r>
      <w:r>
        <w:rPr>
          <w:rFonts w:ascii="宋体" w:hAnsi="宋体" w:hint="eastAsia"/>
          <w:b/>
          <w:kern w:val="44"/>
          <w:sz w:val="28"/>
          <w:szCs w:val="28"/>
        </w:rPr>
        <w:t>、服务期</w:t>
      </w:r>
    </w:p>
    <w:p w14:paraId="0FFF93CF"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2024.1.1-2026.12.31</w:t>
      </w:r>
      <w:r>
        <w:rPr>
          <w:rFonts w:ascii="宋体" w:hAnsi="宋体" w:cs="宋体"/>
          <w:kern w:val="0"/>
          <w:sz w:val="24"/>
        </w:rPr>
        <w:t>。</w:t>
      </w:r>
    </w:p>
    <w:p w14:paraId="5AD63314" w14:textId="77777777" w:rsidR="00323368" w:rsidRDefault="00323368" w:rsidP="00323368">
      <w:pPr>
        <w:widowControl/>
        <w:spacing w:line="480" w:lineRule="exact"/>
        <w:ind w:firstLineChars="200" w:firstLine="560"/>
        <w:outlineLvl w:val="0"/>
        <w:rPr>
          <w:rFonts w:ascii="宋体" w:hAnsi="宋体"/>
          <w:b/>
          <w:kern w:val="44"/>
          <w:sz w:val="28"/>
          <w:szCs w:val="28"/>
        </w:rPr>
      </w:pPr>
      <w:r>
        <w:rPr>
          <w:rFonts w:ascii="宋体" w:hAnsi="宋体"/>
          <w:b/>
          <w:kern w:val="44"/>
          <w:sz w:val="28"/>
          <w:szCs w:val="28"/>
        </w:rPr>
        <w:t>6</w:t>
      </w:r>
      <w:r>
        <w:rPr>
          <w:rFonts w:ascii="宋体" w:hAnsi="宋体" w:hint="eastAsia"/>
          <w:b/>
          <w:kern w:val="44"/>
          <w:sz w:val="28"/>
          <w:szCs w:val="28"/>
        </w:rPr>
        <w:t>、补充说明</w:t>
      </w:r>
    </w:p>
    <w:p w14:paraId="66728006"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6.1</w:t>
      </w:r>
      <w:r>
        <w:rPr>
          <w:rFonts w:ascii="宋体" w:hAnsi="宋体" w:cs="宋体"/>
          <w:kern w:val="0"/>
          <w:sz w:val="24"/>
        </w:rPr>
        <w:t>、为确保招标人的权益，如投标单位的投标报价低于总预算金额</w:t>
      </w:r>
      <w:r>
        <w:rPr>
          <w:rFonts w:ascii="宋体" w:hAnsi="宋体" w:cs="宋体"/>
          <w:kern w:val="0"/>
          <w:sz w:val="24"/>
        </w:rPr>
        <w:t>80%</w:t>
      </w:r>
      <w:r>
        <w:rPr>
          <w:rFonts w:ascii="宋体" w:hAnsi="宋体" w:cs="宋体"/>
          <w:kern w:val="0"/>
          <w:sz w:val="24"/>
        </w:rPr>
        <w:t>的，则须在投标文件中详细列明投标报价的各分项细项组成，并对每个细项报价进行成本组成分析，评标委员会根据成本分析的合理性来认定投标人是否明显低于成本价竞标。</w:t>
      </w:r>
    </w:p>
    <w:p w14:paraId="51A64663" w14:textId="77777777" w:rsidR="00323368" w:rsidRDefault="00323368" w:rsidP="00323368">
      <w:pPr>
        <w:adjustRightInd w:val="0"/>
        <w:spacing w:line="480" w:lineRule="exact"/>
        <w:ind w:firstLineChars="200" w:firstLine="480"/>
        <w:textAlignment w:val="baseline"/>
        <w:rPr>
          <w:rFonts w:ascii="宋体" w:hAnsi="宋体" w:cs="宋体"/>
          <w:kern w:val="0"/>
          <w:sz w:val="24"/>
        </w:rPr>
      </w:pPr>
      <w:r>
        <w:rPr>
          <w:rFonts w:ascii="宋体" w:hAnsi="宋体" w:cs="宋体"/>
          <w:kern w:val="0"/>
          <w:sz w:val="24"/>
        </w:rPr>
        <w:t>6.2</w:t>
      </w:r>
      <w:r>
        <w:rPr>
          <w:rFonts w:ascii="宋体" w:hAnsi="宋体" w:cs="宋体"/>
          <w:kern w:val="0"/>
          <w:sz w:val="24"/>
        </w:rPr>
        <w:t>、如投标人以低于总预算金额</w:t>
      </w:r>
      <w:r>
        <w:rPr>
          <w:rFonts w:ascii="宋体" w:hAnsi="宋体" w:cs="宋体"/>
          <w:kern w:val="0"/>
          <w:sz w:val="24"/>
        </w:rPr>
        <w:t>80%</w:t>
      </w:r>
      <w:r>
        <w:rPr>
          <w:rFonts w:ascii="宋体" w:hAnsi="宋体" w:cs="宋体"/>
          <w:kern w:val="0"/>
          <w:sz w:val="24"/>
        </w:rPr>
        <w:t>的投标总报价中标，则在签订合同时向招标人提交合同签约金额</w:t>
      </w:r>
      <w:r>
        <w:rPr>
          <w:rFonts w:ascii="宋体" w:hAnsi="宋体" w:cs="宋体"/>
          <w:kern w:val="0"/>
          <w:sz w:val="24"/>
        </w:rPr>
        <w:t>10%</w:t>
      </w:r>
      <w:r>
        <w:rPr>
          <w:rFonts w:ascii="宋体" w:hAnsi="宋体" w:cs="宋体"/>
          <w:kern w:val="0"/>
          <w:sz w:val="24"/>
        </w:rPr>
        <w:t>的履约保证金，在履约过程中，中标人以中标价过低为由，提出不能履约或不能完全履约或故意拖延完成时间的，履约保证金则不予退还。（提供声明函）</w:t>
      </w:r>
    </w:p>
    <w:p w14:paraId="055F7044" w14:textId="47251BA6" w:rsidR="000F42BA" w:rsidRPr="000F42BA" w:rsidRDefault="00323368" w:rsidP="00CE37E6">
      <w:pPr>
        <w:widowControl/>
        <w:spacing w:line="480" w:lineRule="exact"/>
        <w:ind w:firstLineChars="200" w:firstLine="480"/>
        <w:outlineLvl w:val="0"/>
        <w:rPr>
          <w:sz w:val="32"/>
          <w:szCs w:val="32"/>
        </w:rPr>
      </w:pPr>
      <w:r>
        <w:rPr>
          <w:rFonts w:ascii="宋体" w:hAnsi="宋体" w:cs="宋体"/>
          <w:kern w:val="0"/>
          <w:sz w:val="24"/>
        </w:rPr>
        <w:t>6.3</w:t>
      </w:r>
      <w:r>
        <w:rPr>
          <w:rFonts w:ascii="宋体" w:hAnsi="宋体" w:cs="宋体"/>
          <w:kern w:val="0"/>
          <w:sz w:val="24"/>
        </w:rPr>
        <w:t>、</w:t>
      </w:r>
      <w:r>
        <w:rPr>
          <w:rFonts w:ascii="宋体" w:hAnsi="宋体" w:cs="宋体" w:hint="eastAsia"/>
          <w:kern w:val="0"/>
          <w:sz w:val="24"/>
          <w:lang w:val="zh-CN"/>
        </w:rPr>
        <w:t>本项目第一中标候选人须在中标公告发布之日起三个工作日内将本次评标过程中所涉及的资格及评分等相关证书证明材料原件统一提交给招标人审查核验，如发现有弄虚造假，将取消其中标资格，没收其投标保证金，并移送相关主管部门严肃处理。</w:t>
      </w:r>
    </w:p>
    <w:sectPr w:rsidR="000F42BA" w:rsidRPr="000F4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ECF8" w14:textId="77777777" w:rsidR="00065303" w:rsidRDefault="00065303" w:rsidP="006553CA">
      <w:r>
        <w:separator/>
      </w:r>
    </w:p>
  </w:endnote>
  <w:endnote w:type="continuationSeparator" w:id="0">
    <w:p w14:paraId="60F52786" w14:textId="77777777" w:rsidR="00065303" w:rsidRDefault="00065303" w:rsidP="0065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CEEB" w14:textId="77777777" w:rsidR="00065303" w:rsidRDefault="00065303" w:rsidP="006553CA">
      <w:r>
        <w:separator/>
      </w:r>
    </w:p>
  </w:footnote>
  <w:footnote w:type="continuationSeparator" w:id="0">
    <w:p w14:paraId="642655D7" w14:textId="77777777" w:rsidR="00065303" w:rsidRDefault="00065303" w:rsidP="0065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50ACD2"/>
    <w:multiLevelType w:val="singleLevel"/>
    <w:tmpl w:val="C450ACD2"/>
    <w:lvl w:ilvl="0">
      <w:start w:val="1"/>
      <w:numFmt w:val="chineseCounting"/>
      <w:suff w:val="nothing"/>
      <w:lvlText w:val="（%1）"/>
      <w:lvlJc w:val="left"/>
      <w:rPr>
        <w:rFonts w:hint="eastAsia"/>
      </w:rPr>
    </w:lvl>
  </w:abstractNum>
  <w:abstractNum w:abstractNumId="1" w15:restartNumberingAfterBreak="0">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宋体" w:eastAsia="宋体" w:hAnsi="宋体" w:cs="Times New Roman" w:hint="default"/>
        <w:sz w:val="24"/>
        <w:szCs w:val="24"/>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15:restartNumberingAfterBreak="0">
    <w:nsid w:val="3F1714AC"/>
    <w:multiLevelType w:val="multilevel"/>
    <w:tmpl w:val="9A68F2A0"/>
    <w:lvl w:ilvl="0">
      <w:start w:val="1"/>
      <w:numFmt w:val="decimal"/>
      <w:lvlText w:val="（%1）"/>
      <w:lvlJc w:val="left"/>
      <w:pPr>
        <w:ind w:left="862" w:hanging="720"/>
      </w:pPr>
      <w:rPr>
        <w:rFonts w:ascii="Times New Roman" w:hAnsi="Times New Roman" w:cs="Times New Roman" w:hint="default"/>
      </w:rPr>
    </w:lvl>
    <w:lvl w:ilvl="1">
      <w:start w:val="1"/>
      <w:numFmt w:val="lowerLetter"/>
      <w:lvlText w:val="%2)"/>
      <w:lvlJc w:val="left"/>
      <w:pPr>
        <w:ind w:left="1975" w:hanging="420"/>
      </w:pPr>
      <w:rPr>
        <w:rFonts w:ascii="Times New Roman" w:hAnsi="Times New Roman" w:cs="Times New Roman" w:hint="default"/>
      </w:rPr>
    </w:lvl>
    <w:lvl w:ilvl="2">
      <w:start w:val="1"/>
      <w:numFmt w:val="lowerRoman"/>
      <w:lvlText w:val="%3."/>
      <w:lvlJc w:val="right"/>
      <w:pPr>
        <w:ind w:left="2395" w:hanging="420"/>
      </w:pPr>
      <w:rPr>
        <w:rFonts w:ascii="Times New Roman" w:hAnsi="Times New Roman" w:cs="Times New Roman" w:hint="default"/>
      </w:rPr>
    </w:lvl>
    <w:lvl w:ilvl="3">
      <w:start w:val="1"/>
      <w:numFmt w:val="decimal"/>
      <w:lvlText w:val="%4."/>
      <w:lvlJc w:val="left"/>
      <w:pPr>
        <w:ind w:left="2815" w:hanging="420"/>
      </w:pPr>
      <w:rPr>
        <w:rFonts w:ascii="Times New Roman" w:hAnsi="Times New Roman" w:cs="Times New Roman" w:hint="default"/>
      </w:rPr>
    </w:lvl>
    <w:lvl w:ilvl="4">
      <w:start w:val="1"/>
      <w:numFmt w:val="lowerLetter"/>
      <w:lvlText w:val="%5)"/>
      <w:lvlJc w:val="left"/>
      <w:pPr>
        <w:ind w:left="3235" w:hanging="420"/>
      </w:pPr>
      <w:rPr>
        <w:rFonts w:ascii="Times New Roman" w:hAnsi="Times New Roman" w:cs="Times New Roman" w:hint="default"/>
      </w:rPr>
    </w:lvl>
    <w:lvl w:ilvl="5">
      <w:start w:val="1"/>
      <w:numFmt w:val="lowerRoman"/>
      <w:lvlText w:val="%6."/>
      <w:lvlJc w:val="right"/>
      <w:pPr>
        <w:ind w:left="3655" w:hanging="420"/>
      </w:pPr>
      <w:rPr>
        <w:rFonts w:ascii="Times New Roman" w:hAnsi="Times New Roman" w:cs="Times New Roman" w:hint="default"/>
      </w:rPr>
    </w:lvl>
    <w:lvl w:ilvl="6">
      <w:start w:val="1"/>
      <w:numFmt w:val="decimal"/>
      <w:lvlText w:val="%7."/>
      <w:lvlJc w:val="left"/>
      <w:pPr>
        <w:ind w:left="4075" w:hanging="420"/>
      </w:pPr>
      <w:rPr>
        <w:rFonts w:ascii="Times New Roman" w:hAnsi="Times New Roman" w:cs="Times New Roman" w:hint="default"/>
      </w:rPr>
    </w:lvl>
    <w:lvl w:ilvl="7">
      <w:start w:val="1"/>
      <w:numFmt w:val="lowerLetter"/>
      <w:lvlText w:val="%8)"/>
      <w:lvlJc w:val="left"/>
      <w:pPr>
        <w:ind w:left="4495" w:hanging="420"/>
      </w:pPr>
      <w:rPr>
        <w:rFonts w:ascii="Times New Roman" w:hAnsi="Times New Roman" w:cs="Times New Roman" w:hint="default"/>
      </w:rPr>
    </w:lvl>
    <w:lvl w:ilvl="8">
      <w:start w:val="1"/>
      <w:numFmt w:val="lowerRoman"/>
      <w:lvlText w:val="%9."/>
      <w:lvlJc w:val="right"/>
      <w:pPr>
        <w:ind w:left="4915" w:hanging="420"/>
      </w:pPr>
      <w:rPr>
        <w:rFonts w:ascii="Times New Roman" w:hAnsi="Times New Roman" w:cs="Times New Roman" w:hint="default"/>
      </w:rPr>
    </w:lvl>
  </w:abstractNum>
  <w:abstractNum w:abstractNumId="3" w15:restartNumberingAfterBreak="0">
    <w:nsid w:val="45173FB6"/>
    <w:multiLevelType w:val="multilevel"/>
    <w:tmpl w:val="45173FB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41689648">
    <w:abstractNumId w:val="2"/>
  </w:num>
  <w:num w:numId="2" w16cid:durableId="797646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368399">
    <w:abstractNumId w:val="1"/>
  </w:num>
  <w:num w:numId="4" w16cid:durableId="543063791">
    <w:abstractNumId w:val="0"/>
  </w:num>
  <w:num w:numId="5" w16cid:durableId="813645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600"/>
    <w:rsid w:val="00065303"/>
    <w:rsid w:val="000F42BA"/>
    <w:rsid w:val="00154DB9"/>
    <w:rsid w:val="001E151E"/>
    <w:rsid w:val="00323368"/>
    <w:rsid w:val="003C5449"/>
    <w:rsid w:val="00443B87"/>
    <w:rsid w:val="004807A0"/>
    <w:rsid w:val="006553CA"/>
    <w:rsid w:val="007B4F41"/>
    <w:rsid w:val="008C482A"/>
    <w:rsid w:val="00A66C1A"/>
    <w:rsid w:val="00AF57D3"/>
    <w:rsid w:val="00B72379"/>
    <w:rsid w:val="00CE37E6"/>
    <w:rsid w:val="00D063D3"/>
    <w:rsid w:val="00E66600"/>
    <w:rsid w:val="00F173D2"/>
    <w:rsid w:val="00F851E8"/>
    <w:rsid w:val="00FA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4D500"/>
  <w15:docId w15:val="{439763AB-5440-4C1F-B4AF-A748E78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F41"/>
    <w:pPr>
      <w:widowControl w:val="0"/>
      <w:jc w:val="both"/>
    </w:pPr>
  </w:style>
  <w:style w:type="paragraph" w:styleId="1">
    <w:name w:val="heading 1"/>
    <w:basedOn w:val="a"/>
    <w:next w:val="a"/>
    <w:link w:val="10"/>
    <w:qFormat/>
    <w:rsid w:val="0032336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323368"/>
    <w:pPr>
      <w:keepNext/>
      <w:keepLines/>
      <w:spacing w:before="100" w:beforeAutospacing="1" w:after="100" w:afterAutospacing="1" w:line="360" w:lineRule="auto"/>
      <w:outlineLvl w:val="1"/>
    </w:pPr>
    <w:rPr>
      <w:rFonts w:ascii="Arial" w:eastAsia="黑体" w:hAnsi="Arial" w:cs="Times New Roman"/>
      <w:b/>
      <w:bCs/>
      <w:sz w:val="36"/>
      <w:szCs w:val="32"/>
    </w:rPr>
  </w:style>
  <w:style w:type="paragraph" w:styleId="4">
    <w:name w:val="heading 4"/>
    <w:basedOn w:val="a"/>
    <w:next w:val="a"/>
    <w:link w:val="40"/>
    <w:qFormat/>
    <w:rsid w:val="00323368"/>
    <w:pPr>
      <w:numPr>
        <w:ilvl w:val="1"/>
        <w:numId w:val="3"/>
      </w:numPr>
      <w:tabs>
        <w:tab w:val="left" w:pos="425"/>
      </w:tabs>
      <w:spacing w:line="360" w:lineRule="auto"/>
      <w:outlineLvl w:val="3"/>
    </w:pPr>
    <w:rPr>
      <w:rFonts w:ascii="Arial" w:eastAsia="宋体" w:hAnsi="Arial"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3CA"/>
    <w:rPr>
      <w:sz w:val="18"/>
      <w:szCs w:val="18"/>
    </w:rPr>
  </w:style>
  <w:style w:type="paragraph" w:styleId="a5">
    <w:name w:val="footer"/>
    <w:basedOn w:val="a"/>
    <w:link w:val="a6"/>
    <w:uiPriority w:val="99"/>
    <w:unhideWhenUsed/>
    <w:qFormat/>
    <w:rsid w:val="006553C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553CA"/>
    <w:rPr>
      <w:sz w:val="18"/>
      <w:szCs w:val="18"/>
    </w:rPr>
  </w:style>
  <w:style w:type="paragraph" w:styleId="3">
    <w:name w:val="Body Text Indent 3"/>
    <w:basedOn w:val="a"/>
    <w:link w:val="30"/>
    <w:unhideWhenUsed/>
    <w:qFormat/>
    <w:rsid w:val="000F42BA"/>
    <w:pPr>
      <w:spacing w:before="100" w:beforeAutospacing="1" w:after="120"/>
      <w:ind w:leftChars="200" w:left="420"/>
    </w:pPr>
    <w:rPr>
      <w:rFonts w:ascii="Times New Roman" w:eastAsia="宋体" w:hAnsi="Times New Roman" w:cs="Times New Roman"/>
      <w:sz w:val="16"/>
      <w:szCs w:val="16"/>
    </w:rPr>
  </w:style>
  <w:style w:type="character" w:customStyle="1" w:styleId="30">
    <w:name w:val="正文文本缩进 3 字符"/>
    <w:basedOn w:val="a0"/>
    <w:link w:val="3"/>
    <w:uiPriority w:val="99"/>
    <w:rsid w:val="000F42BA"/>
    <w:rPr>
      <w:rFonts w:ascii="Times New Roman" w:eastAsia="宋体" w:hAnsi="Times New Roman" w:cs="Times New Roman"/>
      <w:sz w:val="16"/>
      <w:szCs w:val="16"/>
    </w:rPr>
  </w:style>
  <w:style w:type="character" w:customStyle="1" w:styleId="10">
    <w:name w:val="标题 1 字符"/>
    <w:basedOn w:val="a0"/>
    <w:link w:val="1"/>
    <w:qFormat/>
    <w:rsid w:val="00323368"/>
    <w:rPr>
      <w:rFonts w:ascii="Times New Roman" w:eastAsia="宋体" w:hAnsi="Times New Roman" w:cs="Times New Roman"/>
      <w:b/>
      <w:bCs/>
      <w:kern w:val="44"/>
      <w:sz w:val="44"/>
      <w:szCs w:val="44"/>
    </w:rPr>
  </w:style>
  <w:style w:type="character" w:customStyle="1" w:styleId="20">
    <w:name w:val="标题 2 字符"/>
    <w:basedOn w:val="a0"/>
    <w:link w:val="2"/>
    <w:rsid w:val="00323368"/>
    <w:rPr>
      <w:rFonts w:ascii="Arial" w:eastAsia="黑体" w:hAnsi="Arial" w:cs="Times New Roman"/>
      <w:b/>
      <w:bCs/>
      <w:sz w:val="36"/>
      <w:szCs w:val="32"/>
    </w:rPr>
  </w:style>
  <w:style w:type="character" w:customStyle="1" w:styleId="40">
    <w:name w:val="标题 4 字符"/>
    <w:basedOn w:val="a0"/>
    <w:link w:val="4"/>
    <w:rsid w:val="00323368"/>
    <w:rPr>
      <w:rFonts w:ascii="Arial" w:eastAsia="宋体" w:hAnsi="Arial" w:cs="Times New Roman"/>
      <w:bCs/>
      <w:sz w:val="24"/>
      <w:szCs w:val="28"/>
    </w:rPr>
  </w:style>
  <w:style w:type="paragraph" w:styleId="a7">
    <w:name w:val="Document Map"/>
    <w:basedOn w:val="a"/>
    <w:link w:val="a8"/>
    <w:qFormat/>
    <w:rsid w:val="00323368"/>
    <w:pPr>
      <w:shd w:val="clear" w:color="auto" w:fill="000080"/>
    </w:pPr>
    <w:rPr>
      <w:rFonts w:ascii="Times New Roman" w:eastAsia="宋体" w:hAnsi="Times New Roman" w:cs="Times New Roman"/>
      <w:szCs w:val="24"/>
    </w:rPr>
  </w:style>
  <w:style w:type="character" w:customStyle="1" w:styleId="a8">
    <w:name w:val="文档结构图 字符"/>
    <w:basedOn w:val="a0"/>
    <w:link w:val="a7"/>
    <w:rsid w:val="00323368"/>
    <w:rPr>
      <w:rFonts w:ascii="Times New Roman" w:eastAsia="宋体" w:hAnsi="Times New Roman" w:cs="Times New Roman"/>
      <w:szCs w:val="24"/>
      <w:shd w:val="clear" w:color="auto" w:fill="000080"/>
    </w:rPr>
  </w:style>
  <w:style w:type="paragraph" w:styleId="a9">
    <w:name w:val="Body Text"/>
    <w:basedOn w:val="a"/>
    <w:link w:val="aa"/>
    <w:qFormat/>
    <w:rsid w:val="00323368"/>
    <w:pPr>
      <w:ind w:left="620"/>
    </w:pPr>
    <w:rPr>
      <w:rFonts w:ascii="Times New Roman" w:eastAsia="宋体" w:hAnsi="Times New Roman" w:cs="Times New Roman"/>
      <w:szCs w:val="24"/>
    </w:rPr>
  </w:style>
  <w:style w:type="character" w:customStyle="1" w:styleId="aa">
    <w:name w:val="正文文本 字符"/>
    <w:basedOn w:val="a0"/>
    <w:link w:val="a9"/>
    <w:qFormat/>
    <w:rsid w:val="00323368"/>
    <w:rPr>
      <w:rFonts w:ascii="Times New Roman" w:eastAsia="宋体" w:hAnsi="Times New Roman" w:cs="Times New Roman"/>
      <w:szCs w:val="24"/>
    </w:rPr>
  </w:style>
  <w:style w:type="paragraph" w:styleId="TOC3">
    <w:name w:val="toc 3"/>
    <w:basedOn w:val="a"/>
    <w:next w:val="a"/>
    <w:uiPriority w:val="39"/>
    <w:unhideWhenUsed/>
    <w:qFormat/>
    <w:rsid w:val="00323368"/>
    <w:pPr>
      <w:ind w:leftChars="400" w:left="840"/>
    </w:pPr>
    <w:rPr>
      <w:rFonts w:ascii="Times New Roman" w:eastAsia="宋体" w:hAnsi="Times New Roman" w:cs="Times New Roman"/>
      <w:szCs w:val="24"/>
    </w:rPr>
  </w:style>
  <w:style w:type="paragraph" w:styleId="ab">
    <w:name w:val="Plain Text"/>
    <w:basedOn w:val="a"/>
    <w:link w:val="ac"/>
    <w:qFormat/>
    <w:rsid w:val="00323368"/>
    <w:rPr>
      <w:rFonts w:ascii="宋体" w:eastAsia="宋体" w:hAnsi="Courier New" w:cs="Courier New"/>
      <w:szCs w:val="21"/>
    </w:rPr>
  </w:style>
  <w:style w:type="character" w:customStyle="1" w:styleId="ac">
    <w:name w:val="纯文本 字符"/>
    <w:basedOn w:val="a0"/>
    <w:link w:val="ab"/>
    <w:qFormat/>
    <w:rsid w:val="00323368"/>
    <w:rPr>
      <w:rFonts w:ascii="宋体" w:eastAsia="宋体" w:hAnsi="Courier New" w:cs="Courier New"/>
      <w:szCs w:val="21"/>
    </w:rPr>
  </w:style>
  <w:style w:type="paragraph" w:styleId="ad">
    <w:name w:val="Date"/>
    <w:basedOn w:val="a"/>
    <w:next w:val="a"/>
    <w:link w:val="ae"/>
    <w:qFormat/>
    <w:rsid w:val="00323368"/>
    <w:pPr>
      <w:adjustRightInd w:val="0"/>
      <w:spacing w:line="360" w:lineRule="atLeast"/>
      <w:ind w:firstLineChars="200" w:firstLine="200"/>
      <w:textAlignment w:val="baseline"/>
    </w:pPr>
    <w:rPr>
      <w:rFonts w:ascii="Times New Roman" w:eastAsia="宋体" w:hAnsi="Times New Roman" w:cs="Times New Roman"/>
      <w:sz w:val="28"/>
      <w:szCs w:val="24"/>
    </w:rPr>
  </w:style>
  <w:style w:type="character" w:customStyle="1" w:styleId="ae">
    <w:name w:val="日期 字符"/>
    <w:basedOn w:val="a0"/>
    <w:link w:val="ad"/>
    <w:rsid w:val="00323368"/>
    <w:rPr>
      <w:rFonts w:ascii="Times New Roman" w:eastAsia="宋体" w:hAnsi="Times New Roman" w:cs="Times New Roman"/>
      <w:sz w:val="28"/>
      <w:szCs w:val="24"/>
    </w:rPr>
  </w:style>
  <w:style w:type="paragraph" w:styleId="af">
    <w:name w:val="Balloon Text"/>
    <w:basedOn w:val="a"/>
    <w:link w:val="af0"/>
    <w:qFormat/>
    <w:rsid w:val="00323368"/>
    <w:rPr>
      <w:rFonts w:ascii="Times New Roman" w:eastAsia="宋体" w:hAnsi="Times New Roman" w:cs="Times New Roman"/>
      <w:sz w:val="18"/>
      <w:szCs w:val="18"/>
    </w:rPr>
  </w:style>
  <w:style w:type="character" w:customStyle="1" w:styleId="af0">
    <w:name w:val="批注框文本 字符"/>
    <w:basedOn w:val="a0"/>
    <w:link w:val="af"/>
    <w:qFormat/>
    <w:rsid w:val="00323368"/>
    <w:rPr>
      <w:rFonts w:ascii="Times New Roman" w:eastAsia="宋体" w:hAnsi="Times New Roman" w:cs="Times New Roman"/>
      <w:sz w:val="18"/>
      <w:szCs w:val="18"/>
    </w:rPr>
  </w:style>
  <w:style w:type="paragraph" w:styleId="TOC1">
    <w:name w:val="toc 1"/>
    <w:basedOn w:val="a"/>
    <w:next w:val="a"/>
    <w:uiPriority w:val="39"/>
    <w:qFormat/>
    <w:rsid w:val="00323368"/>
    <w:pPr>
      <w:tabs>
        <w:tab w:val="right" w:leader="dot" w:pos="8890"/>
      </w:tabs>
      <w:spacing w:line="360" w:lineRule="auto"/>
    </w:pPr>
    <w:rPr>
      <w:rFonts w:ascii="仿宋_GB2312" w:eastAsia="仿宋_GB2312" w:hAnsi="Times New Roman" w:cs="Times New Roman"/>
      <w:b/>
      <w:szCs w:val="24"/>
    </w:rPr>
  </w:style>
  <w:style w:type="paragraph" w:styleId="5">
    <w:name w:val="List 5"/>
    <w:basedOn w:val="a"/>
    <w:qFormat/>
    <w:rsid w:val="00323368"/>
    <w:pPr>
      <w:ind w:leftChars="800" w:left="100" w:hangingChars="200" w:hanging="200"/>
    </w:pPr>
    <w:rPr>
      <w:rFonts w:ascii="Times New Roman" w:eastAsia="宋体" w:hAnsi="Times New Roman" w:cs="Times New Roman"/>
      <w:szCs w:val="24"/>
    </w:rPr>
  </w:style>
  <w:style w:type="paragraph" w:styleId="TOC2">
    <w:name w:val="toc 2"/>
    <w:basedOn w:val="a"/>
    <w:next w:val="a"/>
    <w:uiPriority w:val="39"/>
    <w:unhideWhenUsed/>
    <w:qFormat/>
    <w:rsid w:val="00323368"/>
    <w:pPr>
      <w:ind w:leftChars="200" w:left="420"/>
    </w:pPr>
    <w:rPr>
      <w:rFonts w:ascii="Times New Roman" w:eastAsia="宋体" w:hAnsi="Times New Roman" w:cs="Times New Roman"/>
      <w:szCs w:val="24"/>
    </w:rPr>
  </w:style>
  <w:style w:type="paragraph" w:styleId="af1">
    <w:name w:val="Normal (Web)"/>
    <w:basedOn w:val="a"/>
    <w:uiPriority w:val="99"/>
    <w:qFormat/>
    <w:rsid w:val="00323368"/>
    <w:pPr>
      <w:widowControl/>
      <w:spacing w:before="100" w:beforeAutospacing="1" w:after="100" w:afterAutospacing="1"/>
      <w:jc w:val="left"/>
    </w:pPr>
    <w:rPr>
      <w:rFonts w:ascii="宋体" w:eastAsia="宋体" w:hAnsi="宋体" w:cs="宋体"/>
      <w:kern w:val="0"/>
      <w:sz w:val="24"/>
      <w:szCs w:val="24"/>
    </w:rPr>
  </w:style>
  <w:style w:type="table" w:styleId="af2">
    <w:name w:val="Table Grid"/>
    <w:basedOn w:val="a1"/>
    <w:uiPriority w:val="39"/>
    <w:unhideWhenUsed/>
    <w:qFormat/>
    <w:rsid w:val="0032336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323368"/>
    <w:rPr>
      <w:b/>
      <w:bCs/>
    </w:rPr>
  </w:style>
  <w:style w:type="character" w:styleId="af4">
    <w:name w:val="page number"/>
    <w:basedOn w:val="a0"/>
    <w:qFormat/>
    <w:rsid w:val="00323368"/>
  </w:style>
  <w:style w:type="character" w:styleId="af5">
    <w:name w:val="FollowedHyperlink"/>
    <w:qFormat/>
    <w:rsid w:val="00323368"/>
    <w:rPr>
      <w:color w:val="954F72"/>
      <w:u w:val="single"/>
    </w:rPr>
  </w:style>
  <w:style w:type="character" w:styleId="af6">
    <w:name w:val="Hyperlink"/>
    <w:uiPriority w:val="99"/>
    <w:qFormat/>
    <w:rsid w:val="00323368"/>
    <w:rPr>
      <w:rFonts w:ascii="Tahoma" w:hAnsi="Tahoma"/>
      <w:color w:val="0000FF"/>
      <w:sz w:val="24"/>
      <w:u w:val="single"/>
    </w:rPr>
  </w:style>
  <w:style w:type="paragraph" w:customStyle="1" w:styleId="Char5CharCharChar">
    <w:name w:val="Char5 Char Char Char"/>
    <w:basedOn w:val="a7"/>
    <w:qFormat/>
    <w:rsid w:val="00323368"/>
    <w:rPr>
      <w:rFonts w:ascii="Tahoma" w:hAnsi="Tahoma"/>
      <w:sz w:val="24"/>
    </w:rPr>
  </w:style>
  <w:style w:type="paragraph" w:customStyle="1" w:styleId="11">
    <w:name w:val="纯文本1"/>
    <w:basedOn w:val="NewNewNewNewNewNewNewNewNewNewNewNewNewNewNewNew"/>
    <w:qFormat/>
    <w:rsid w:val="00323368"/>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autoRedefine/>
    <w:qFormat/>
    <w:rsid w:val="00323368"/>
    <w:pPr>
      <w:widowControl w:val="0"/>
      <w:jc w:val="both"/>
    </w:pPr>
    <w:rPr>
      <w:rFonts w:ascii="Times New Roman" w:eastAsia="宋体" w:hAnsi="Times New Roman" w:cs="Times New Roman"/>
      <w:szCs w:val="24"/>
    </w:rPr>
  </w:style>
  <w:style w:type="paragraph" w:customStyle="1" w:styleId="21">
    <w:name w:val="样式 首行缩进:  2 字符"/>
    <w:basedOn w:val="a"/>
    <w:qFormat/>
    <w:rsid w:val="00323368"/>
    <w:pPr>
      <w:spacing w:line="400" w:lineRule="exact"/>
      <w:ind w:firstLineChars="200" w:firstLine="200"/>
    </w:pPr>
    <w:rPr>
      <w:rFonts w:ascii="Times New Roman" w:eastAsia="宋体" w:hAnsi="Times New Roman" w:cs="Times New Roman"/>
      <w:sz w:val="24"/>
      <w:szCs w:val="24"/>
    </w:rPr>
  </w:style>
  <w:style w:type="paragraph" w:customStyle="1" w:styleId="12">
    <w:name w:val="1"/>
    <w:basedOn w:val="a"/>
    <w:next w:val="a"/>
    <w:qFormat/>
    <w:rsid w:val="00323368"/>
    <w:rPr>
      <w:rFonts w:ascii="宋体" w:eastAsia="宋体" w:hAnsi="Courier New" w:cs="Times New Roman"/>
      <w:szCs w:val="20"/>
    </w:rPr>
  </w:style>
  <w:style w:type="paragraph" w:customStyle="1" w:styleId="13">
    <w:name w:val="列表段落1"/>
    <w:basedOn w:val="a"/>
    <w:uiPriority w:val="34"/>
    <w:qFormat/>
    <w:rsid w:val="00323368"/>
    <w:pPr>
      <w:ind w:firstLineChars="200" w:firstLine="420"/>
    </w:pPr>
    <w:rPr>
      <w:rFonts w:ascii="Times New Roman" w:eastAsia="宋体" w:hAnsi="Times New Roman" w:cs="Times New Roman"/>
      <w:szCs w:val="24"/>
    </w:rPr>
  </w:style>
  <w:style w:type="paragraph" w:customStyle="1" w:styleId="TOC10">
    <w:name w:val="TOC 标题1"/>
    <w:basedOn w:val="1"/>
    <w:next w:val="a"/>
    <w:uiPriority w:val="39"/>
    <w:unhideWhenUsed/>
    <w:qFormat/>
    <w:rsid w:val="00323368"/>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4">
    <w:name w:val="列出段落1"/>
    <w:basedOn w:val="a"/>
    <w:uiPriority w:val="99"/>
    <w:qFormat/>
    <w:rsid w:val="00323368"/>
    <w:pPr>
      <w:ind w:firstLineChars="200" w:firstLine="420"/>
    </w:pPr>
    <w:rPr>
      <w:rFonts w:ascii="Times New Roman" w:eastAsia="宋体" w:hAnsi="Times New Roman" w:cs="Times New Roman"/>
      <w:szCs w:val="24"/>
    </w:rPr>
  </w:style>
  <w:style w:type="paragraph" w:customStyle="1" w:styleId="15">
    <w:name w:val="修订1"/>
    <w:hidden/>
    <w:uiPriority w:val="99"/>
    <w:semiHidden/>
    <w:qFormat/>
    <w:rsid w:val="00323368"/>
    <w:rPr>
      <w:rFonts w:ascii="Times New Roman" w:eastAsia="宋体" w:hAnsi="Times New Roman" w:cs="Times New Roman"/>
      <w:szCs w:val="24"/>
    </w:rPr>
  </w:style>
  <w:style w:type="character" w:customStyle="1" w:styleId="Char">
    <w:name w:val="纯文本 Char"/>
    <w:qFormat/>
    <w:rsid w:val="00323368"/>
    <w:rPr>
      <w:rFonts w:ascii="宋体" w:eastAsia="宋体" w:hAnsi="Courier New"/>
      <w:spacing w:val="-8"/>
      <w:kern w:val="2"/>
      <w:sz w:val="24"/>
      <w:lang w:val="en-US" w:eastAsia="zh-CN" w:bidi="ar-SA"/>
    </w:rPr>
  </w:style>
  <w:style w:type="character" w:customStyle="1" w:styleId="16">
    <w:name w:val="未处理的提及1"/>
    <w:uiPriority w:val="99"/>
    <w:semiHidden/>
    <w:unhideWhenUsed/>
    <w:qFormat/>
    <w:rsid w:val="00323368"/>
    <w:rPr>
      <w:color w:val="605E5C"/>
      <w:shd w:val="clear" w:color="auto" w:fill="E1DFDD"/>
    </w:rPr>
  </w:style>
  <w:style w:type="table" w:customStyle="1" w:styleId="TableGrid">
    <w:name w:val="TableGrid"/>
    <w:rsid w:val="00323368"/>
    <w:tblPr>
      <w:tblCellMar>
        <w:top w:w="0" w:type="dxa"/>
        <w:left w:w="0" w:type="dxa"/>
        <w:bottom w:w="0" w:type="dxa"/>
        <w:right w:w="0" w:type="dxa"/>
      </w:tblCellMar>
    </w:tblPr>
  </w:style>
  <w:style w:type="paragraph" w:styleId="af7">
    <w:name w:val="List Paragraph"/>
    <w:basedOn w:val="a"/>
    <w:uiPriority w:val="34"/>
    <w:qFormat/>
    <w:rsid w:val="00323368"/>
    <w:pPr>
      <w:widowControl/>
      <w:spacing w:after="160" w:line="259" w:lineRule="auto"/>
      <w:ind w:firstLineChars="200" w:firstLine="420"/>
      <w:jc w:val="left"/>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2707</Words>
  <Characters>15436</Characters>
  <Application>Microsoft Office Word</Application>
  <DocSecurity>0</DocSecurity>
  <Lines>128</Lines>
  <Paragraphs>36</Paragraphs>
  <ScaleCrop>false</ScaleCrop>
  <Company>Microsoft</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xiaosheng qiu</cp:lastModifiedBy>
  <cp:revision>9</cp:revision>
  <dcterms:created xsi:type="dcterms:W3CDTF">2018-04-16T07:39:00Z</dcterms:created>
  <dcterms:modified xsi:type="dcterms:W3CDTF">2024-03-21T07:49:00Z</dcterms:modified>
</cp:coreProperties>
</file>